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15523" w14:textId="5B97C372" w:rsidR="00F63C19" w:rsidRPr="009315CB" w:rsidRDefault="00F63C19" w:rsidP="009315CB">
      <w:pPr>
        <w:jc w:val="right"/>
        <w:rPr>
          <w:b/>
          <w:bCs/>
          <w:sz w:val="28"/>
          <w:szCs w:val="28"/>
          <w:lang w:val="en-US"/>
        </w:rPr>
      </w:pPr>
      <w:r w:rsidRPr="009315CB">
        <w:rPr>
          <w:b/>
          <w:bCs/>
          <w:sz w:val="28"/>
          <w:szCs w:val="28"/>
          <w:lang w:val="en-US"/>
        </w:rPr>
        <w:fldChar w:fldCharType="begin"/>
      </w:r>
      <w:r w:rsidRPr="009315CB">
        <w:rPr>
          <w:b/>
          <w:bCs/>
          <w:sz w:val="28"/>
          <w:szCs w:val="28"/>
          <w:lang w:val="en-US"/>
        </w:rPr>
        <w:instrText xml:space="preserve"> SET DDHeadingPage1 "TECHNICAL SPECIFICATION" </w:instrText>
      </w:r>
      <w:r w:rsidRPr="009315CB">
        <w:rPr>
          <w:b/>
          <w:bCs/>
          <w:sz w:val="28"/>
          <w:szCs w:val="28"/>
          <w:lang w:val="en-US"/>
        </w:rPr>
        <w:fldChar w:fldCharType="separate"/>
      </w:r>
      <w:bookmarkStart w:id="0" w:name="DDHeadingPage1"/>
      <w:r w:rsidRPr="009315CB">
        <w:rPr>
          <w:b/>
          <w:bCs/>
          <w:noProof/>
          <w:sz w:val="28"/>
          <w:szCs w:val="28"/>
          <w:lang w:val="en-US"/>
        </w:rPr>
        <w:t>TECHNICAL SPECIFICATION</w:t>
      </w:r>
      <w:bookmarkEnd w:id="0"/>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DDOrganization "© ISO 2001 – All rights reserved" </w:instrText>
      </w:r>
      <w:r w:rsidRPr="009315CB">
        <w:rPr>
          <w:b/>
          <w:bCs/>
          <w:sz w:val="28"/>
          <w:szCs w:val="28"/>
          <w:lang w:val="en-US"/>
        </w:rPr>
        <w:fldChar w:fldCharType="separate"/>
      </w:r>
      <w:bookmarkStart w:id="1" w:name="DDOrganization"/>
      <w:r w:rsidRPr="009315CB">
        <w:rPr>
          <w:b/>
          <w:bCs/>
          <w:noProof/>
          <w:sz w:val="28"/>
          <w:szCs w:val="28"/>
          <w:lang w:val="en-US"/>
        </w:rPr>
        <w:t>© ISO 2001 – All rights reserved</w:t>
      </w:r>
      <w:bookmarkEnd w:id="1"/>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LibEnteteISO "ISO/TS 13499:2001(E)" </w:instrText>
      </w:r>
      <w:r w:rsidRPr="009315CB">
        <w:rPr>
          <w:b/>
          <w:bCs/>
          <w:sz w:val="28"/>
          <w:szCs w:val="28"/>
          <w:lang w:val="en-US"/>
        </w:rPr>
        <w:fldChar w:fldCharType="separate"/>
      </w:r>
      <w:bookmarkStart w:id="2" w:name="LibEnteteISO"/>
      <w:r w:rsidRPr="009315CB">
        <w:rPr>
          <w:b/>
          <w:bCs/>
          <w:noProof/>
          <w:sz w:val="28"/>
          <w:szCs w:val="28"/>
          <w:lang w:val="en-US"/>
        </w:rPr>
        <w:t>ISO/TS 13499:2001(E)</w:t>
      </w:r>
      <w:bookmarkEnd w:id="2"/>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LIBTypeTitreISO " 27" </w:instrText>
      </w:r>
      <w:r w:rsidRPr="009315CB">
        <w:rPr>
          <w:b/>
          <w:bCs/>
          <w:sz w:val="28"/>
          <w:szCs w:val="28"/>
          <w:lang w:val="en-US"/>
        </w:rPr>
        <w:fldChar w:fldCharType="separate"/>
      </w:r>
      <w:bookmarkStart w:id="3" w:name="LIBTypeTitreISO"/>
      <w:r w:rsidRPr="009315CB">
        <w:rPr>
          <w:b/>
          <w:bCs/>
          <w:noProof/>
          <w:sz w:val="28"/>
          <w:szCs w:val="28"/>
          <w:lang w:val="en-US"/>
        </w:rPr>
        <w:t xml:space="preserve"> 27</w:t>
      </w:r>
      <w:bookmarkEnd w:id="3"/>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DDTITLE4 "" </w:instrText>
      </w:r>
      <w:r w:rsidRPr="009315CB">
        <w:rPr>
          <w:b/>
          <w:bCs/>
          <w:sz w:val="28"/>
          <w:szCs w:val="28"/>
          <w:lang w:val="en-US"/>
        </w:rPr>
        <w:fldChar w:fldCharType="separate"/>
      </w:r>
      <w:bookmarkStart w:id="4" w:name="DDTITLE4"/>
      <w:bookmarkEnd w:id="4"/>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DDTITLE3 "Road vehicles — Multimedia data exchange format for impact tests" </w:instrText>
      </w:r>
      <w:r w:rsidRPr="009315CB">
        <w:rPr>
          <w:b/>
          <w:bCs/>
          <w:sz w:val="28"/>
          <w:szCs w:val="28"/>
          <w:lang w:val="en-US"/>
        </w:rPr>
        <w:fldChar w:fldCharType="separate"/>
      </w:r>
      <w:bookmarkStart w:id="5" w:name="DDTITLE3"/>
      <w:r w:rsidRPr="009315CB">
        <w:rPr>
          <w:b/>
          <w:bCs/>
          <w:noProof/>
          <w:sz w:val="28"/>
          <w:szCs w:val="28"/>
          <w:lang w:val="en-US"/>
        </w:rPr>
        <w:t>Road vehicles — Multimedia data exchange format for impact tests</w:t>
      </w:r>
      <w:bookmarkEnd w:id="5"/>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DDTITLE2 "Véhicules routiers — Format d'échange de données multimédia pour les essais de choc" </w:instrText>
      </w:r>
      <w:r w:rsidRPr="009315CB">
        <w:rPr>
          <w:b/>
          <w:bCs/>
          <w:sz w:val="28"/>
          <w:szCs w:val="28"/>
          <w:lang w:val="en-US"/>
        </w:rPr>
        <w:fldChar w:fldCharType="separate"/>
      </w:r>
      <w:bookmarkStart w:id="6" w:name="DDTITLE2"/>
      <w:r w:rsidRPr="009315CB">
        <w:rPr>
          <w:b/>
          <w:bCs/>
          <w:noProof/>
          <w:sz w:val="28"/>
          <w:szCs w:val="28"/>
          <w:lang w:val="en-US"/>
        </w:rPr>
        <w:t>Véhicules routiers — Format d'échange de données multimédia pour les essais de choc</w:t>
      </w:r>
      <w:bookmarkEnd w:id="6"/>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DDTITLE1 "Road vehicles — Multimedia data exchange format for impact tests" </w:instrText>
      </w:r>
      <w:r w:rsidRPr="009315CB">
        <w:rPr>
          <w:b/>
          <w:bCs/>
          <w:sz w:val="28"/>
          <w:szCs w:val="28"/>
          <w:lang w:val="en-US"/>
        </w:rPr>
        <w:fldChar w:fldCharType="separate"/>
      </w:r>
      <w:bookmarkStart w:id="7" w:name="DDTITLE1"/>
      <w:r w:rsidRPr="009315CB">
        <w:rPr>
          <w:b/>
          <w:bCs/>
          <w:noProof/>
          <w:sz w:val="28"/>
          <w:szCs w:val="28"/>
          <w:lang w:val="en-US"/>
        </w:rPr>
        <w:t>Road vehicles — Multimedia data exchange format for impact tests</w:t>
      </w:r>
      <w:bookmarkEnd w:id="7"/>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DDDocLanguage "E" </w:instrText>
      </w:r>
      <w:r w:rsidRPr="009315CB">
        <w:rPr>
          <w:b/>
          <w:bCs/>
          <w:sz w:val="28"/>
          <w:szCs w:val="28"/>
          <w:lang w:val="en-US"/>
        </w:rPr>
        <w:fldChar w:fldCharType="separate"/>
      </w:r>
      <w:bookmarkStart w:id="8" w:name="DDDocLanguage"/>
      <w:r w:rsidRPr="009315CB">
        <w:rPr>
          <w:b/>
          <w:bCs/>
          <w:noProof/>
          <w:sz w:val="28"/>
          <w:szCs w:val="28"/>
          <w:lang w:val="en-US"/>
        </w:rPr>
        <w:t>E</w:t>
      </w:r>
      <w:bookmarkEnd w:id="8"/>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DDWorkDocDate "2001-10-11" </w:instrText>
      </w:r>
      <w:r w:rsidRPr="009315CB">
        <w:rPr>
          <w:b/>
          <w:bCs/>
          <w:sz w:val="28"/>
          <w:szCs w:val="28"/>
          <w:lang w:val="en-US"/>
        </w:rPr>
        <w:fldChar w:fldCharType="separate"/>
      </w:r>
      <w:bookmarkStart w:id="9" w:name="DDWorkDocDate"/>
      <w:r w:rsidRPr="009315CB">
        <w:rPr>
          <w:b/>
          <w:bCs/>
          <w:noProof/>
          <w:sz w:val="28"/>
          <w:szCs w:val="28"/>
          <w:lang w:val="en-US"/>
        </w:rPr>
        <w:t>2001-10-11</w:t>
      </w:r>
      <w:bookmarkEnd w:id="9"/>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DDDocStage "(60) Publication" </w:instrText>
      </w:r>
      <w:r w:rsidRPr="009315CB">
        <w:rPr>
          <w:b/>
          <w:bCs/>
          <w:sz w:val="28"/>
          <w:szCs w:val="28"/>
          <w:lang w:val="en-US"/>
        </w:rPr>
        <w:fldChar w:fldCharType="separate"/>
      </w:r>
      <w:bookmarkStart w:id="10" w:name="DDDocStage"/>
      <w:r w:rsidRPr="009315CB">
        <w:rPr>
          <w:b/>
          <w:bCs/>
          <w:noProof/>
          <w:sz w:val="28"/>
          <w:szCs w:val="28"/>
          <w:lang w:val="en-US"/>
        </w:rPr>
        <w:t>(60) Publication</w:t>
      </w:r>
      <w:bookmarkEnd w:id="10"/>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DDOrganization3 "ISO" </w:instrText>
      </w:r>
      <w:r w:rsidRPr="009315CB">
        <w:rPr>
          <w:b/>
          <w:bCs/>
          <w:sz w:val="28"/>
          <w:szCs w:val="28"/>
          <w:lang w:val="en-US"/>
        </w:rPr>
        <w:fldChar w:fldCharType="separate"/>
      </w:r>
      <w:bookmarkStart w:id="11" w:name="DDOrganization3"/>
      <w:r w:rsidRPr="009315CB">
        <w:rPr>
          <w:b/>
          <w:bCs/>
          <w:noProof/>
          <w:sz w:val="28"/>
          <w:szCs w:val="28"/>
          <w:lang w:val="en-US"/>
        </w:rPr>
        <w:t>ISO</w:t>
      </w:r>
      <w:bookmarkEnd w:id="11"/>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DDOrganization1 "ISO " </w:instrText>
      </w:r>
      <w:r w:rsidRPr="009315CB">
        <w:rPr>
          <w:b/>
          <w:bCs/>
          <w:sz w:val="28"/>
          <w:szCs w:val="28"/>
          <w:lang w:val="en-US"/>
        </w:rPr>
        <w:fldChar w:fldCharType="separate"/>
      </w:r>
      <w:bookmarkStart w:id="12" w:name="DDOrganization1"/>
      <w:r w:rsidRPr="009315CB">
        <w:rPr>
          <w:b/>
          <w:bCs/>
          <w:noProof/>
          <w:sz w:val="28"/>
          <w:szCs w:val="28"/>
          <w:lang w:val="en-US"/>
        </w:rPr>
        <w:t>ISO </w:t>
      </w:r>
      <w:bookmarkEnd w:id="12"/>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DDBASEYEAR "" </w:instrText>
      </w:r>
      <w:r w:rsidRPr="009315CB">
        <w:rPr>
          <w:b/>
          <w:bCs/>
          <w:sz w:val="28"/>
          <w:szCs w:val="28"/>
          <w:lang w:val="en-US"/>
        </w:rPr>
        <w:fldChar w:fldCharType="separate"/>
      </w:r>
      <w:bookmarkStart w:id="13" w:name="DDBASEYEAR"/>
      <w:bookmarkEnd w:id="13"/>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DDAmno "" </w:instrText>
      </w:r>
      <w:r w:rsidRPr="009315CB">
        <w:rPr>
          <w:b/>
          <w:bCs/>
          <w:sz w:val="28"/>
          <w:szCs w:val="28"/>
          <w:lang w:val="en-US"/>
        </w:rPr>
        <w:fldChar w:fldCharType="separate"/>
      </w:r>
      <w:bookmarkStart w:id="14" w:name="DDAmno"/>
      <w:bookmarkEnd w:id="14"/>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DDDocSubType "" </w:instrText>
      </w:r>
      <w:r w:rsidRPr="009315CB">
        <w:rPr>
          <w:b/>
          <w:bCs/>
          <w:sz w:val="28"/>
          <w:szCs w:val="28"/>
          <w:lang w:val="en-US"/>
        </w:rPr>
        <w:fldChar w:fldCharType="separate"/>
      </w:r>
      <w:bookmarkStart w:id="15" w:name="DDDocSubType"/>
      <w:bookmarkEnd w:id="15"/>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DDDocType "Technical Specification" </w:instrText>
      </w:r>
      <w:r w:rsidRPr="009315CB">
        <w:rPr>
          <w:b/>
          <w:bCs/>
          <w:sz w:val="28"/>
          <w:szCs w:val="28"/>
          <w:lang w:val="en-US"/>
        </w:rPr>
        <w:fldChar w:fldCharType="separate"/>
      </w:r>
      <w:bookmarkStart w:id="16" w:name="DDDocType"/>
      <w:r w:rsidRPr="009315CB">
        <w:rPr>
          <w:b/>
          <w:bCs/>
          <w:noProof/>
          <w:sz w:val="28"/>
          <w:szCs w:val="28"/>
          <w:lang w:val="en-US"/>
        </w:rPr>
        <w:t>Technical Specification</w:t>
      </w:r>
      <w:bookmarkEnd w:id="16"/>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DDWorkDocNo """" </w:instrText>
      </w:r>
      <w:r w:rsidRPr="009315CB">
        <w:rPr>
          <w:b/>
          <w:bCs/>
          <w:sz w:val="28"/>
          <w:szCs w:val="28"/>
          <w:lang w:val="en-US"/>
        </w:rPr>
        <w:fldChar w:fldCharType="separate"/>
      </w:r>
      <w:bookmarkStart w:id="17" w:name="DDWorkDocNo"/>
      <w:bookmarkEnd w:id="17"/>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DDRefNoPart "ISO/TS 13499" </w:instrText>
      </w:r>
      <w:r w:rsidRPr="009315CB">
        <w:rPr>
          <w:b/>
          <w:bCs/>
          <w:sz w:val="28"/>
          <w:szCs w:val="28"/>
          <w:lang w:val="en-US"/>
        </w:rPr>
        <w:fldChar w:fldCharType="separate"/>
      </w:r>
      <w:bookmarkStart w:id="18" w:name="DDRefNoPart"/>
      <w:r w:rsidRPr="009315CB">
        <w:rPr>
          <w:b/>
          <w:bCs/>
          <w:noProof/>
          <w:sz w:val="28"/>
          <w:szCs w:val="28"/>
          <w:lang w:val="en-US"/>
        </w:rPr>
        <w:t>ISO/TS 13499</w:t>
      </w:r>
      <w:bookmarkEnd w:id="18"/>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DDRefGen "ISO/TS 13499" </w:instrText>
      </w:r>
      <w:r w:rsidRPr="009315CB">
        <w:rPr>
          <w:b/>
          <w:bCs/>
          <w:sz w:val="28"/>
          <w:szCs w:val="28"/>
          <w:lang w:val="en-US"/>
        </w:rPr>
        <w:fldChar w:fldCharType="separate"/>
      </w:r>
      <w:bookmarkStart w:id="19" w:name="DDRefGen"/>
      <w:r w:rsidRPr="009315CB">
        <w:rPr>
          <w:b/>
          <w:bCs/>
          <w:noProof/>
          <w:sz w:val="28"/>
          <w:szCs w:val="28"/>
          <w:lang w:val="en-US"/>
        </w:rPr>
        <w:t>ISO/TS 13499</w:t>
      </w:r>
      <w:bookmarkEnd w:id="19"/>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DDRefNum "ISO 13499:2001(E)" </w:instrText>
      </w:r>
      <w:r w:rsidRPr="009315CB">
        <w:rPr>
          <w:b/>
          <w:bCs/>
          <w:sz w:val="28"/>
          <w:szCs w:val="28"/>
          <w:lang w:val="en-US"/>
        </w:rPr>
        <w:fldChar w:fldCharType="separate"/>
      </w:r>
      <w:bookmarkStart w:id="20" w:name="DDRefNum"/>
      <w:r w:rsidRPr="009315CB">
        <w:rPr>
          <w:b/>
          <w:bCs/>
          <w:noProof/>
          <w:sz w:val="28"/>
          <w:szCs w:val="28"/>
          <w:lang w:val="en-US"/>
        </w:rPr>
        <w:t>ISO 13499:2001(E)</w:t>
      </w:r>
      <w:bookmarkEnd w:id="20"/>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DDSCSecr "" </w:instrText>
      </w:r>
      <w:r w:rsidRPr="009315CB">
        <w:rPr>
          <w:b/>
          <w:bCs/>
          <w:sz w:val="28"/>
          <w:szCs w:val="28"/>
          <w:lang w:val="en-US"/>
        </w:rPr>
        <w:fldChar w:fldCharType="separate"/>
      </w:r>
      <w:bookmarkStart w:id="21" w:name="DDSCSecr"/>
      <w:bookmarkEnd w:id="21"/>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DDSecr "AFNOR" </w:instrText>
      </w:r>
      <w:r w:rsidRPr="009315CB">
        <w:rPr>
          <w:b/>
          <w:bCs/>
          <w:sz w:val="28"/>
          <w:szCs w:val="28"/>
          <w:lang w:val="en-US"/>
        </w:rPr>
        <w:fldChar w:fldCharType="separate"/>
      </w:r>
      <w:bookmarkStart w:id="22" w:name="DDSecr"/>
      <w:r w:rsidRPr="009315CB">
        <w:rPr>
          <w:b/>
          <w:bCs/>
          <w:noProof/>
          <w:sz w:val="28"/>
          <w:szCs w:val="28"/>
          <w:lang w:val="en-US"/>
        </w:rPr>
        <w:t>AFNOR</w:t>
      </w:r>
      <w:bookmarkEnd w:id="22"/>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DDSCTitle "" </w:instrText>
      </w:r>
      <w:r w:rsidRPr="009315CB">
        <w:rPr>
          <w:b/>
          <w:bCs/>
          <w:sz w:val="28"/>
          <w:szCs w:val="28"/>
          <w:lang w:val="en-US"/>
        </w:rPr>
        <w:fldChar w:fldCharType="separate"/>
      </w:r>
      <w:bookmarkStart w:id="23" w:name="DDSCTitle"/>
      <w:bookmarkEnd w:id="23"/>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DDTCTitle "Road vehicles" </w:instrText>
      </w:r>
      <w:r w:rsidRPr="009315CB">
        <w:rPr>
          <w:b/>
          <w:bCs/>
          <w:sz w:val="28"/>
          <w:szCs w:val="28"/>
          <w:lang w:val="en-US"/>
        </w:rPr>
        <w:fldChar w:fldCharType="separate"/>
      </w:r>
      <w:bookmarkStart w:id="24" w:name="DDTCTitle"/>
      <w:r w:rsidRPr="009315CB">
        <w:rPr>
          <w:b/>
          <w:bCs/>
          <w:noProof/>
          <w:sz w:val="28"/>
          <w:szCs w:val="28"/>
          <w:lang w:val="en-US"/>
        </w:rPr>
        <w:t>Road vehicles</w:t>
      </w:r>
      <w:bookmarkEnd w:id="24"/>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DDWGNum "3" </w:instrText>
      </w:r>
      <w:r w:rsidRPr="009315CB">
        <w:rPr>
          <w:b/>
          <w:bCs/>
          <w:sz w:val="28"/>
          <w:szCs w:val="28"/>
          <w:lang w:val="en-US"/>
        </w:rPr>
        <w:fldChar w:fldCharType="separate"/>
      </w:r>
      <w:bookmarkStart w:id="25" w:name="DDWGNum"/>
      <w:r w:rsidRPr="009315CB">
        <w:rPr>
          <w:b/>
          <w:bCs/>
          <w:noProof/>
          <w:sz w:val="28"/>
          <w:szCs w:val="28"/>
          <w:lang w:val="en-US"/>
        </w:rPr>
        <w:t>3</w:t>
      </w:r>
      <w:bookmarkEnd w:id="25"/>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DDSCNum "12" </w:instrText>
      </w:r>
      <w:r w:rsidRPr="009315CB">
        <w:rPr>
          <w:b/>
          <w:bCs/>
          <w:sz w:val="28"/>
          <w:szCs w:val="28"/>
          <w:lang w:val="en-US"/>
        </w:rPr>
        <w:fldChar w:fldCharType="separate"/>
      </w:r>
      <w:bookmarkStart w:id="26" w:name="DDSCNum"/>
      <w:r w:rsidRPr="009315CB">
        <w:rPr>
          <w:b/>
          <w:bCs/>
          <w:noProof/>
          <w:sz w:val="28"/>
          <w:szCs w:val="28"/>
          <w:lang w:val="en-US"/>
        </w:rPr>
        <w:t>12</w:t>
      </w:r>
      <w:bookmarkEnd w:id="26"/>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DDTCNum "22" </w:instrText>
      </w:r>
      <w:r w:rsidRPr="009315CB">
        <w:rPr>
          <w:b/>
          <w:bCs/>
          <w:sz w:val="28"/>
          <w:szCs w:val="28"/>
          <w:lang w:val="en-US"/>
        </w:rPr>
        <w:fldChar w:fldCharType="separate"/>
      </w:r>
      <w:bookmarkStart w:id="27" w:name="DDTCNum"/>
      <w:r w:rsidRPr="009315CB">
        <w:rPr>
          <w:b/>
          <w:bCs/>
          <w:noProof/>
          <w:sz w:val="28"/>
          <w:szCs w:val="28"/>
          <w:lang w:val="en-US"/>
        </w:rPr>
        <w:t>22</w:t>
      </w:r>
      <w:bookmarkEnd w:id="27"/>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LIBLANG " 2" </w:instrText>
      </w:r>
      <w:r w:rsidRPr="009315CB">
        <w:rPr>
          <w:b/>
          <w:bCs/>
          <w:sz w:val="28"/>
          <w:szCs w:val="28"/>
          <w:lang w:val="en-US"/>
        </w:rPr>
        <w:fldChar w:fldCharType="separate"/>
      </w:r>
      <w:bookmarkStart w:id="28" w:name="LIBLANG"/>
      <w:r w:rsidRPr="009315CB">
        <w:rPr>
          <w:b/>
          <w:bCs/>
          <w:noProof/>
          <w:sz w:val="28"/>
          <w:szCs w:val="28"/>
          <w:lang w:val="en-US"/>
        </w:rPr>
        <w:t xml:space="preserve"> 2</w:t>
      </w:r>
      <w:bookmarkEnd w:id="28"/>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libH2NAME "Titre 2" </w:instrText>
      </w:r>
      <w:r w:rsidRPr="009315CB">
        <w:rPr>
          <w:b/>
          <w:bCs/>
          <w:sz w:val="28"/>
          <w:szCs w:val="28"/>
          <w:lang w:val="en-US"/>
        </w:rPr>
        <w:fldChar w:fldCharType="separate"/>
      </w:r>
      <w:bookmarkStart w:id="29" w:name="libH2NAME"/>
      <w:r w:rsidRPr="009315CB">
        <w:rPr>
          <w:b/>
          <w:bCs/>
          <w:noProof/>
          <w:sz w:val="28"/>
          <w:szCs w:val="28"/>
          <w:lang w:val="en-US"/>
        </w:rPr>
        <w:t>Titre 2</w:t>
      </w:r>
      <w:bookmarkEnd w:id="29"/>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libH1NAME "Titre 1" </w:instrText>
      </w:r>
      <w:r w:rsidRPr="009315CB">
        <w:rPr>
          <w:b/>
          <w:bCs/>
          <w:sz w:val="28"/>
          <w:szCs w:val="28"/>
          <w:lang w:val="en-US"/>
        </w:rPr>
        <w:fldChar w:fldCharType="separate"/>
      </w:r>
      <w:bookmarkStart w:id="30" w:name="libH1NAME"/>
      <w:r w:rsidRPr="009315CB">
        <w:rPr>
          <w:b/>
          <w:bCs/>
          <w:noProof/>
          <w:sz w:val="28"/>
          <w:szCs w:val="28"/>
          <w:lang w:val="en-US"/>
        </w:rPr>
        <w:t>Titre 1</w:t>
      </w:r>
      <w:bookmarkEnd w:id="30"/>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LibDesc "" </w:instrText>
      </w:r>
      <w:r w:rsidRPr="009315CB">
        <w:rPr>
          <w:b/>
          <w:bCs/>
          <w:sz w:val="28"/>
          <w:szCs w:val="28"/>
          <w:lang w:val="en-US"/>
        </w:rPr>
        <w:fldChar w:fldCharType="separate"/>
      </w:r>
      <w:bookmarkStart w:id="31" w:name="LibDesc"/>
      <w:bookmarkEnd w:id="31"/>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LibDescD "" </w:instrText>
      </w:r>
      <w:r w:rsidRPr="009315CB">
        <w:rPr>
          <w:b/>
          <w:bCs/>
          <w:sz w:val="28"/>
          <w:szCs w:val="28"/>
          <w:lang w:val="en-US"/>
        </w:rPr>
        <w:fldChar w:fldCharType="separate"/>
      </w:r>
      <w:bookmarkStart w:id="32" w:name="LibDescD"/>
      <w:bookmarkEnd w:id="32"/>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LibDescE "" </w:instrText>
      </w:r>
      <w:r w:rsidRPr="009315CB">
        <w:rPr>
          <w:b/>
          <w:bCs/>
          <w:sz w:val="28"/>
          <w:szCs w:val="28"/>
          <w:lang w:val="en-US"/>
        </w:rPr>
        <w:fldChar w:fldCharType="separate"/>
      </w:r>
      <w:bookmarkStart w:id="33" w:name="LibDescE"/>
      <w:bookmarkEnd w:id="33"/>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LibDescF "" </w:instrText>
      </w:r>
      <w:r w:rsidRPr="009315CB">
        <w:rPr>
          <w:b/>
          <w:bCs/>
          <w:sz w:val="28"/>
          <w:szCs w:val="28"/>
          <w:lang w:val="en-US"/>
        </w:rPr>
        <w:fldChar w:fldCharType="separate"/>
      </w:r>
      <w:bookmarkStart w:id="34" w:name="LibDescF"/>
      <w:bookmarkEnd w:id="34"/>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NATSubVer "Fr1" </w:instrText>
      </w:r>
      <w:r w:rsidRPr="009315CB">
        <w:rPr>
          <w:b/>
          <w:bCs/>
          <w:sz w:val="28"/>
          <w:szCs w:val="28"/>
          <w:lang w:val="en-US"/>
        </w:rPr>
        <w:fldChar w:fldCharType="separate"/>
      </w:r>
      <w:bookmarkStart w:id="35" w:name="NATSubVer"/>
      <w:r w:rsidRPr="009315CB">
        <w:rPr>
          <w:b/>
          <w:bCs/>
          <w:noProof/>
          <w:sz w:val="28"/>
          <w:szCs w:val="28"/>
          <w:lang w:val="en-US"/>
        </w:rPr>
        <w:t>Fr1</w:t>
      </w:r>
      <w:bookmarkEnd w:id="35"/>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CENSubVer "" </w:instrText>
      </w:r>
      <w:r w:rsidRPr="009315CB">
        <w:rPr>
          <w:b/>
          <w:bCs/>
          <w:sz w:val="28"/>
          <w:szCs w:val="28"/>
          <w:lang w:val="en-US"/>
        </w:rPr>
        <w:fldChar w:fldCharType="separate"/>
      </w:r>
      <w:bookmarkStart w:id="36" w:name="CENSubVer"/>
      <w:bookmarkEnd w:id="36"/>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ISOSubVer " Preview release 3" </w:instrText>
      </w:r>
      <w:r w:rsidRPr="009315CB">
        <w:rPr>
          <w:b/>
          <w:bCs/>
          <w:sz w:val="28"/>
          <w:szCs w:val="28"/>
          <w:lang w:val="en-US"/>
        </w:rPr>
        <w:fldChar w:fldCharType="separate"/>
      </w:r>
      <w:bookmarkStart w:id="37" w:name="ISOSubVer"/>
      <w:r w:rsidRPr="009315CB">
        <w:rPr>
          <w:b/>
          <w:bCs/>
          <w:noProof/>
          <w:sz w:val="28"/>
          <w:szCs w:val="28"/>
          <w:lang w:val="en-US"/>
        </w:rPr>
        <w:t xml:space="preserve"> Preview release 3</w:t>
      </w:r>
      <w:bookmarkEnd w:id="37"/>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LIBVerMSDN "STD Version 2.0" </w:instrText>
      </w:r>
      <w:r w:rsidRPr="009315CB">
        <w:rPr>
          <w:b/>
          <w:bCs/>
          <w:sz w:val="28"/>
          <w:szCs w:val="28"/>
          <w:lang w:val="en-US"/>
        </w:rPr>
        <w:fldChar w:fldCharType="separate"/>
      </w:r>
      <w:bookmarkStart w:id="38" w:name="LIBVerMSDN"/>
      <w:r w:rsidRPr="009315CB">
        <w:rPr>
          <w:b/>
          <w:bCs/>
          <w:noProof/>
          <w:sz w:val="28"/>
          <w:szCs w:val="28"/>
          <w:lang w:val="en-US"/>
        </w:rPr>
        <w:t>STD Version 2.0</w:t>
      </w:r>
      <w:bookmarkEnd w:id="38"/>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LIBStageCode "60" </w:instrText>
      </w:r>
      <w:r w:rsidRPr="009315CB">
        <w:rPr>
          <w:b/>
          <w:bCs/>
          <w:sz w:val="28"/>
          <w:szCs w:val="28"/>
          <w:lang w:val="en-US"/>
        </w:rPr>
        <w:fldChar w:fldCharType="separate"/>
      </w:r>
      <w:bookmarkStart w:id="39" w:name="LIBStageCode"/>
      <w:r w:rsidRPr="009315CB">
        <w:rPr>
          <w:b/>
          <w:bCs/>
          <w:noProof/>
          <w:sz w:val="28"/>
          <w:szCs w:val="28"/>
          <w:lang w:val="en-US"/>
        </w:rPr>
        <w:t>60</w:t>
      </w:r>
      <w:bookmarkEnd w:id="39"/>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LibRpl "" </w:instrText>
      </w:r>
      <w:r w:rsidRPr="009315CB">
        <w:rPr>
          <w:b/>
          <w:bCs/>
          <w:sz w:val="28"/>
          <w:szCs w:val="28"/>
          <w:lang w:val="en-US"/>
        </w:rPr>
        <w:fldChar w:fldCharType="separate"/>
      </w:r>
      <w:bookmarkStart w:id="40" w:name="LibRpl"/>
      <w:bookmarkEnd w:id="40"/>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LibICS "" </w:instrText>
      </w:r>
      <w:r w:rsidRPr="009315CB">
        <w:rPr>
          <w:b/>
          <w:bCs/>
          <w:sz w:val="28"/>
          <w:szCs w:val="28"/>
          <w:lang w:val="en-US"/>
        </w:rPr>
        <w:fldChar w:fldCharType="separate"/>
      </w:r>
      <w:bookmarkStart w:id="41" w:name="LibICS"/>
      <w:bookmarkEnd w:id="41"/>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LIBFIL " 4" </w:instrText>
      </w:r>
      <w:r w:rsidRPr="009315CB">
        <w:rPr>
          <w:b/>
          <w:bCs/>
          <w:sz w:val="28"/>
          <w:szCs w:val="28"/>
          <w:lang w:val="en-US"/>
        </w:rPr>
        <w:fldChar w:fldCharType="separate"/>
      </w:r>
      <w:bookmarkStart w:id="42" w:name="LIBFIL"/>
      <w:r w:rsidRPr="009315CB">
        <w:rPr>
          <w:b/>
          <w:bCs/>
          <w:noProof/>
          <w:sz w:val="28"/>
          <w:szCs w:val="28"/>
          <w:lang w:val="en-US"/>
        </w:rPr>
        <w:t xml:space="preserve"> 4</w:t>
      </w:r>
      <w:bookmarkEnd w:id="42"/>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LIBEnFileName "\\SERV_CESPA\02\_BNA\XDOM001\ISO\ISO\ISO_TS13499_(E).doc" </w:instrText>
      </w:r>
      <w:r w:rsidRPr="009315CB">
        <w:rPr>
          <w:b/>
          <w:bCs/>
          <w:sz w:val="28"/>
          <w:szCs w:val="28"/>
          <w:lang w:val="en-US"/>
        </w:rPr>
        <w:fldChar w:fldCharType="separate"/>
      </w:r>
      <w:bookmarkStart w:id="43" w:name="LIBEnFileName"/>
      <w:r w:rsidRPr="009315CB">
        <w:rPr>
          <w:b/>
          <w:bCs/>
          <w:noProof/>
          <w:sz w:val="28"/>
          <w:szCs w:val="28"/>
          <w:lang w:val="en-US"/>
        </w:rPr>
        <w:t>\SERV_CESPA\02\_BNA\XDOM001\ISO\ISO\ISO_TS13499_(E).doc</w:t>
      </w:r>
      <w:bookmarkEnd w:id="43"/>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LIBFrFileName ""</w:instrText>
      </w:r>
      <w:r w:rsidRPr="009315CB">
        <w:rPr>
          <w:b/>
          <w:bCs/>
          <w:sz w:val="28"/>
          <w:szCs w:val="28"/>
          <w:lang w:val="en-US"/>
        </w:rPr>
        <w:fldChar w:fldCharType="separate"/>
      </w:r>
      <w:bookmarkStart w:id="44" w:name="LIBFrFileName"/>
      <w:bookmarkEnd w:id="44"/>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LIBDeFileName ""</w:instrText>
      </w:r>
      <w:r w:rsidRPr="009315CB">
        <w:rPr>
          <w:b/>
          <w:bCs/>
          <w:sz w:val="28"/>
          <w:szCs w:val="28"/>
          <w:lang w:val="en-US"/>
        </w:rPr>
        <w:fldChar w:fldCharType="separate"/>
      </w:r>
      <w:bookmarkStart w:id="45" w:name="LIBDeFileName"/>
      <w:bookmarkEnd w:id="45"/>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LIBNatFileName ""</w:instrText>
      </w:r>
      <w:r w:rsidRPr="009315CB">
        <w:rPr>
          <w:b/>
          <w:bCs/>
          <w:sz w:val="28"/>
          <w:szCs w:val="28"/>
          <w:lang w:val="en-US"/>
        </w:rPr>
        <w:fldChar w:fldCharType="separate"/>
      </w:r>
      <w:bookmarkStart w:id="46" w:name="LIBNatFileName"/>
      <w:bookmarkEnd w:id="46"/>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LIBFileOld "" </w:instrText>
      </w:r>
      <w:r w:rsidRPr="009315CB">
        <w:rPr>
          <w:b/>
          <w:bCs/>
          <w:sz w:val="28"/>
          <w:szCs w:val="28"/>
          <w:lang w:val="en-US"/>
        </w:rPr>
        <w:fldChar w:fldCharType="separate"/>
      </w:r>
      <w:bookmarkStart w:id="47" w:name="LIBFileOld"/>
      <w:bookmarkEnd w:id="47"/>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LIBTypeTitreCEN "" </w:instrText>
      </w:r>
      <w:r w:rsidRPr="009315CB">
        <w:rPr>
          <w:b/>
          <w:bCs/>
          <w:sz w:val="28"/>
          <w:szCs w:val="28"/>
          <w:lang w:val="en-US"/>
        </w:rPr>
        <w:fldChar w:fldCharType="separate"/>
      </w:r>
      <w:bookmarkStart w:id="48" w:name="LIBTypeTitreCEN"/>
      <w:bookmarkStart w:id="49" w:name="LIBTypeTitre"/>
      <w:bookmarkEnd w:id="48"/>
      <w:bookmarkEnd w:id="49"/>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LIBTypeTitreNAT "" </w:instrText>
      </w:r>
      <w:r w:rsidRPr="009315CB">
        <w:rPr>
          <w:b/>
          <w:bCs/>
          <w:sz w:val="28"/>
          <w:szCs w:val="28"/>
          <w:lang w:val="en-US"/>
        </w:rPr>
        <w:fldChar w:fldCharType="separate"/>
      </w:r>
      <w:bookmarkStart w:id="50" w:name="LIBTypeTitreNAT"/>
      <w:bookmarkEnd w:id="50"/>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LibEnteteCEN "" </w:instrText>
      </w:r>
      <w:r w:rsidRPr="009315CB">
        <w:rPr>
          <w:b/>
          <w:bCs/>
          <w:sz w:val="28"/>
          <w:szCs w:val="28"/>
          <w:lang w:val="en-US"/>
        </w:rPr>
        <w:fldChar w:fldCharType="separate"/>
      </w:r>
      <w:bookmarkStart w:id="51" w:name="LibEnteteCEN"/>
      <w:bookmarkStart w:id="52" w:name="LibEntete"/>
      <w:bookmarkStart w:id="53" w:name="LibFileEnTete"/>
      <w:bookmarkEnd w:id="51"/>
      <w:bookmarkEnd w:id="52"/>
      <w:bookmarkEnd w:id="53"/>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LibEnteteNAT "" </w:instrText>
      </w:r>
      <w:r w:rsidRPr="009315CB">
        <w:rPr>
          <w:b/>
          <w:bCs/>
          <w:sz w:val="28"/>
          <w:szCs w:val="28"/>
          <w:lang w:val="en-US"/>
        </w:rPr>
        <w:fldChar w:fldCharType="separate"/>
      </w:r>
      <w:bookmarkStart w:id="54" w:name="LibEnteteNAT"/>
      <w:bookmarkEnd w:id="54"/>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LIBASynchroVF "" </w:instrText>
      </w:r>
      <w:r w:rsidRPr="009315CB">
        <w:rPr>
          <w:b/>
          <w:bCs/>
          <w:sz w:val="28"/>
          <w:szCs w:val="28"/>
          <w:lang w:val="en-US"/>
        </w:rPr>
        <w:fldChar w:fldCharType="separate"/>
      </w:r>
      <w:bookmarkStart w:id="55" w:name="LIBASynchroVF"/>
      <w:bookmarkStart w:id="56" w:name="LIBASynchro"/>
      <w:bookmarkEnd w:id="55"/>
      <w:bookmarkEnd w:id="56"/>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LIBASynchroVE "" </w:instrText>
      </w:r>
      <w:r w:rsidRPr="009315CB">
        <w:rPr>
          <w:b/>
          <w:bCs/>
          <w:sz w:val="28"/>
          <w:szCs w:val="28"/>
          <w:lang w:val="en-US"/>
        </w:rPr>
        <w:fldChar w:fldCharType="separate"/>
      </w:r>
      <w:bookmarkStart w:id="57" w:name="LIBASynchroVE"/>
      <w:bookmarkEnd w:id="57"/>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LIBASynchroVD "" </w:instrText>
      </w:r>
      <w:r w:rsidRPr="009315CB">
        <w:rPr>
          <w:b/>
          <w:bCs/>
          <w:sz w:val="28"/>
          <w:szCs w:val="28"/>
          <w:lang w:val="en-US"/>
        </w:rPr>
        <w:fldChar w:fldCharType="separate"/>
      </w:r>
      <w:bookmarkStart w:id="58" w:name="LIBASynchroVD"/>
      <w:bookmarkEnd w:id="58"/>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DDPubYear "" </w:instrText>
      </w:r>
      <w:r w:rsidRPr="009315CB">
        <w:rPr>
          <w:b/>
          <w:bCs/>
          <w:sz w:val="28"/>
          <w:szCs w:val="28"/>
          <w:lang w:val="en-US"/>
        </w:rPr>
        <w:fldChar w:fldCharType="separate"/>
      </w:r>
      <w:bookmarkStart w:id="59" w:name="DDPubYear"/>
      <w:bookmarkEnd w:id="59"/>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SET DDEditionNo "" </w:instrText>
      </w:r>
      <w:r w:rsidRPr="009315CB">
        <w:rPr>
          <w:b/>
          <w:bCs/>
          <w:sz w:val="28"/>
          <w:szCs w:val="28"/>
          <w:lang w:val="en-US"/>
        </w:rPr>
        <w:fldChar w:fldCharType="separate"/>
      </w:r>
      <w:bookmarkStart w:id="60" w:name="DDEditionNo"/>
      <w:bookmarkEnd w:id="60"/>
      <w:r w:rsidRPr="009315CB">
        <w:rPr>
          <w:b/>
          <w:bCs/>
          <w:noProof/>
          <w:sz w:val="28"/>
          <w:szCs w:val="28"/>
          <w:lang w:val="en-US"/>
        </w:rPr>
        <w:t xml:space="preserve"> </w:t>
      </w:r>
      <w:r w:rsidRPr="009315CB">
        <w:rPr>
          <w:b/>
          <w:bCs/>
          <w:sz w:val="28"/>
          <w:szCs w:val="28"/>
          <w:lang w:val="en-US"/>
        </w:rPr>
        <w:fldChar w:fldCharType="end"/>
      </w:r>
      <w:r w:rsidRPr="009315CB">
        <w:rPr>
          <w:b/>
          <w:bCs/>
          <w:sz w:val="28"/>
          <w:szCs w:val="28"/>
          <w:lang w:val="en-US"/>
        </w:rPr>
        <w:fldChar w:fldCharType="begin"/>
      </w:r>
      <w:r w:rsidRPr="009315CB">
        <w:rPr>
          <w:b/>
          <w:bCs/>
          <w:sz w:val="28"/>
          <w:szCs w:val="28"/>
          <w:lang w:val="en-US"/>
        </w:rPr>
        <w:instrText xml:space="preserve"> REF DDOrganization1 \* CHARFORMAT   \* MERGEFORMAT </w:instrText>
      </w:r>
      <w:r w:rsidRPr="009315CB">
        <w:rPr>
          <w:b/>
          <w:bCs/>
          <w:sz w:val="28"/>
          <w:szCs w:val="28"/>
          <w:lang w:val="en-US"/>
        </w:rPr>
        <w:fldChar w:fldCharType="separate"/>
      </w:r>
      <w:r w:rsidR="00C962CD" w:rsidRPr="009315CB">
        <w:rPr>
          <w:b/>
          <w:bCs/>
          <w:noProof/>
          <w:sz w:val="28"/>
          <w:szCs w:val="28"/>
          <w:lang w:val="en-US"/>
        </w:rPr>
        <w:t>ISO </w:t>
      </w:r>
      <w:r w:rsidRPr="009315CB">
        <w:rPr>
          <w:b/>
          <w:bCs/>
          <w:sz w:val="28"/>
          <w:szCs w:val="28"/>
          <w:lang w:val="en-US"/>
        </w:rPr>
        <w:fldChar w:fldCharType="end"/>
      </w:r>
      <w:r w:rsidRPr="009315CB">
        <w:rPr>
          <w:b/>
          <w:bCs/>
          <w:sz w:val="28"/>
          <w:szCs w:val="28"/>
          <w:lang w:val="en-US"/>
        </w:rPr>
        <w:t>TC </w:t>
      </w:r>
      <w:r w:rsidRPr="009315CB">
        <w:rPr>
          <w:b/>
          <w:bCs/>
          <w:sz w:val="28"/>
          <w:szCs w:val="28"/>
          <w:lang w:val="en-US"/>
        </w:rPr>
        <w:fldChar w:fldCharType="begin"/>
      </w:r>
      <w:r w:rsidRPr="009315CB">
        <w:rPr>
          <w:b/>
          <w:bCs/>
          <w:sz w:val="28"/>
          <w:szCs w:val="28"/>
          <w:lang w:val="en-US"/>
        </w:rPr>
        <w:instrText xml:space="preserve"> REF DDTCNum \* CHARFORMAT   \* MERGEFORMAT </w:instrText>
      </w:r>
      <w:r w:rsidRPr="009315CB">
        <w:rPr>
          <w:b/>
          <w:bCs/>
          <w:sz w:val="28"/>
          <w:szCs w:val="28"/>
          <w:lang w:val="en-US"/>
        </w:rPr>
        <w:fldChar w:fldCharType="separate"/>
      </w:r>
      <w:r w:rsidR="00C962CD" w:rsidRPr="009315CB">
        <w:rPr>
          <w:b/>
          <w:bCs/>
          <w:noProof/>
          <w:sz w:val="28"/>
          <w:szCs w:val="28"/>
          <w:lang w:val="en-US"/>
        </w:rPr>
        <w:t>22</w:t>
      </w:r>
      <w:r w:rsidRPr="009315CB">
        <w:rPr>
          <w:b/>
          <w:bCs/>
          <w:sz w:val="28"/>
          <w:szCs w:val="28"/>
          <w:lang w:val="en-US"/>
        </w:rPr>
        <w:fldChar w:fldCharType="end"/>
      </w:r>
      <w:r w:rsidRPr="009315CB">
        <w:rPr>
          <w:b/>
          <w:bCs/>
          <w:sz w:val="28"/>
          <w:szCs w:val="28"/>
          <w:lang w:val="en-US"/>
        </w:rPr>
        <w:t>/SC </w:t>
      </w:r>
      <w:r w:rsidR="003B0946" w:rsidRPr="009315CB">
        <w:rPr>
          <w:b/>
          <w:bCs/>
          <w:sz w:val="28"/>
          <w:szCs w:val="28"/>
          <w:lang w:val="en-US"/>
        </w:rPr>
        <w:t>36</w:t>
      </w:r>
      <w:r w:rsidRPr="009315CB">
        <w:rPr>
          <w:b/>
          <w:bCs/>
          <w:sz w:val="28"/>
          <w:szCs w:val="28"/>
          <w:lang w:val="en-US"/>
        </w:rPr>
        <w:fldChar w:fldCharType="begin"/>
      </w:r>
      <w:r w:rsidRPr="009315CB">
        <w:rPr>
          <w:b/>
          <w:bCs/>
          <w:sz w:val="28"/>
          <w:szCs w:val="28"/>
          <w:lang w:val="en-US"/>
        </w:rPr>
        <w:instrText xml:space="preserve"> REF DDWorkDocNo \* CHARFORMAT   \* MERGEFORMAT </w:instrText>
      </w:r>
      <w:r w:rsidRPr="009315CB">
        <w:rPr>
          <w:b/>
          <w:bCs/>
          <w:sz w:val="28"/>
          <w:szCs w:val="28"/>
          <w:lang w:val="en-US"/>
        </w:rPr>
        <w:fldChar w:fldCharType="end"/>
      </w:r>
    </w:p>
    <w:p w14:paraId="581BFBA7" w14:textId="4F888BCD" w:rsidR="00F63C19" w:rsidRPr="0001436F" w:rsidRDefault="00F63C19" w:rsidP="0001436F">
      <w:pPr>
        <w:jc w:val="right"/>
        <w:rPr>
          <w:color w:val="FF0000"/>
          <w:lang w:val="en-US"/>
        </w:rPr>
      </w:pPr>
      <w:r w:rsidRPr="0001436F">
        <w:rPr>
          <w:lang w:val="en-US"/>
        </w:rPr>
        <w:t>Date:   </w:t>
      </w:r>
      <w:r w:rsidR="002D5C2A" w:rsidRPr="0001436F">
        <w:rPr>
          <w:lang w:val="en-US"/>
        </w:rPr>
        <w:t>20</w:t>
      </w:r>
      <w:r w:rsidR="009308DB" w:rsidRPr="0001436F">
        <w:rPr>
          <w:lang w:val="en-US"/>
        </w:rPr>
        <w:t>2</w:t>
      </w:r>
      <w:r w:rsidR="009D2AF1">
        <w:rPr>
          <w:lang w:val="en-US"/>
        </w:rPr>
        <w:t>6</w:t>
      </w:r>
      <w:r w:rsidR="0010644E" w:rsidRPr="0001436F">
        <w:rPr>
          <w:lang w:val="en-US"/>
        </w:rPr>
        <w:t>-</w:t>
      </w:r>
      <w:r w:rsidR="00B53204" w:rsidRPr="0001436F">
        <w:rPr>
          <w:lang w:val="en-US"/>
        </w:rPr>
        <w:t>0</w:t>
      </w:r>
      <w:r w:rsidR="00062C1B">
        <w:rPr>
          <w:lang w:val="en-US"/>
        </w:rPr>
        <w:t>7</w:t>
      </w:r>
      <w:r w:rsidR="0010644E" w:rsidRPr="0001436F">
        <w:rPr>
          <w:lang w:val="en-US"/>
        </w:rPr>
        <w:t>-</w:t>
      </w:r>
      <w:r w:rsidR="007D24B8" w:rsidRPr="0001436F">
        <w:rPr>
          <w:lang w:val="en-US"/>
        </w:rPr>
        <w:t>1</w:t>
      </w:r>
      <w:r w:rsidR="00062C1B">
        <w:rPr>
          <w:lang w:val="en-US"/>
        </w:rPr>
        <w:t>1</w:t>
      </w:r>
    </w:p>
    <w:p w14:paraId="44920AA3" w14:textId="67F585A0" w:rsidR="00F63C19" w:rsidRPr="0001436F" w:rsidRDefault="00F63C19" w:rsidP="0001436F">
      <w:pPr>
        <w:jc w:val="right"/>
        <w:rPr>
          <w:lang w:val="en-US"/>
        </w:rPr>
      </w:pPr>
      <w:r w:rsidRPr="0001436F">
        <w:rPr>
          <w:b/>
          <w:bCs/>
          <w:noProof/>
          <w:sz w:val="24"/>
          <w:szCs w:val="24"/>
          <w:lang w:val="en-US"/>
        </w:rPr>
        <w:t>ISO/TS 1349</w:t>
      </w:r>
      <w:r w:rsidRPr="004A6304">
        <w:rPr>
          <w:b/>
          <w:bCs/>
          <w:noProof/>
          <w:sz w:val="24"/>
          <w:szCs w:val="24"/>
          <w:lang w:val="en-US"/>
        </w:rPr>
        <w:t xml:space="preserve">9 – RED </w:t>
      </w:r>
      <w:r w:rsidR="001D3565" w:rsidRPr="004A6304">
        <w:rPr>
          <w:b/>
          <w:bCs/>
          <w:noProof/>
          <w:sz w:val="24"/>
          <w:szCs w:val="24"/>
          <w:lang w:val="en-US"/>
        </w:rPr>
        <w:t>F</w:t>
      </w:r>
      <w:r w:rsidRPr="004A6304">
        <w:rPr>
          <w:b/>
          <w:bCs/>
          <w:noProof/>
          <w:sz w:val="24"/>
          <w:szCs w:val="24"/>
          <w:lang w:val="en-US"/>
        </w:rPr>
        <w:t xml:space="preserve"> : 20</w:t>
      </w:r>
      <w:r w:rsidR="009308DB" w:rsidRPr="004A6304">
        <w:rPr>
          <w:b/>
          <w:bCs/>
          <w:noProof/>
          <w:sz w:val="24"/>
          <w:szCs w:val="24"/>
          <w:lang w:val="en-US"/>
        </w:rPr>
        <w:t>2</w:t>
      </w:r>
      <w:r w:rsidR="00062C1B">
        <w:rPr>
          <w:b/>
          <w:bCs/>
          <w:noProof/>
          <w:sz w:val="24"/>
          <w:szCs w:val="24"/>
          <w:lang w:val="en-US"/>
        </w:rPr>
        <w:t>6</w:t>
      </w:r>
      <w:r w:rsidRPr="004A6304">
        <w:rPr>
          <w:b/>
          <w:bCs/>
          <w:noProof/>
          <w:sz w:val="24"/>
          <w:szCs w:val="24"/>
          <w:lang w:val="en-US"/>
        </w:rPr>
        <w:t>(E)</w:t>
      </w:r>
    </w:p>
    <w:p w14:paraId="31AEE84E" w14:textId="49314431" w:rsidR="00F63C19" w:rsidRPr="0001436F" w:rsidRDefault="00F63C19" w:rsidP="0001436F">
      <w:pPr>
        <w:jc w:val="right"/>
        <w:rPr>
          <w:lang w:val="en-US"/>
        </w:rPr>
      </w:pPr>
      <w:r w:rsidRPr="006B6C16">
        <w:rPr>
          <w:lang w:val="en-US"/>
        </w:rPr>
        <w:fldChar w:fldCharType="begin"/>
      </w:r>
      <w:r w:rsidRPr="006B6C16">
        <w:rPr>
          <w:lang w:val="en-US"/>
        </w:rPr>
        <w:instrText xml:space="preserve"> REF DDOrganization1 \* CHARFORMAT   \* MERGEFORMAT </w:instrText>
      </w:r>
      <w:r w:rsidRPr="006B6C16">
        <w:rPr>
          <w:lang w:val="en-US"/>
        </w:rPr>
        <w:fldChar w:fldCharType="separate"/>
      </w:r>
      <w:r w:rsidR="00C962CD" w:rsidRPr="00C962CD">
        <w:rPr>
          <w:lang w:val="en-US"/>
        </w:rPr>
        <w:t>ISO </w:t>
      </w:r>
      <w:r w:rsidRPr="006B6C16">
        <w:rPr>
          <w:lang w:val="en-US"/>
        </w:rPr>
        <w:fldChar w:fldCharType="end"/>
      </w:r>
      <w:r w:rsidRPr="006B6C16">
        <w:rPr>
          <w:lang w:val="en-US"/>
        </w:rPr>
        <w:t>TC </w:t>
      </w:r>
      <w:r w:rsidRPr="006B6C16">
        <w:rPr>
          <w:lang w:val="en-US"/>
        </w:rPr>
        <w:fldChar w:fldCharType="begin"/>
      </w:r>
      <w:r w:rsidRPr="006B6C16">
        <w:rPr>
          <w:lang w:val="en-US"/>
        </w:rPr>
        <w:instrText xml:space="preserve"> REF DDTCNum \* CHARFORMAT   \* MERGEFORMAT </w:instrText>
      </w:r>
      <w:r w:rsidRPr="006B6C16">
        <w:rPr>
          <w:lang w:val="en-US"/>
        </w:rPr>
        <w:fldChar w:fldCharType="separate"/>
      </w:r>
      <w:r w:rsidR="00C962CD" w:rsidRPr="00C962CD">
        <w:rPr>
          <w:lang w:val="en-US"/>
        </w:rPr>
        <w:t>22</w:t>
      </w:r>
      <w:r w:rsidRPr="006B6C16">
        <w:rPr>
          <w:lang w:val="en-US"/>
        </w:rPr>
        <w:fldChar w:fldCharType="end"/>
      </w:r>
      <w:r w:rsidRPr="006B6C16">
        <w:rPr>
          <w:lang w:val="en-US"/>
        </w:rPr>
        <w:t>/SC </w:t>
      </w:r>
      <w:r w:rsidR="003B0946" w:rsidRPr="006B6C16">
        <w:rPr>
          <w:lang w:val="en-US"/>
        </w:rPr>
        <w:t>36</w:t>
      </w:r>
      <w:r w:rsidRPr="006B6C16">
        <w:rPr>
          <w:lang w:val="en-US"/>
        </w:rPr>
        <w:t>/WG </w:t>
      </w:r>
      <w:r w:rsidRPr="006B6C16">
        <w:rPr>
          <w:lang w:val="en-US"/>
        </w:rPr>
        <w:fldChar w:fldCharType="begin"/>
      </w:r>
      <w:r w:rsidRPr="006B6C16">
        <w:rPr>
          <w:lang w:val="en-US"/>
        </w:rPr>
        <w:instrText xml:space="preserve"> REF DDWGNum \* CHARFORMAT   \* MERGEFORMAT </w:instrText>
      </w:r>
      <w:r w:rsidRPr="006B6C16">
        <w:rPr>
          <w:lang w:val="en-US"/>
        </w:rPr>
        <w:fldChar w:fldCharType="separate"/>
      </w:r>
      <w:r w:rsidR="00C962CD" w:rsidRPr="00C962CD">
        <w:rPr>
          <w:lang w:val="en-US"/>
        </w:rPr>
        <w:t>3</w:t>
      </w:r>
      <w:r w:rsidRPr="006B6C16">
        <w:rPr>
          <w:lang w:val="en-US"/>
        </w:rPr>
        <w:fldChar w:fldCharType="end"/>
      </w:r>
    </w:p>
    <w:p w14:paraId="1E12D10E" w14:textId="770298EF" w:rsidR="00F63C19" w:rsidRDefault="00F63C19" w:rsidP="0001436F">
      <w:pPr>
        <w:jc w:val="right"/>
        <w:rPr>
          <w:lang w:val="en-US"/>
        </w:rPr>
      </w:pPr>
      <w:bookmarkStart w:id="61" w:name="CVP_Secretariat_Loca"/>
      <w:r w:rsidRPr="006B6C16">
        <w:rPr>
          <w:lang w:val="en-US"/>
        </w:rPr>
        <w:t>Secretariat</w:t>
      </w:r>
      <w:bookmarkEnd w:id="61"/>
      <w:r w:rsidRPr="006B6C16">
        <w:rPr>
          <w:lang w:val="en-US"/>
        </w:rPr>
        <w:t>:   </w:t>
      </w:r>
      <w:r w:rsidRPr="006B6C16">
        <w:rPr>
          <w:lang w:val="en-US"/>
        </w:rPr>
        <w:fldChar w:fldCharType="begin"/>
      </w:r>
      <w:r w:rsidRPr="006B6C16">
        <w:rPr>
          <w:lang w:val="en-US"/>
        </w:rPr>
        <w:instrText xml:space="preserve"> REF DDSecr \* CHARFORMAT   \* MERGEFORMAT </w:instrText>
      </w:r>
      <w:r w:rsidRPr="006B6C16">
        <w:rPr>
          <w:lang w:val="en-US"/>
        </w:rPr>
        <w:fldChar w:fldCharType="separate"/>
      </w:r>
      <w:r w:rsidR="00C962CD" w:rsidRPr="00C962CD">
        <w:rPr>
          <w:lang w:val="en-US"/>
        </w:rPr>
        <w:t>AFNOR</w:t>
      </w:r>
      <w:r w:rsidRPr="006B6C16">
        <w:rPr>
          <w:lang w:val="en-US"/>
        </w:rPr>
        <w:fldChar w:fldCharType="end"/>
      </w:r>
    </w:p>
    <w:p w14:paraId="1D9F8D52" w14:textId="77777777" w:rsidR="0001436F" w:rsidRDefault="0001436F" w:rsidP="0001436F">
      <w:pPr>
        <w:jc w:val="right"/>
        <w:rPr>
          <w:lang w:val="en-US"/>
        </w:rPr>
      </w:pPr>
    </w:p>
    <w:p w14:paraId="6BC6A177" w14:textId="77777777" w:rsidR="0001436F" w:rsidRDefault="0001436F" w:rsidP="0001436F">
      <w:pPr>
        <w:jc w:val="right"/>
        <w:rPr>
          <w:lang w:val="en-US"/>
        </w:rPr>
      </w:pPr>
    </w:p>
    <w:p w14:paraId="67CF4B63" w14:textId="77777777" w:rsidR="0001436F" w:rsidRDefault="0001436F" w:rsidP="0001436F">
      <w:pPr>
        <w:jc w:val="right"/>
        <w:rPr>
          <w:lang w:val="en-US"/>
        </w:rPr>
      </w:pPr>
    </w:p>
    <w:p w14:paraId="1551989A" w14:textId="77777777" w:rsidR="0001436F" w:rsidRPr="0001436F" w:rsidRDefault="0001436F" w:rsidP="0001436F">
      <w:pPr>
        <w:jc w:val="center"/>
        <w:rPr>
          <w:b/>
          <w:bCs/>
          <w:sz w:val="28"/>
          <w:szCs w:val="28"/>
          <w:lang w:val="en-US"/>
        </w:rPr>
      </w:pPr>
    </w:p>
    <w:p w14:paraId="52EABBF5" w14:textId="6B26F372" w:rsidR="00F63C19" w:rsidRPr="0001436F" w:rsidRDefault="00F63C19" w:rsidP="0001436F">
      <w:pPr>
        <w:jc w:val="center"/>
        <w:rPr>
          <w:b/>
          <w:bCs/>
          <w:sz w:val="28"/>
          <w:szCs w:val="28"/>
          <w:lang w:val="en-US"/>
        </w:rPr>
      </w:pPr>
      <w:r w:rsidRPr="0001436F">
        <w:rPr>
          <w:b/>
          <w:bCs/>
          <w:sz w:val="28"/>
          <w:szCs w:val="28"/>
          <w:lang w:val="en-US"/>
        </w:rPr>
        <w:fldChar w:fldCharType="begin"/>
      </w:r>
      <w:r w:rsidRPr="0001436F">
        <w:rPr>
          <w:b/>
          <w:bCs/>
          <w:sz w:val="28"/>
          <w:szCs w:val="28"/>
          <w:lang w:val="en-US"/>
        </w:rPr>
        <w:instrText xml:space="preserve"> REF DDTITLE1 \* CHARFORMAT   \* MERGEFORMAT </w:instrText>
      </w:r>
      <w:r w:rsidRPr="0001436F">
        <w:rPr>
          <w:b/>
          <w:bCs/>
          <w:sz w:val="28"/>
          <w:szCs w:val="28"/>
          <w:lang w:val="en-US"/>
        </w:rPr>
        <w:fldChar w:fldCharType="separate"/>
      </w:r>
      <w:r w:rsidR="00C962CD" w:rsidRPr="009315CB">
        <w:rPr>
          <w:b/>
          <w:bCs/>
          <w:noProof/>
          <w:sz w:val="28"/>
          <w:szCs w:val="28"/>
          <w:lang w:val="en-US"/>
        </w:rPr>
        <w:t>Road vehicles — Multimedia data exchange format for impact tests</w:t>
      </w:r>
      <w:r w:rsidRPr="0001436F">
        <w:rPr>
          <w:b/>
          <w:bCs/>
          <w:sz w:val="28"/>
          <w:szCs w:val="28"/>
          <w:lang w:val="en-US"/>
        </w:rPr>
        <w:fldChar w:fldCharType="end"/>
      </w:r>
    </w:p>
    <w:p w14:paraId="123996D9" w14:textId="501AD11C" w:rsidR="00F63C19" w:rsidRPr="00D25E12" w:rsidRDefault="00F63C19" w:rsidP="0001436F">
      <w:pPr>
        <w:jc w:val="center"/>
        <w:rPr>
          <w:i/>
          <w:iCs/>
          <w:sz w:val="28"/>
          <w:lang w:val="fr-FR"/>
        </w:rPr>
      </w:pPr>
      <w:r w:rsidRPr="0001436F">
        <w:rPr>
          <w:b/>
          <w:i/>
          <w:iCs/>
          <w:lang w:val="en-US"/>
        </w:rPr>
        <w:fldChar w:fldCharType="begin"/>
      </w:r>
      <w:r w:rsidRPr="00D25E12">
        <w:rPr>
          <w:i/>
          <w:iCs/>
          <w:lang w:val="fr-FR"/>
        </w:rPr>
        <w:instrText xml:space="preserve"> REF DDTITLE2 \* CHARFORMAT \* MERGEFORMAT </w:instrText>
      </w:r>
      <w:r w:rsidRPr="0001436F">
        <w:rPr>
          <w:b/>
          <w:i/>
          <w:iCs/>
          <w:lang w:val="en-US"/>
        </w:rPr>
        <w:fldChar w:fldCharType="separate"/>
      </w:r>
      <w:r w:rsidR="00C962CD" w:rsidRPr="00D25E12">
        <w:rPr>
          <w:i/>
          <w:iCs/>
          <w:noProof/>
          <w:lang w:val="fr-FR"/>
        </w:rPr>
        <w:t>Véhicules routiers — Format d'échange de données multimédia pour les essais de choc</w:t>
      </w:r>
      <w:r w:rsidRPr="0001436F">
        <w:rPr>
          <w:b/>
          <w:i/>
          <w:iCs/>
          <w:lang w:val="en-US"/>
        </w:rPr>
        <w:fldChar w:fldCharType="end"/>
      </w:r>
    </w:p>
    <w:p w14:paraId="465CCB70" w14:textId="77777777" w:rsidR="00F63C19" w:rsidRPr="00D25E12" w:rsidRDefault="00F63C19" w:rsidP="0001436F">
      <w:pPr>
        <w:jc w:val="center"/>
        <w:rPr>
          <w:b/>
          <w:bCs/>
          <w:lang w:val="fr-FR"/>
        </w:rPr>
      </w:pPr>
    </w:p>
    <w:p w14:paraId="10B9A912" w14:textId="28AFD070" w:rsidR="00F63C19" w:rsidRDefault="00F63C19" w:rsidP="009315CB">
      <w:pPr>
        <w:jc w:val="center"/>
        <w:rPr>
          <w:b/>
          <w:bCs/>
          <w:sz w:val="28"/>
          <w:lang w:val="en-US"/>
        </w:rPr>
      </w:pPr>
      <w:r w:rsidRPr="0001436F">
        <w:rPr>
          <w:b/>
          <w:bCs/>
          <w:sz w:val="28"/>
          <w:lang w:val="en-US"/>
        </w:rPr>
        <w:t xml:space="preserve">Related electronic document </w:t>
      </w:r>
      <w:r w:rsidR="003B0946" w:rsidRPr="0001436F">
        <w:rPr>
          <w:b/>
          <w:bCs/>
          <w:sz w:val="28"/>
          <w:lang w:val="en-US"/>
        </w:rPr>
        <w:t>F</w:t>
      </w:r>
    </w:p>
    <w:p w14:paraId="67F9BB4C" w14:textId="77777777" w:rsidR="009315CB" w:rsidRPr="009315CB" w:rsidRDefault="009315CB" w:rsidP="009315CB">
      <w:pPr>
        <w:jc w:val="center"/>
        <w:rPr>
          <w:b/>
          <w:bCs/>
          <w:sz w:val="28"/>
          <w:lang w:val="en-US"/>
        </w:rPr>
      </w:pPr>
    </w:p>
    <w:p w14:paraId="3D97DC66" w14:textId="77777777" w:rsidR="00F63C19" w:rsidRPr="0001436F" w:rsidRDefault="003B0946" w:rsidP="0001436F">
      <w:pPr>
        <w:jc w:val="center"/>
        <w:rPr>
          <w:b/>
          <w:bCs/>
          <w:sz w:val="28"/>
          <w:szCs w:val="28"/>
          <w:lang w:val="en-US"/>
        </w:rPr>
      </w:pPr>
      <w:r w:rsidRPr="0001436F">
        <w:rPr>
          <w:b/>
          <w:bCs/>
          <w:sz w:val="28"/>
          <w:szCs w:val="28"/>
          <w:lang w:val="en-US"/>
        </w:rPr>
        <w:t>Active Safety Recommendation</w:t>
      </w:r>
    </w:p>
    <w:p w14:paraId="05EF0C20" w14:textId="77777777" w:rsidR="00F63C19" w:rsidRPr="006B6C16" w:rsidRDefault="00F63C19" w:rsidP="009315CB">
      <w:pPr>
        <w:rPr>
          <w:lang w:val="en-US"/>
        </w:rPr>
      </w:pPr>
    </w:p>
    <w:p w14:paraId="3EB0DDA6" w14:textId="212A81DA" w:rsidR="00D04596" w:rsidRPr="009315CB" w:rsidRDefault="0033743C" w:rsidP="009315CB">
      <w:pPr>
        <w:jc w:val="center"/>
        <w:rPr>
          <w:sz w:val="28"/>
          <w:szCs w:val="28"/>
          <w:lang w:val="en-US"/>
        </w:rPr>
      </w:pPr>
      <w:r w:rsidRPr="009315CB">
        <w:rPr>
          <w:sz w:val="28"/>
          <w:szCs w:val="28"/>
          <w:lang w:val="en-US"/>
        </w:rPr>
        <w:t>Rev 20</w:t>
      </w:r>
      <w:r w:rsidR="009308DB" w:rsidRPr="009315CB">
        <w:rPr>
          <w:sz w:val="28"/>
          <w:szCs w:val="28"/>
          <w:lang w:val="en-US"/>
        </w:rPr>
        <w:t>2</w:t>
      </w:r>
      <w:r w:rsidR="00A95621">
        <w:rPr>
          <w:sz w:val="28"/>
          <w:szCs w:val="28"/>
          <w:lang w:val="en-US"/>
        </w:rPr>
        <w:t>6</w:t>
      </w:r>
      <w:r w:rsidR="00062C1B">
        <w:rPr>
          <w:sz w:val="28"/>
          <w:szCs w:val="28"/>
          <w:lang w:val="en-US"/>
        </w:rPr>
        <w:t>0711</w:t>
      </w:r>
    </w:p>
    <w:p w14:paraId="223401B9" w14:textId="77777777" w:rsidR="00D04596" w:rsidRPr="006B6C16" w:rsidRDefault="00D04596" w:rsidP="009315CB">
      <w:pPr>
        <w:rPr>
          <w:lang w:val="en-US"/>
        </w:rPr>
      </w:pPr>
    </w:p>
    <w:p w14:paraId="4032D692" w14:textId="77777777" w:rsidR="00F63C19" w:rsidRPr="006B6C16" w:rsidRDefault="00F63C19" w:rsidP="009315CB">
      <w:pPr>
        <w:rPr>
          <w:lang w:val="en-US"/>
        </w:rPr>
      </w:pPr>
    </w:p>
    <w:p w14:paraId="795E7A00" w14:textId="77777777" w:rsidR="00F63C19" w:rsidRPr="006B6C16" w:rsidRDefault="00F63C19">
      <w:pPr>
        <w:jc w:val="center"/>
        <w:rPr>
          <w:lang w:val="en-US"/>
        </w:rPr>
        <w:sectPr w:rsidR="00F63C19" w:rsidRPr="006B6C16">
          <w:footerReference w:type="even" r:id="rId12"/>
          <w:footerReference w:type="default" r:id="rId13"/>
          <w:footerReference w:type="first" r:id="rId14"/>
          <w:type w:val="oddPage"/>
          <w:pgSz w:w="11906" w:h="16838"/>
          <w:pgMar w:top="851" w:right="737" w:bottom="567" w:left="397" w:header="720" w:footer="567" w:gutter="567"/>
          <w:cols w:space="720"/>
          <w:titlePg/>
        </w:sectPr>
      </w:pPr>
    </w:p>
    <w:p w14:paraId="48B67BB7" w14:textId="77777777" w:rsidR="000B602F" w:rsidRDefault="00F63C19" w:rsidP="002610BC">
      <w:pPr>
        <w:pStyle w:val="zzContents"/>
        <w:tabs>
          <w:tab w:val="clear" w:pos="400"/>
          <w:tab w:val="left" w:pos="993"/>
          <w:tab w:val="right" w:pos="10206"/>
        </w:tabs>
        <w:spacing w:before="0" w:after="40" w:line="240" w:lineRule="exact"/>
        <w:ind w:left="1276" w:hanging="1276"/>
        <w:outlineLvl w:val="0"/>
        <w:rPr>
          <w:noProof/>
        </w:rPr>
      </w:pPr>
      <w:r w:rsidRPr="006B6C16">
        <w:rPr>
          <w:lang w:val="en-US"/>
        </w:rPr>
        <w:lastRenderedPageBreak/>
        <w:t>Contents</w:t>
      </w:r>
      <w:r w:rsidR="000B1456" w:rsidRPr="006B6C16">
        <w:rPr>
          <w:lang w:val="en-US"/>
        </w:rPr>
        <w:tab/>
      </w:r>
      <w:r w:rsidR="000B1456" w:rsidRPr="006B6C16">
        <w:rPr>
          <w:lang w:val="en-US"/>
        </w:rPr>
        <w:tab/>
      </w:r>
      <w:r w:rsidRPr="006B6C16">
        <w:rPr>
          <w:b w:val="0"/>
          <w:sz w:val="20"/>
          <w:lang w:val="en-US"/>
        </w:rPr>
        <w:t>Page</w:t>
      </w:r>
      <w:r w:rsidR="00CF219B" w:rsidRPr="006B6C16">
        <w:rPr>
          <w:b w:val="0"/>
          <w:sz w:val="20"/>
          <w:lang w:val="en-US"/>
        </w:rPr>
        <w:fldChar w:fldCharType="begin"/>
      </w:r>
      <w:r w:rsidR="00CF219B" w:rsidRPr="006B6C16">
        <w:rPr>
          <w:b w:val="0"/>
          <w:sz w:val="20"/>
          <w:lang w:val="en-US"/>
        </w:rPr>
        <w:instrText xml:space="preserve"> TOC \o "1-4" \h \z </w:instrText>
      </w:r>
      <w:r w:rsidR="00CF219B" w:rsidRPr="006B6C16">
        <w:rPr>
          <w:b w:val="0"/>
          <w:sz w:val="20"/>
          <w:lang w:val="en-US"/>
        </w:rPr>
        <w:fldChar w:fldCharType="separate"/>
      </w:r>
    </w:p>
    <w:p w14:paraId="1BB4EF67" w14:textId="37166A09" w:rsidR="000B602F" w:rsidRDefault="000B602F">
      <w:pPr>
        <w:pStyle w:val="Verzeichnis1"/>
        <w:rPr>
          <w:rFonts w:ascii="Calibri" w:eastAsia="Yu Mincho" w:hAnsi="Calibri"/>
          <w:b w:val="0"/>
          <w:kern w:val="2"/>
          <w:sz w:val="24"/>
          <w:szCs w:val="24"/>
          <w:lang w:val="de-DE" w:eastAsia="ja-JP"/>
        </w:rPr>
      </w:pPr>
      <w:hyperlink w:anchor="_Toc235141804" w:history="1">
        <w:r w:rsidRPr="002A76D8">
          <w:rPr>
            <w:rStyle w:val="Hyperlink"/>
            <w:lang w:val="en-US"/>
          </w:rPr>
          <w:t>1</w:t>
        </w:r>
        <w:r>
          <w:rPr>
            <w:rFonts w:ascii="Calibri" w:eastAsia="Yu Mincho" w:hAnsi="Calibri"/>
            <w:b w:val="0"/>
            <w:kern w:val="2"/>
            <w:sz w:val="24"/>
            <w:szCs w:val="24"/>
            <w:lang w:val="de-DE" w:eastAsia="ja-JP"/>
          </w:rPr>
          <w:tab/>
        </w:r>
        <w:r w:rsidRPr="002A76D8">
          <w:rPr>
            <w:rStyle w:val="Hyperlink"/>
            <w:lang w:val="en-US"/>
          </w:rPr>
          <w:t>Normative references</w:t>
        </w:r>
        <w:r>
          <w:rPr>
            <w:webHidden/>
          </w:rPr>
          <w:tab/>
        </w:r>
        <w:r>
          <w:rPr>
            <w:webHidden/>
          </w:rPr>
          <w:fldChar w:fldCharType="begin"/>
        </w:r>
        <w:r>
          <w:rPr>
            <w:webHidden/>
          </w:rPr>
          <w:instrText xml:space="preserve"> PAGEREF _Toc235141804 \h </w:instrText>
        </w:r>
        <w:r>
          <w:rPr>
            <w:webHidden/>
          </w:rPr>
        </w:r>
        <w:r>
          <w:rPr>
            <w:webHidden/>
          </w:rPr>
          <w:fldChar w:fldCharType="separate"/>
        </w:r>
        <w:r>
          <w:rPr>
            <w:webHidden/>
          </w:rPr>
          <w:t>4</w:t>
        </w:r>
        <w:r>
          <w:rPr>
            <w:webHidden/>
          </w:rPr>
          <w:fldChar w:fldCharType="end"/>
        </w:r>
      </w:hyperlink>
    </w:p>
    <w:p w14:paraId="075106AE" w14:textId="6DB24453" w:rsidR="000B602F" w:rsidRDefault="000B602F">
      <w:pPr>
        <w:pStyle w:val="Verzeichnis1"/>
        <w:rPr>
          <w:rFonts w:ascii="Calibri" w:eastAsia="Yu Mincho" w:hAnsi="Calibri"/>
          <w:b w:val="0"/>
          <w:kern w:val="2"/>
          <w:sz w:val="24"/>
          <w:szCs w:val="24"/>
          <w:lang w:val="de-DE" w:eastAsia="ja-JP"/>
        </w:rPr>
      </w:pPr>
      <w:hyperlink w:anchor="_Toc235141805" w:history="1">
        <w:r w:rsidRPr="002A76D8">
          <w:rPr>
            <w:rStyle w:val="Hyperlink"/>
            <w:lang w:val="en-US"/>
          </w:rPr>
          <w:t>2</w:t>
        </w:r>
        <w:r>
          <w:rPr>
            <w:rFonts w:ascii="Calibri" w:eastAsia="Yu Mincho" w:hAnsi="Calibri"/>
            <w:b w:val="0"/>
            <w:kern w:val="2"/>
            <w:sz w:val="24"/>
            <w:szCs w:val="24"/>
            <w:lang w:val="de-DE" w:eastAsia="ja-JP"/>
          </w:rPr>
          <w:tab/>
        </w:r>
        <w:r w:rsidRPr="002A76D8">
          <w:rPr>
            <w:rStyle w:val="Hyperlink"/>
            <w:lang w:val="en-US"/>
          </w:rPr>
          <w:t>Hints</w:t>
        </w:r>
        <w:r>
          <w:rPr>
            <w:webHidden/>
          </w:rPr>
          <w:tab/>
        </w:r>
        <w:r>
          <w:rPr>
            <w:webHidden/>
          </w:rPr>
          <w:fldChar w:fldCharType="begin"/>
        </w:r>
        <w:r>
          <w:rPr>
            <w:webHidden/>
          </w:rPr>
          <w:instrText xml:space="preserve"> PAGEREF _Toc235141805 \h </w:instrText>
        </w:r>
        <w:r>
          <w:rPr>
            <w:webHidden/>
          </w:rPr>
        </w:r>
        <w:r>
          <w:rPr>
            <w:webHidden/>
          </w:rPr>
          <w:fldChar w:fldCharType="separate"/>
        </w:r>
        <w:r>
          <w:rPr>
            <w:webHidden/>
          </w:rPr>
          <w:t>4</w:t>
        </w:r>
        <w:r>
          <w:rPr>
            <w:webHidden/>
          </w:rPr>
          <w:fldChar w:fldCharType="end"/>
        </w:r>
      </w:hyperlink>
    </w:p>
    <w:p w14:paraId="4A7A06E5" w14:textId="309FA5C7" w:rsidR="000B602F" w:rsidRDefault="000B602F">
      <w:pPr>
        <w:pStyle w:val="Verzeichnis1"/>
        <w:rPr>
          <w:rFonts w:ascii="Calibri" w:eastAsia="Yu Mincho" w:hAnsi="Calibri"/>
          <w:b w:val="0"/>
          <w:kern w:val="2"/>
          <w:sz w:val="24"/>
          <w:szCs w:val="24"/>
          <w:lang w:val="de-DE" w:eastAsia="ja-JP"/>
        </w:rPr>
      </w:pPr>
      <w:hyperlink w:anchor="_Toc235141806" w:history="1">
        <w:r w:rsidRPr="002A76D8">
          <w:rPr>
            <w:rStyle w:val="Hyperlink"/>
            <w:lang w:val="en-US"/>
          </w:rPr>
          <w:t>3</w:t>
        </w:r>
        <w:r>
          <w:rPr>
            <w:rFonts w:ascii="Calibri" w:eastAsia="Yu Mincho" w:hAnsi="Calibri"/>
            <w:b w:val="0"/>
            <w:kern w:val="2"/>
            <w:sz w:val="24"/>
            <w:szCs w:val="24"/>
            <w:lang w:val="de-DE" w:eastAsia="ja-JP"/>
          </w:rPr>
          <w:tab/>
        </w:r>
        <w:r w:rsidRPr="002A76D8">
          <w:rPr>
            <w:rStyle w:val="Hyperlink"/>
            <w:lang w:val="en-US"/>
          </w:rPr>
          <w:t>MME Descriptors</w:t>
        </w:r>
        <w:r>
          <w:rPr>
            <w:webHidden/>
          </w:rPr>
          <w:tab/>
        </w:r>
        <w:r>
          <w:rPr>
            <w:webHidden/>
          </w:rPr>
          <w:fldChar w:fldCharType="begin"/>
        </w:r>
        <w:r>
          <w:rPr>
            <w:webHidden/>
          </w:rPr>
          <w:instrText xml:space="preserve"> PAGEREF _Toc235141806 \h </w:instrText>
        </w:r>
        <w:r>
          <w:rPr>
            <w:webHidden/>
          </w:rPr>
        </w:r>
        <w:r>
          <w:rPr>
            <w:webHidden/>
          </w:rPr>
          <w:fldChar w:fldCharType="separate"/>
        </w:r>
        <w:r>
          <w:rPr>
            <w:webHidden/>
          </w:rPr>
          <w:t>4</w:t>
        </w:r>
        <w:r>
          <w:rPr>
            <w:webHidden/>
          </w:rPr>
          <w:fldChar w:fldCharType="end"/>
        </w:r>
      </w:hyperlink>
    </w:p>
    <w:p w14:paraId="4667562F" w14:textId="6FDD25B7" w:rsidR="000B602F" w:rsidRDefault="000B602F">
      <w:pPr>
        <w:pStyle w:val="Verzeichnis2"/>
        <w:rPr>
          <w:rFonts w:ascii="Calibri" w:eastAsia="Yu Mincho" w:hAnsi="Calibri"/>
          <w:b w:val="0"/>
          <w:kern w:val="2"/>
          <w:sz w:val="24"/>
          <w:szCs w:val="24"/>
          <w:lang w:val="de-DE" w:eastAsia="ja-JP"/>
        </w:rPr>
      </w:pPr>
      <w:hyperlink w:anchor="_Toc235141807" w:history="1">
        <w:r w:rsidRPr="002A76D8">
          <w:rPr>
            <w:rStyle w:val="Hyperlink"/>
            <w:lang w:val="en-US"/>
          </w:rPr>
          <w:t>3.1</w:t>
        </w:r>
        <w:r>
          <w:rPr>
            <w:rFonts w:ascii="Calibri" w:eastAsia="Yu Mincho" w:hAnsi="Calibri"/>
            <w:b w:val="0"/>
            <w:kern w:val="2"/>
            <w:sz w:val="24"/>
            <w:szCs w:val="24"/>
            <w:lang w:val="de-DE" w:eastAsia="ja-JP"/>
          </w:rPr>
          <w:tab/>
        </w:r>
        <w:r w:rsidRPr="002A76D8">
          <w:rPr>
            <w:rStyle w:val="Hyperlink"/>
            <w:lang w:val="en-US"/>
          </w:rPr>
          <w:t>Remarks to MME descriptors for active safety</w:t>
        </w:r>
        <w:r>
          <w:rPr>
            <w:webHidden/>
          </w:rPr>
          <w:tab/>
        </w:r>
        <w:r>
          <w:rPr>
            <w:webHidden/>
          </w:rPr>
          <w:fldChar w:fldCharType="begin"/>
        </w:r>
        <w:r>
          <w:rPr>
            <w:webHidden/>
          </w:rPr>
          <w:instrText xml:space="preserve"> PAGEREF _Toc235141807 \h </w:instrText>
        </w:r>
        <w:r>
          <w:rPr>
            <w:webHidden/>
          </w:rPr>
        </w:r>
        <w:r>
          <w:rPr>
            <w:webHidden/>
          </w:rPr>
          <w:fldChar w:fldCharType="separate"/>
        </w:r>
        <w:r>
          <w:rPr>
            <w:webHidden/>
          </w:rPr>
          <w:t>4</w:t>
        </w:r>
        <w:r>
          <w:rPr>
            <w:webHidden/>
          </w:rPr>
          <w:fldChar w:fldCharType="end"/>
        </w:r>
      </w:hyperlink>
    </w:p>
    <w:p w14:paraId="05621E7F" w14:textId="2D66CD99" w:rsidR="000B602F" w:rsidRDefault="000B602F">
      <w:pPr>
        <w:pStyle w:val="Verzeichnis2"/>
        <w:rPr>
          <w:rFonts w:ascii="Calibri" w:eastAsia="Yu Mincho" w:hAnsi="Calibri"/>
          <w:b w:val="0"/>
          <w:kern w:val="2"/>
          <w:sz w:val="24"/>
          <w:szCs w:val="24"/>
          <w:lang w:val="de-DE" w:eastAsia="ja-JP"/>
        </w:rPr>
      </w:pPr>
      <w:hyperlink w:anchor="_Toc235141808" w:history="1">
        <w:r w:rsidRPr="002A76D8">
          <w:rPr>
            <w:rStyle w:val="Hyperlink"/>
            <w:lang w:val="en-US"/>
          </w:rPr>
          <w:t>3.2</w:t>
        </w:r>
        <w:r>
          <w:rPr>
            <w:rFonts w:ascii="Calibri" w:eastAsia="Yu Mincho" w:hAnsi="Calibri"/>
            <w:b w:val="0"/>
            <w:kern w:val="2"/>
            <w:sz w:val="24"/>
            <w:szCs w:val="24"/>
            <w:lang w:val="de-DE" w:eastAsia="ja-JP"/>
          </w:rPr>
          <w:tab/>
        </w:r>
        <w:r w:rsidRPr="002A76D8">
          <w:rPr>
            <w:rStyle w:val="Hyperlink"/>
            <w:lang w:val="en-US"/>
          </w:rPr>
          <w:t>Additional MME descriptors for active safety</w:t>
        </w:r>
        <w:r>
          <w:rPr>
            <w:webHidden/>
          </w:rPr>
          <w:tab/>
        </w:r>
        <w:r>
          <w:rPr>
            <w:webHidden/>
          </w:rPr>
          <w:fldChar w:fldCharType="begin"/>
        </w:r>
        <w:r>
          <w:rPr>
            <w:webHidden/>
          </w:rPr>
          <w:instrText xml:space="preserve"> PAGEREF _Toc235141808 \h </w:instrText>
        </w:r>
        <w:r>
          <w:rPr>
            <w:webHidden/>
          </w:rPr>
        </w:r>
        <w:r>
          <w:rPr>
            <w:webHidden/>
          </w:rPr>
          <w:fldChar w:fldCharType="separate"/>
        </w:r>
        <w:r>
          <w:rPr>
            <w:webHidden/>
          </w:rPr>
          <w:t>4</w:t>
        </w:r>
        <w:r>
          <w:rPr>
            <w:webHidden/>
          </w:rPr>
          <w:fldChar w:fldCharType="end"/>
        </w:r>
      </w:hyperlink>
    </w:p>
    <w:p w14:paraId="2038A450" w14:textId="4251FC74" w:rsidR="000B602F" w:rsidRDefault="000B602F">
      <w:pPr>
        <w:pStyle w:val="Verzeichnis2"/>
        <w:rPr>
          <w:rFonts w:ascii="Calibri" w:eastAsia="Yu Mincho" w:hAnsi="Calibri"/>
          <w:b w:val="0"/>
          <w:kern w:val="2"/>
          <w:sz w:val="24"/>
          <w:szCs w:val="24"/>
          <w:lang w:val="de-DE" w:eastAsia="ja-JP"/>
        </w:rPr>
      </w:pPr>
      <w:hyperlink w:anchor="_Toc235141809" w:history="1">
        <w:r w:rsidRPr="002A76D8">
          <w:rPr>
            <w:rStyle w:val="Hyperlink"/>
            <w:lang w:val="en-US"/>
          </w:rPr>
          <w:t>3.3</w:t>
        </w:r>
        <w:r>
          <w:rPr>
            <w:rFonts w:ascii="Calibri" w:eastAsia="Yu Mincho" w:hAnsi="Calibri"/>
            <w:b w:val="0"/>
            <w:kern w:val="2"/>
            <w:sz w:val="24"/>
            <w:szCs w:val="24"/>
            <w:lang w:val="de-DE" w:eastAsia="ja-JP"/>
          </w:rPr>
          <w:tab/>
        </w:r>
        <w:r w:rsidRPr="002A76D8">
          <w:rPr>
            <w:rStyle w:val="Hyperlink"/>
            <w:lang w:val="en-US"/>
          </w:rPr>
          <w:t>MME Attribute Values</w:t>
        </w:r>
        <w:r>
          <w:rPr>
            <w:webHidden/>
          </w:rPr>
          <w:tab/>
        </w:r>
        <w:r>
          <w:rPr>
            <w:webHidden/>
          </w:rPr>
          <w:fldChar w:fldCharType="begin"/>
        </w:r>
        <w:r>
          <w:rPr>
            <w:webHidden/>
          </w:rPr>
          <w:instrText xml:space="preserve"> PAGEREF _Toc235141809 \h </w:instrText>
        </w:r>
        <w:r>
          <w:rPr>
            <w:webHidden/>
          </w:rPr>
        </w:r>
        <w:r>
          <w:rPr>
            <w:webHidden/>
          </w:rPr>
          <w:fldChar w:fldCharType="separate"/>
        </w:r>
        <w:r>
          <w:rPr>
            <w:webHidden/>
          </w:rPr>
          <w:t>7</w:t>
        </w:r>
        <w:r>
          <w:rPr>
            <w:webHidden/>
          </w:rPr>
          <w:fldChar w:fldCharType="end"/>
        </w:r>
      </w:hyperlink>
    </w:p>
    <w:p w14:paraId="3804510D" w14:textId="0E9A2286" w:rsidR="000B602F" w:rsidRDefault="000B602F">
      <w:pPr>
        <w:pStyle w:val="Verzeichnis3"/>
        <w:rPr>
          <w:rFonts w:ascii="Calibri" w:eastAsia="Yu Mincho" w:hAnsi="Calibri"/>
          <w:b w:val="0"/>
          <w:kern w:val="2"/>
          <w:sz w:val="24"/>
          <w:szCs w:val="24"/>
          <w:lang w:val="de-DE" w:eastAsia="ja-JP"/>
        </w:rPr>
      </w:pPr>
      <w:hyperlink w:anchor="_Toc235141810" w:history="1">
        <w:r w:rsidRPr="002A76D8">
          <w:rPr>
            <w:rStyle w:val="Hyperlink"/>
            <w:lang w:val="en-US"/>
          </w:rPr>
          <w:t>3.3.1</w:t>
        </w:r>
        <w:r>
          <w:rPr>
            <w:rFonts w:ascii="Calibri" w:eastAsia="Yu Mincho" w:hAnsi="Calibri"/>
            <w:b w:val="0"/>
            <w:kern w:val="2"/>
            <w:sz w:val="24"/>
            <w:szCs w:val="24"/>
            <w:lang w:val="de-DE" w:eastAsia="ja-JP"/>
          </w:rPr>
          <w:tab/>
        </w:r>
        <w:r w:rsidRPr="002A76D8">
          <w:rPr>
            <w:rStyle w:val="Hyperlink"/>
            <w:lang w:val="en-US"/>
          </w:rPr>
          <w:t>Test object</w:t>
        </w:r>
        <w:r>
          <w:rPr>
            <w:webHidden/>
          </w:rPr>
          <w:tab/>
        </w:r>
        <w:r>
          <w:rPr>
            <w:webHidden/>
          </w:rPr>
          <w:fldChar w:fldCharType="begin"/>
        </w:r>
        <w:r>
          <w:rPr>
            <w:webHidden/>
          </w:rPr>
          <w:instrText xml:space="preserve"> PAGEREF _Toc235141810 \h </w:instrText>
        </w:r>
        <w:r>
          <w:rPr>
            <w:webHidden/>
          </w:rPr>
        </w:r>
        <w:r>
          <w:rPr>
            <w:webHidden/>
          </w:rPr>
          <w:fldChar w:fldCharType="separate"/>
        </w:r>
        <w:r>
          <w:rPr>
            <w:webHidden/>
          </w:rPr>
          <w:t>7</w:t>
        </w:r>
        <w:r>
          <w:rPr>
            <w:webHidden/>
          </w:rPr>
          <w:fldChar w:fldCharType="end"/>
        </w:r>
      </w:hyperlink>
    </w:p>
    <w:p w14:paraId="18A63E36" w14:textId="74DB3DEA" w:rsidR="000B602F" w:rsidRDefault="000B602F">
      <w:pPr>
        <w:pStyle w:val="Verzeichnis3"/>
        <w:rPr>
          <w:rFonts w:ascii="Calibri" w:eastAsia="Yu Mincho" w:hAnsi="Calibri"/>
          <w:b w:val="0"/>
          <w:kern w:val="2"/>
          <w:sz w:val="24"/>
          <w:szCs w:val="24"/>
          <w:lang w:val="de-DE" w:eastAsia="ja-JP"/>
        </w:rPr>
      </w:pPr>
      <w:hyperlink w:anchor="_Toc235141811" w:history="1">
        <w:r w:rsidRPr="002A76D8">
          <w:rPr>
            <w:rStyle w:val="Hyperlink"/>
            <w:lang w:val="en-US"/>
          </w:rPr>
          <w:t>3.3.2</w:t>
        </w:r>
        <w:r>
          <w:rPr>
            <w:rFonts w:ascii="Calibri" w:eastAsia="Yu Mincho" w:hAnsi="Calibri"/>
            <w:b w:val="0"/>
            <w:kern w:val="2"/>
            <w:sz w:val="24"/>
            <w:szCs w:val="24"/>
            <w:lang w:val="de-DE" w:eastAsia="ja-JP"/>
          </w:rPr>
          <w:tab/>
        </w:r>
        <w:r w:rsidRPr="002A76D8">
          <w:rPr>
            <w:rStyle w:val="Hyperlink"/>
            <w:lang w:val="en-US"/>
          </w:rPr>
          <w:t>System Function</w:t>
        </w:r>
        <w:r>
          <w:rPr>
            <w:webHidden/>
          </w:rPr>
          <w:tab/>
        </w:r>
        <w:r>
          <w:rPr>
            <w:webHidden/>
          </w:rPr>
          <w:fldChar w:fldCharType="begin"/>
        </w:r>
        <w:r>
          <w:rPr>
            <w:webHidden/>
          </w:rPr>
          <w:instrText xml:space="preserve"> PAGEREF _Toc235141811 \h </w:instrText>
        </w:r>
        <w:r>
          <w:rPr>
            <w:webHidden/>
          </w:rPr>
        </w:r>
        <w:r>
          <w:rPr>
            <w:webHidden/>
          </w:rPr>
          <w:fldChar w:fldCharType="separate"/>
        </w:r>
        <w:r>
          <w:rPr>
            <w:webHidden/>
          </w:rPr>
          <w:t>7</w:t>
        </w:r>
        <w:r>
          <w:rPr>
            <w:webHidden/>
          </w:rPr>
          <w:fldChar w:fldCharType="end"/>
        </w:r>
      </w:hyperlink>
    </w:p>
    <w:p w14:paraId="3CAD52F7" w14:textId="3BFDE9A5" w:rsidR="000B602F" w:rsidRDefault="000B602F">
      <w:pPr>
        <w:pStyle w:val="Verzeichnis3"/>
        <w:rPr>
          <w:rFonts w:ascii="Calibri" w:eastAsia="Yu Mincho" w:hAnsi="Calibri"/>
          <w:b w:val="0"/>
          <w:kern w:val="2"/>
          <w:sz w:val="24"/>
          <w:szCs w:val="24"/>
          <w:lang w:val="de-DE" w:eastAsia="ja-JP"/>
        </w:rPr>
      </w:pPr>
      <w:hyperlink w:anchor="_Toc235141812" w:history="1">
        <w:r w:rsidRPr="002A76D8">
          <w:rPr>
            <w:rStyle w:val="Hyperlink"/>
            <w:lang w:val="en-US"/>
          </w:rPr>
          <w:t>3.3.3</w:t>
        </w:r>
        <w:r>
          <w:rPr>
            <w:rFonts w:ascii="Calibri" w:eastAsia="Yu Mincho" w:hAnsi="Calibri"/>
            <w:b w:val="0"/>
            <w:kern w:val="2"/>
            <w:sz w:val="24"/>
            <w:szCs w:val="24"/>
            <w:lang w:val="de-DE" w:eastAsia="ja-JP"/>
          </w:rPr>
          <w:tab/>
        </w:r>
        <w:r w:rsidRPr="002A76D8">
          <w:rPr>
            <w:rStyle w:val="Hyperlink"/>
            <w:lang w:val="en-US"/>
          </w:rPr>
          <w:t>Scenario</w:t>
        </w:r>
        <w:r>
          <w:rPr>
            <w:webHidden/>
          </w:rPr>
          <w:tab/>
        </w:r>
        <w:r>
          <w:rPr>
            <w:webHidden/>
          </w:rPr>
          <w:fldChar w:fldCharType="begin"/>
        </w:r>
        <w:r>
          <w:rPr>
            <w:webHidden/>
          </w:rPr>
          <w:instrText xml:space="preserve"> PAGEREF _Toc235141812 \h </w:instrText>
        </w:r>
        <w:r>
          <w:rPr>
            <w:webHidden/>
          </w:rPr>
        </w:r>
        <w:r>
          <w:rPr>
            <w:webHidden/>
          </w:rPr>
          <w:fldChar w:fldCharType="separate"/>
        </w:r>
        <w:r>
          <w:rPr>
            <w:webHidden/>
          </w:rPr>
          <w:t>8</w:t>
        </w:r>
        <w:r>
          <w:rPr>
            <w:webHidden/>
          </w:rPr>
          <w:fldChar w:fldCharType="end"/>
        </w:r>
      </w:hyperlink>
    </w:p>
    <w:p w14:paraId="6054B428" w14:textId="7182C825" w:rsidR="000B602F" w:rsidRDefault="000B602F">
      <w:pPr>
        <w:pStyle w:val="Verzeichnis3"/>
        <w:rPr>
          <w:rFonts w:ascii="Calibri" w:eastAsia="Yu Mincho" w:hAnsi="Calibri"/>
          <w:b w:val="0"/>
          <w:kern w:val="2"/>
          <w:sz w:val="24"/>
          <w:szCs w:val="24"/>
          <w:lang w:val="de-DE" w:eastAsia="ja-JP"/>
        </w:rPr>
      </w:pPr>
      <w:hyperlink w:anchor="_Toc235141813" w:history="1">
        <w:r w:rsidRPr="002A76D8">
          <w:rPr>
            <w:rStyle w:val="Hyperlink"/>
          </w:rPr>
          <w:t>3.3.4</w:t>
        </w:r>
        <w:r>
          <w:rPr>
            <w:rFonts w:ascii="Calibri" w:eastAsia="Yu Mincho" w:hAnsi="Calibri"/>
            <w:b w:val="0"/>
            <w:kern w:val="2"/>
            <w:sz w:val="24"/>
            <w:szCs w:val="24"/>
            <w:lang w:val="de-DE" w:eastAsia="ja-JP"/>
          </w:rPr>
          <w:tab/>
        </w:r>
        <w:r w:rsidRPr="002A76D8">
          <w:rPr>
            <w:rStyle w:val="Hyperlink"/>
          </w:rPr>
          <w:t>Test Campaign Type</w:t>
        </w:r>
        <w:r>
          <w:rPr>
            <w:webHidden/>
          </w:rPr>
          <w:tab/>
        </w:r>
        <w:r>
          <w:rPr>
            <w:webHidden/>
          </w:rPr>
          <w:fldChar w:fldCharType="begin"/>
        </w:r>
        <w:r>
          <w:rPr>
            <w:webHidden/>
          </w:rPr>
          <w:instrText xml:space="preserve"> PAGEREF _Toc235141813 \h </w:instrText>
        </w:r>
        <w:r>
          <w:rPr>
            <w:webHidden/>
          </w:rPr>
        </w:r>
        <w:r>
          <w:rPr>
            <w:webHidden/>
          </w:rPr>
          <w:fldChar w:fldCharType="separate"/>
        </w:r>
        <w:r>
          <w:rPr>
            <w:webHidden/>
          </w:rPr>
          <w:t>9</w:t>
        </w:r>
        <w:r>
          <w:rPr>
            <w:webHidden/>
          </w:rPr>
          <w:fldChar w:fldCharType="end"/>
        </w:r>
      </w:hyperlink>
    </w:p>
    <w:p w14:paraId="2C9047FC" w14:textId="15D57E63" w:rsidR="000B602F" w:rsidRDefault="000B602F">
      <w:pPr>
        <w:pStyle w:val="Verzeichnis3"/>
        <w:rPr>
          <w:rFonts w:ascii="Calibri" w:eastAsia="Yu Mincho" w:hAnsi="Calibri"/>
          <w:b w:val="0"/>
          <w:kern w:val="2"/>
          <w:sz w:val="24"/>
          <w:szCs w:val="24"/>
          <w:lang w:val="de-DE" w:eastAsia="ja-JP"/>
        </w:rPr>
      </w:pPr>
      <w:hyperlink w:anchor="_Toc235141814" w:history="1">
        <w:r w:rsidRPr="002A76D8">
          <w:rPr>
            <w:rStyle w:val="Hyperlink"/>
            <w:lang w:val="en-US"/>
          </w:rPr>
          <w:t>3.3.5</w:t>
        </w:r>
        <w:r>
          <w:rPr>
            <w:rFonts w:ascii="Calibri" w:eastAsia="Yu Mincho" w:hAnsi="Calibri"/>
            <w:b w:val="0"/>
            <w:kern w:val="2"/>
            <w:sz w:val="24"/>
            <w:szCs w:val="24"/>
            <w:lang w:val="de-DE" w:eastAsia="ja-JP"/>
          </w:rPr>
          <w:tab/>
        </w:r>
        <w:r w:rsidRPr="002A76D8">
          <w:rPr>
            <w:rStyle w:val="Hyperlink"/>
            <w:lang w:val="en-US"/>
          </w:rPr>
          <w:t>Type of the test</w:t>
        </w:r>
        <w:r>
          <w:rPr>
            <w:webHidden/>
          </w:rPr>
          <w:tab/>
        </w:r>
        <w:r>
          <w:rPr>
            <w:webHidden/>
          </w:rPr>
          <w:fldChar w:fldCharType="begin"/>
        </w:r>
        <w:r>
          <w:rPr>
            <w:webHidden/>
          </w:rPr>
          <w:instrText xml:space="preserve"> PAGEREF _Toc235141814 \h </w:instrText>
        </w:r>
        <w:r>
          <w:rPr>
            <w:webHidden/>
          </w:rPr>
        </w:r>
        <w:r>
          <w:rPr>
            <w:webHidden/>
          </w:rPr>
          <w:fldChar w:fldCharType="separate"/>
        </w:r>
        <w:r>
          <w:rPr>
            <w:webHidden/>
          </w:rPr>
          <w:t>10</w:t>
        </w:r>
        <w:r>
          <w:rPr>
            <w:webHidden/>
          </w:rPr>
          <w:fldChar w:fldCharType="end"/>
        </w:r>
      </w:hyperlink>
    </w:p>
    <w:p w14:paraId="36266624" w14:textId="4DBEA35F" w:rsidR="000B602F" w:rsidRDefault="000B602F">
      <w:pPr>
        <w:pStyle w:val="Verzeichnis3"/>
        <w:rPr>
          <w:rFonts w:ascii="Calibri" w:eastAsia="Yu Mincho" w:hAnsi="Calibri"/>
          <w:b w:val="0"/>
          <w:kern w:val="2"/>
          <w:sz w:val="24"/>
          <w:szCs w:val="24"/>
          <w:lang w:val="de-DE" w:eastAsia="ja-JP"/>
        </w:rPr>
      </w:pPr>
      <w:hyperlink w:anchor="_Toc235141815" w:history="1">
        <w:r w:rsidRPr="002A76D8">
          <w:rPr>
            <w:rStyle w:val="Hyperlink"/>
            <w:lang w:val="en-US"/>
          </w:rPr>
          <w:t>3.3.6</w:t>
        </w:r>
        <w:r>
          <w:rPr>
            <w:rFonts w:ascii="Calibri" w:eastAsia="Yu Mincho" w:hAnsi="Calibri"/>
            <w:b w:val="0"/>
            <w:kern w:val="2"/>
            <w:sz w:val="24"/>
            <w:szCs w:val="24"/>
            <w:lang w:val="de-DE" w:eastAsia="ja-JP"/>
          </w:rPr>
          <w:tab/>
        </w:r>
        <w:r w:rsidRPr="002A76D8">
          <w:rPr>
            <w:rStyle w:val="Hyperlink"/>
            <w:lang w:val="en-US"/>
          </w:rPr>
          <w:t>Subtype of the test</w:t>
        </w:r>
        <w:r>
          <w:rPr>
            <w:webHidden/>
          </w:rPr>
          <w:tab/>
        </w:r>
        <w:r>
          <w:rPr>
            <w:webHidden/>
          </w:rPr>
          <w:fldChar w:fldCharType="begin"/>
        </w:r>
        <w:r>
          <w:rPr>
            <w:webHidden/>
          </w:rPr>
          <w:instrText xml:space="preserve"> PAGEREF _Toc235141815 \h </w:instrText>
        </w:r>
        <w:r>
          <w:rPr>
            <w:webHidden/>
          </w:rPr>
        </w:r>
        <w:r>
          <w:rPr>
            <w:webHidden/>
          </w:rPr>
          <w:fldChar w:fldCharType="separate"/>
        </w:r>
        <w:r>
          <w:rPr>
            <w:webHidden/>
          </w:rPr>
          <w:t>10</w:t>
        </w:r>
        <w:r>
          <w:rPr>
            <w:webHidden/>
          </w:rPr>
          <w:fldChar w:fldCharType="end"/>
        </w:r>
      </w:hyperlink>
    </w:p>
    <w:p w14:paraId="7A293383" w14:textId="5F262845" w:rsidR="000B602F" w:rsidRDefault="000B602F">
      <w:pPr>
        <w:pStyle w:val="Verzeichnis3"/>
        <w:rPr>
          <w:rFonts w:ascii="Calibri" w:eastAsia="Yu Mincho" w:hAnsi="Calibri"/>
          <w:b w:val="0"/>
          <w:kern w:val="2"/>
          <w:sz w:val="24"/>
          <w:szCs w:val="24"/>
          <w:lang w:val="de-DE" w:eastAsia="ja-JP"/>
        </w:rPr>
      </w:pPr>
      <w:hyperlink w:anchor="_Toc235141816" w:history="1">
        <w:r w:rsidRPr="002A76D8">
          <w:rPr>
            <w:rStyle w:val="Hyperlink"/>
            <w:lang w:val="en-US"/>
          </w:rPr>
          <w:t>3.3.7</w:t>
        </w:r>
        <w:r>
          <w:rPr>
            <w:rFonts w:ascii="Calibri" w:eastAsia="Yu Mincho" w:hAnsi="Calibri"/>
            <w:b w:val="0"/>
            <w:kern w:val="2"/>
            <w:sz w:val="24"/>
            <w:szCs w:val="24"/>
            <w:lang w:val="de-DE" w:eastAsia="ja-JP"/>
          </w:rPr>
          <w:tab/>
        </w:r>
        <w:r w:rsidRPr="002A76D8">
          <w:rPr>
            <w:rStyle w:val="Hyperlink"/>
            <w:lang w:val="en-US"/>
          </w:rPr>
          <w:t>Regulation</w:t>
        </w:r>
        <w:r>
          <w:rPr>
            <w:webHidden/>
          </w:rPr>
          <w:tab/>
        </w:r>
        <w:r>
          <w:rPr>
            <w:webHidden/>
          </w:rPr>
          <w:fldChar w:fldCharType="begin"/>
        </w:r>
        <w:r>
          <w:rPr>
            <w:webHidden/>
          </w:rPr>
          <w:instrText xml:space="preserve"> PAGEREF _Toc235141816 \h </w:instrText>
        </w:r>
        <w:r>
          <w:rPr>
            <w:webHidden/>
          </w:rPr>
        </w:r>
        <w:r>
          <w:rPr>
            <w:webHidden/>
          </w:rPr>
          <w:fldChar w:fldCharType="separate"/>
        </w:r>
        <w:r>
          <w:rPr>
            <w:webHidden/>
          </w:rPr>
          <w:t>11</w:t>
        </w:r>
        <w:r>
          <w:rPr>
            <w:webHidden/>
          </w:rPr>
          <w:fldChar w:fldCharType="end"/>
        </w:r>
      </w:hyperlink>
    </w:p>
    <w:p w14:paraId="19AA30E3" w14:textId="207ADCF1" w:rsidR="000B602F" w:rsidRDefault="000B602F">
      <w:pPr>
        <w:pStyle w:val="Verzeichnis3"/>
        <w:rPr>
          <w:rFonts w:ascii="Calibri" w:eastAsia="Yu Mincho" w:hAnsi="Calibri"/>
          <w:b w:val="0"/>
          <w:kern w:val="2"/>
          <w:sz w:val="24"/>
          <w:szCs w:val="24"/>
          <w:lang w:val="de-DE" w:eastAsia="ja-JP"/>
        </w:rPr>
      </w:pPr>
      <w:hyperlink w:anchor="_Toc235141817" w:history="1">
        <w:r w:rsidRPr="002A76D8">
          <w:rPr>
            <w:rStyle w:val="Hyperlink"/>
            <w:lang w:val="en-US"/>
          </w:rPr>
          <w:t>3.3.8</w:t>
        </w:r>
        <w:r>
          <w:rPr>
            <w:rFonts w:ascii="Calibri" w:eastAsia="Yu Mincho" w:hAnsi="Calibri"/>
            <w:b w:val="0"/>
            <w:kern w:val="2"/>
            <w:sz w:val="24"/>
            <w:szCs w:val="24"/>
            <w:lang w:val="de-DE" w:eastAsia="ja-JP"/>
          </w:rPr>
          <w:tab/>
        </w:r>
        <w:r w:rsidRPr="002A76D8">
          <w:rPr>
            <w:rStyle w:val="Hyperlink"/>
            <w:rFonts w:cs="Courier New"/>
            <w:lang w:val="en-US"/>
          </w:rPr>
          <w:t>Name of test object X</w:t>
        </w:r>
        <w:r>
          <w:rPr>
            <w:webHidden/>
          </w:rPr>
          <w:tab/>
        </w:r>
        <w:r>
          <w:rPr>
            <w:webHidden/>
          </w:rPr>
          <w:fldChar w:fldCharType="begin"/>
        </w:r>
        <w:r>
          <w:rPr>
            <w:webHidden/>
          </w:rPr>
          <w:instrText xml:space="preserve"> PAGEREF _Toc235141817 \h </w:instrText>
        </w:r>
        <w:r>
          <w:rPr>
            <w:webHidden/>
          </w:rPr>
        </w:r>
        <w:r>
          <w:rPr>
            <w:webHidden/>
          </w:rPr>
          <w:fldChar w:fldCharType="separate"/>
        </w:r>
        <w:r>
          <w:rPr>
            <w:webHidden/>
          </w:rPr>
          <w:t>11</w:t>
        </w:r>
        <w:r>
          <w:rPr>
            <w:webHidden/>
          </w:rPr>
          <w:fldChar w:fldCharType="end"/>
        </w:r>
      </w:hyperlink>
    </w:p>
    <w:p w14:paraId="31223787" w14:textId="1547D4FC" w:rsidR="000B602F" w:rsidRDefault="000B602F">
      <w:pPr>
        <w:pStyle w:val="Verzeichnis3"/>
        <w:rPr>
          <w:rFonts w:ascii="Calibri" w:eastAsia="Yu Mincho" w:hAnsi="Calibri"/>
          <w:b w:val="0"/>
          <w:kern w:val="2"/>
          <w:sz w:val="24"/>
          <w:szCs w:val="24"/>
          <w:lang w:val="de-DE" w:eastAsia="ja-JP"/>
        </w:rPr>
      </w:pPr>
      <w:hyperlink w:anchor="_Toc235141818" w:history="1">
        <w:r w:rsidRPr="002A76D8">
          <w:rPr>
            <w:rStyle w:val="Hyperlink"/>
            <w:lang w:val="en-US"/>
          </w:rPr>
          <w:t>3.3.9</w:t>
        </w:r>
        <w:r>
          <w:rPr>
            <w:rFonts w:ascii="Calibri" w:eastAsia="Yu Mincho" w:hAnsi="Calibri"/>
            <w:b w:val="0"/>
            <w:kern w:val="2"/>
            <w:sz w:val="24"/>
            <w:szCs w:val="24"/>
            <w:lang w:val="de-DE" w:eastAsia="ja-JP"/>
          </w:rPr>
          <w:tab/>
        </w:r>
        <w:r w:rsidRPr="002A76D8">
          <w:rPr>
            <w:rStyle w:val="Hyperlink"/>
            <w:lang w:val="en-US"/>
          </w:rPr>
          <w:t>Vehicle Shape and Vehicle Dimension</w:t>
        </w:r>
        <w:r>
          <w:rPr>
            <w:webHidden/>
          </w:rPr>
          <w:tab/>
        </w:r>
        <w:r>
          <w:rPr>
            <w:webHidden/>
          </w:rPr>
          <w:fldChar w:fldCharType="begin"/>
        </w:r>
        <w:r>
          <w:rPr>
            <w:webHidden/>
          </w:rPr>
          <w:instrText xml:space="preserve"> PAGEREF _Toc235141818 \h </w:instrText>
        </w:r>
        <w:r>
          <w:rPr>
            <w:webHidden/>
          </w:rPr>
        </w:r>
        <w:r>
          <w:rPr>
            <w:webHidden/>
          </w:rPr>
          <w:fldChar w:fldCharType="separate"/>
        </w:r>
        <w:r>
          <w:rPr>
            <w:webHidden/>
          </w:rPr>
          <w:t>12</w:t>
        </w:r>
        <w:r>
          <w:rPr>
            <w:webHidden/>
          </w:rPr>
          <w:fldChar w:fldCharType="end"/>
        </w:r>
      </w:hyperlink>
    </w:p>
    <w:p w14:paraId="08B8FF54" w14:textId="620D9153" w:rsidR="000B602F" w:rsidRDefault="000B602F">
      <w:pPr>
        <w:pStyle w:val="Verzeichnis3"/>
        <w:rPr>
          <w:rFonts w:ascii="Calibri" w:eastAsia="Yu Mincho" w:hAnsi="Calibri"/>
          <w:b w:val="0"/>
          <w:kern w:val="2"/>
          <w:sz w:val="24"/>
          <w:szCs w:val="24"/>
          <w:lang w:val="de-DE" w:eastAsia="ja-JP"/>
        </w:rPr>
      </w:pPr>
      <w:hyperlink w:anchor="_Toc235141819" w:history="1">
        <w:r w:rsidRPr="002A76D8">
          <w:rPr>
            <w:rStyle w:val="Hyperlink"/>
            <w:lang w:val="en-US"/>
          </w:rPr>
          <w:t>3.3.10</w:t>
        </w:r>
        <w:r>
          <w:rPr>
            <w:rFonts w:ascii="Calibri" w:eastAsia="Yu Mincho" w:hAnsi="Calibri"/>
            <w:b w:val="0"/>
            <w:kern w:val="2"/>
            <w:sz w:val="24"/>
            <w:szCs w:val="24"/>
            <w:lang w:val="de-DE" w:eastAsia="ja-JP"/>
          </w:rPr>
          <w:tab/>
        </w:r>
        <w:r w:rsidRPr="002A76D8">
          <w:rPr>
            <w:rStyle w:val="Hyperlink"/>
            <w:lang w:val="en-US"/>
          </w:rPr>
          <w:t>Impact locations, heading and side definitions</w:t>
        </w:r>
        <w:r>
          <w:rPr>
            <w:webHidden/>
          </w:rPr>
          <w:tab/>
        </w:r>
        <w:r>
          <w:rPr>
            <w:webHidden/>
          </w:rPr>
          <w:fldChar w:fldCharType="begin"/>
        </w:r>
        <w:r>
          <w:rPr>
            <w:webHidden/>
          </w:rPr>
          <w:instrText xml:space="preserve"> PAGEREF _Toc235141819 \h </w:instrText>
        </w:r>
        <w:r>
          <w:rPr>
            <w:webHidden/>
          </w:rPr>
        </w:r>
        <w:r>
          <w:rPr>
            <w:webHidden/>
          </w:rPr>
          <w:fldChar w:fldCharType="separate"/>
        </w:r>
        <w:r>
          <w:rPr>
            <w:webHidden/>
          </w:rPr>
          <w:t>12</w:t>
        </w:r>
        <w:r>
          <w:rPr>
            <w:webHidden/>
          </w:rPr>
          <w:fldChar w:fldCharType="end"/>
        </w:r>
      </w:hyperlink>
    </w:p>
    <w:p w14:paraId="3C27DF5B" w14:textId="67E5D229" w:rsidR="000B602F" w:rsidRDefault="000B602F">
      <w:pPr>
        <w:pStyle w:val="Verzeichnis3"/>
        <w:rPr>
          <w:rFonts w:ascii="Calibri" w:eastAsia="Yu Mincho" w:hAnsi="Calibri"/>
          <w:b w:val="0"/>
          <w:kern w:val="2"/>
          <w:sz w:val="24"/>
          <w:szCs w:val="24"/>
          <w:lang w:val="de-DE" w:eastAsia="ja-JP"/>
        </w:rPr>
      </w:pPr>
      <w:hyperlink w:anchor="_Toc235141820" w:history="1">
        <w:r w:rsidRPr="002A76D8">
          <w:rPr>
            <w:rStyle w:val="Hyperlink"/>
          </w:rPr>
          <w:t>3.3.11</w:t>
        </w:r>
        <w:r>
          <w:rPr>
            <w:rFonts w:ascii="Calibri" w:eastAsia="Yu Mincho" w:hAnsi="Calibri"/>
            <w:b w:val="0"/>
            <w:kern w:val="2"/>
            <w:sz w:val="24"/>
            <w:szCs w:val="24"/>
            <w:lang w:val="de-DE" w:eastAsia="ja-JP"/>
          </w:rPr>
          <w:tab/>
        </w:r>
        <w:r w:rsidRPr="002A76D8">
          <w:rPr>
            <w:rStyle w:val="Hyperlink"/>
          </w:rPr>
          <w:t>Robustness Layer</w:t>
        </w:r>
        <w:r>
          <w:rPr>
            <w:webHidden/>
          </w:rPr>
          <w:tab/>
        </w:r>
        <w:r>
          <w:rPr>
            <w:webHidden/>
          </w:rPr>
          <w:fldChar w:fldCharType="begin"/>
        </w:r>
        <w:r>
          <w:rPr>
            <w:webHidden/>
          </w:rPr>
          <w:instrText xml:space="preserve"> PAGEREF _Toc235141820 \h </w:instrText>
        </w:r>
        <w:r>
          <w:rPr>
            <w:webHidden/>
          </w:rPr>
        </w:r>
        <w:r>
          <w:rPr>
            <w:webHidden/>
          </w:rPr>
          <w:fldChar w:fldCharType="separate"/>
        </w:r>
        <w:r>
          <w:rPr>
            <w:webHidden/>
          </w:rPr>
          <w:t>13</w:t>
        </w:r>
        <w:r>
          <w:rPr>
            <w:webHidden/>
          </w:rPr>
          <w:fldChar w:fldCharType="end"/>
        </w:r>
      </w:hyperlink>
    </w:p>
    <w:p w14:paraId="60B0757B" w14:textId="35C56657" w:rsidR="000B602F" w:rsidRDefault="000B602F">
      <w:pPr>
        <w:pStyle w:val="Verzeichnis1"/>
        <w:rPr>
          <w:rFonts w:ascii="Calibri" w:eastAsia="Yu Mincho" w:hAnsi="Calibri"/>
          <w:b w:val="0"/>
          <w:kern w:val="2"/>
          <w:sz w:val="24"/>
          <w:szCs w:val="24"/>
          <w:lang w:val="de-DE" w:eastAsia="ja-JP"/>
        </w:rPr>
      </w:pPr>
      <w:hyperlink w:anchor="_Toc235141821" w:history="1">
        <w:r w:rsidRPr="002A76D8">
          <w:rPr>
            <w:rStyle w:val="Hyperlink"/>
            <w:lang w:val="en-US"/>
          </w:rPr>
          <w:t>4</w:t>
        </w:r>
        <w:r>
          <w:rPr>
            <w:rFonts w:ascii="Calibri" w:eastAsia="Yu Mincho" w:hAnsi="Calibri"/>
            <w:b w:val="0"/>
            <w:kern w:val="2"/>
            <w:sz w:val="24"/>
            <w:szCs w:val="24"/>
            <w:lang w:val="de-DE" w:eastAsia="ja-JP"/>
          </w:rPr>
          <w:tab/>
        </w:r>
        <w:r w:rsidRPr="002A76D8">
          <w:rPr>
            <w:rStyle w:val="Hyperlink"/>
            <w:lang w:val="en-US"/>
          </w:rPr>
          <w:t>Reference Coordinate Systems</w:t>
        </w:r>
        <w:r>
          <w:rPr>
            <w:webHidden/>
          </w:rPr>
          <w:tab/>
        </w:r>
        <w:r>
          <w:rPr>
            <w:webHidden/>
          </w:rPr>
          <w:fldChar w:fldCharType="begin"/>
        </w:r>
        <w:r>
          <w:rPr>
            <w:webHidden/>
          </w:rPr>
          <w:instrText xml:space="preserve"> PAGEREF _Toc235141821 \h </w:instrText>
        </w:r>
        <w:r>
          <w:rPr>
            <w:webHidden/>
          </w:rPr>
        </w:r>
        <w:r>
          <w:rPr>
            <w:webHidden/>
          </w:rPr>
          <w:fldChar w:fldCharType="separate"/>
        </w:r>
        <w:r>
          <w:rPr>
            <w:webHidden/>
          </w:rPr>
          <w:t>15</w:t>
        </w:r>
        <w:r>
          <w:rPr>
            <w:webHidden/>
          </w:rPr>
          <w:fldChar w:fldCharType="end"/>
        </w:r>
      </w:hyperlink>
    </w:p>
    <w:p w14:paraId="6C97DE33" w14:textId="5A516AC6" w:rsidR="000B602F" w:rsidRDefault="000B602F">
      <w:pPr>
        <w:pStyle w:val="Verzeichnis2"/>
        <w:rPr>
          <w:rFonts w:ascii="Calibri" w:eastAsia="Yu Mincho" w:hAnsi="Calibri"/>
          <w:b w:val="0"/>
          <w:kern w:val="2"/>
          <w:sz w:val="24"/>
          <w:szCs w:val="24"/>
          <w:lang w:val="de-DE" w:eastAsia="ja-JP"/>
        </w:rPr>
      </w:pPr>
      <w:hyperlink w:anchor="_Toc235141822" w:history="1">
        <w:r w:rsidRPr="002A76D8">
          <w:rPr>
            <w:rStyle w:val="Hyperlink"/>
            <w:lang w:val="en-US"/>
          </w:rPr>
          <w:t>4.1</w:t>
        </w:r>
        <w:r>
          <w:rPr>
            <w:rFonts w:ascii="Calibri" w:eastAsia="Yu Mincho" w:hAnsi="Calibri"/>
            <w:b w:val="0"/>
            <w:kern w:val="2"/>
            <w:sz w:val="24"/>
            <w:szCs w:val="24"/>
            <w:lang w:val="de-DE" w:eastAsia="ja-JP"/>
          </w:rPr>
          <w:tab/>
        </w:r>
        <w:r w:rsidRPr="002A76D8">
          <w:rPr>
            <w:rStyle w:val="Hyperlink"/>
            <w:lang w:val="en-US"/>
          </w:rPr>
          <w:t>Vehicle Coordinate System</w:t>
        </w:r>
        <w:r>
          <w:rPr>
            <w:webHidden/>
          </w:rPr>
          <w:tab/>
        </w:r>
        <w:r>
          <w:rPr>
            <w:webHidden/>
          </w:rPr>
          <w:fldChar w:fldCharType="begin"/>
        </w:r>
        <w:r>
          <w:rPr>
            <w:webHidden/>
          </w:rPr>
          <w:instrText xml:space="preserve"> PAGEREF _Toc235141822 \h </w:instrText>
        </w:r>
        <w:r>
          <w:rPr>
            <w:webHidden/>
          </w:rPr>
        </w:r>
        <w:r>
          <w:rPr>
            <w:webHidden/>
          </w:rPr>
          <w:fldChar w:fldCharType="separate"/>
        </w:r>
        <w:r>
          <w:rPr>
            <w:webHidden/>
          </w:rPr>
          <w:t>16</w:t>
        </w:r>
        <w:r>
          <w:rPr>
            <w:webHidden/>
          </w:rPr>
          <w:fldChar w:fldCharType="end"/>
        </w:r>
      </w:hyperlink>
    </w:p>
    <w:p w14:paraId="193447A9" w14:textId="6604512A" w:rsidR="000B602F" w:rsidRDefault="000B602F">
      <w:pPr>
        <w:pStyle w:val="Verzeichnis2"/>
        <w:rPr>
          <w:rFonts w:ascii="Calibri" w:eastAsia="Yu Mincho" w:hAnsi="Calibri"/>
          <w:b w:val="0"/>
          <w:kern w:val="2"/>
          <w:sz w:val="24"/>
          <w:szCs w:val="24"/>
          <w:lang w:val="de-DE" w:eastAsia="ja-JP"/>
        </w:rPr>
      </w:pPr>
      <w:hyperlink w:anchor="_Toc235141823" w:history="1">
        <w:r w:rsidRPr="002A76D8">
          <w:rPr>
            <w:rStyle w:val="Hyperlink"/>
            <w:lang w:val="en-US"/>
          </w:rPr>
          <w:t>4.2</w:t>
        </w:r>
        <w:r>
          <w:rPr>
            <w:rFonts w:ascii="Calibri" w:eastAsia="Yu Mincho" w:hAnsi="Calibri"/>
            <w:b w:val="0"/>
            <w:kern w:val="2"/>
            <w:sz w:val="24"/>
            <w:szCs w:val="24"/>
            <w:lang w:val="de-DE" w:eastAsia="ja-JP"/>
          </w:rPr>
          <w:tab/>
        </w:r>
        <w:r w:rsidRPr="002A76D8">
          <w:rPr>
            <w:rStyle w:val="Hyperlink"/>
            <w:lang w:val="en-US"/>
          </w:rPr>
          <w:t>Test Ground Coordinate System</w:t>
        </w:r>
        <w:r>
          <w:rPr>
            <w:webHidden/>
          </w:rPr>
          <w:tab/>
        </w:r>
        <w:r>
          <w:rPr>
            <w:webHidden/>
          </w:rPr>
          <w:fldChar w:fldCharType="begin"/>
        </w:r>
        <w:r>
          <w:rPr>
            <w:webHidden/>
          </w:rPr>
          <w:instrText xml:space="preserve"> PAGEREF _Toc235141823 \h </w:instrText>
        </w:r>
        <w:r>
          <w:rPr>
            <w:webHidden/>
          </w:rPr>
        </w:r>
        <w:r>
          <w:rPr>
            <w:webHidden/>
          </w:rPr>
          <w:fldChar w:fldCharType="separate"/>
        </w:r>
        <w:r>
          <w:rPr>
            <w:webHidden/>
          </w:rPr>
          <w:t>16</w:t>
        </w:r>
        <w:r>
          <w:rPr>
            <w:webHidden/>
          </w:rPr>
          <w:fldChar w:fldCharType="end"/>
        </w:r>
      </w:hyperlink>
    </w:p>
    <w:p w14:paraId="05ADDF10" w14:textId="0559B0AE" w:rsidR="000B602F" w:rsidRDefault="000B602F">
      <w:pPr>
        <w:pStyle w:val="Verzeichnis1"/>
        <w:rPr>
          <w:rFonts w:ascii="Calibri" w:eastAsia="Yu Mincho" w:hAnsi="Calibri"/>
          <w:b w:val="0"/>
          <w:kern w:val="2"/>
          <w:sz w:val="24"/>
          <w:szCs w:val="24"/>
          <w:lang w:val="de-DE" w:eastAsia="ja-JP"/>
        </w:rPr>
      </w:pPr>
      <w:hyperlink w:anchor="_Toc235141824" w:history="1">
        <w:r w:rsidRPr="002A76D8">
          <w:rPr>
            <w:rStyle w:val="Hyperlink"/>
            <w:lang w:val="en-US"/>
          </w:rPr>
          <w:t>5</w:t>
        </w:r>
        <w:r>
          <w:rPr>
            <w:rFonts w:ascii="Calibri" w:eastAsia="Yu Mincho" w:hAnsi="Calibri"/>
            <w:b w:val="0"/>
            <w:kern w:val="2"/>
            <w:sz w:val="24"/>
            <w:szCs w:val="24"/>
            <w:lang w:val="de-DE" w:eastAsia="ja-JP"/>
          </w:rPr>
          <w:tab/>
        </w:r>
        <w:r w:rsidRPr="002A76D8">
          <w:rPr>
            <w:rStyle w:val="Hyperlink"/>
            <w:lang w:val="en-US"/>
          </w:rPr>
          <w:t>Channel Codes</w:t>
        </w:r>
        <w:r>
          <w:rPr>
            <w:webHidden/>
          </w:rPr>
          <w:tab/>
        </w:r>
        <w:r>
          <w:rPr>
            <w:webHidden/>
          </w:rPr>
          <w:fldChar w:fldCharType="begin"/>
        </w:r>
        <w:r>
          <w:rPr>
            <w:webHidden/>
          </w:rPr>
          <w:instrText xml:space="preserve"> PAGEREF _Toc235141824 \h </w:instrText>
        </w:r>
        <w:r>
          <w:rPr>
            <w:webHidden/>
          </w:rPr>
        </w:r>
        <w:r>
          <w:rPr>
            <w:webHidden/>
          </w:rPr>
          <w:fldChar w:fldCharType="separate"/>
        </w:r>
        <w:r>
          <w:rPr>
            <w:webHidden/>
          </w:rPr>
          <w:t>17</w:t>
        </w:r>
        <w:r>
          <w:rPr>
            <w:webHidden/>
          </w:rPr>
          <w:fldChar w:fldCharType="end"/>
        </w:r>
      </w:hyperlink>
    </w:p>
    <w:p w14:paraId="7A5312EB" w14:textId="75BF9B4D" w:rsidR="000B602F" w:rsidRDefault="000B602F">
      <w:pPr>
        <w:pStyle w:val="Verzeichnis2"/>
        <w:rPr>
          <w:rFonts w:ascii="Calibri" w:eastAsia="Yu Mincho" w:hAnsi="Calibri"/>
          <w:b w:val="0"/>
          <w:kern w:val="2"/>
          <w:sz w:val="24"/>
          <w:szCs w:val="24"/>
          <w:lang w:val="de-DE" w:eastAsia="ja-JP"/>
        </w:rPr>
      </w:pPr>
      <w:hyperlink w:anchor="_Toc235141825" w:history="1">
        <w:r w:rsidRPr="002A76D8">
          <w:rPr>
            <w:rStyle w:val="Hyperlink"/>
            <w:lang w:val="en-US"/>
          </w:rPr>
          <w:t>5.1</w:t>
        </w:r>
        <w:r>
          <w:rPr>
            <w:rFonts w:ascii="Calibri" w:eastAsia="Yu Mincho" w:hAnsi="Calibri"/>
            <w:b w:val="0"/>
            <w:kern w:val="2"/>
            <w:sz w:val="24"/>
            <w:szCs w:val="24"/>
            <w:lang w:val="de-DE" w:eastAsia="ja-JP"/>
          </w:rPr>
          <w:tab/>
        </w:r>
        <w:r w:rsidRPr="002A76D8">
          <w:rPr>
            <w:rStyle w:val="Hyperlink"/>
            <w:lang w:val="en-US"/>
          </w:rPr>
          <w:t>Enhancement for specific Main and Fine Locations for active safety</w:t>
        </w:r>
        <w:r>
          <w:rPr>
            <w:webHidden/>
          </w:rPr>
          <w:tab/>
        </w:r>
        <w:r>
          <w:rPr>
            <w:webHidden/>
          </w:rPr>
          <w:fldChar w:fldCharType="begin"/>
        </w:r>
        <w:r>
          <w:rPr>
            <w:webHidden/>
          </w:rPr>
          <w:instrText xml:space="preserve"> PAGEREF _Toc235141825 \h </w:instrText>
        </w:r>
        <w:r>
          <w:rPr>
            <w:webHidden/>
          </w:rPr>
        </w:r>
        <w:r>
          <w:rPr>
            <w:webHidden/>
          </w:rPr>
          <w:fldChar w:fldCharType="separate"/>
        </w:r>
        <w:r>
          <w:rPr>
            <w:webHidden/>
          </w:rPr>
          <w:t>17</w:t>
        </w:r>
        <w:r>
          <w:rPr>
            <w:webHidden/>
          </w:rPr>
          <w:fldChar w:fldCharType="end"/>
        </w:r>
      </w:hyperlink>
    </w:p>
    <w:p w14:paraId="6009C4B8" w14:textId="260E7D06" w:rsidR="000B602F" w:rsidRDefault="000B602F">
      <w:pPr>
        <w:pStyle w:val="Verzeichnis3"/>
        <w:rPr>
          <w:rFonts w:ascii="Calibri" w:eastAsia="Yu Mincho" w:hAnsi="Calibri"/>
          <w:b w:val="0"/>
          <w:kern w:val="2"/>
          <w:sz w:val="24"/>
          <w:szCs w:val="24"/>
          <w:lang w:val="de-DE" w:eastAsia="ja-JP"/>
        </w:rPr>
      </w:pPr>
      <w:hyperlink w:anchor="_Toc235141826" w:history="1">
        <w:r w:rsidRPr="002A76D8">
          <w:rPr>
            <w:rStyle w:val="Hyperlink"/>
            <w:lang w:val="en-US"/>
          </w:rPr>
          <w:t>5.1.1</w:t>
        </w:r>
        <w:r>
          <w:rPr>
            <w:rFonts w:ascii="Calibri" w:eastAsia="Yu Mincho" w:hAnsi="Calibri"/>
            <w:b w:val="0"/>
            <w:kern w:val="2"/>
            <w:sz w:val="24"/>
            <w:szCs w:val="24"/>
            <w:lang w:val="de-DE" w:eastAsia="ja-JP"/>
          </w:rPr>
          <w:tab/>
        </w:r>
        <w:r w:rsidRPr="002A76D8">
          <w:rPr>
            <w:rStyle w:val="Hyperlink"/>
            <w:lang w:val="en-US"/>
          </w:rPr>
          <w:t>Additional Main Locations</w:t>
        </w:r>
        <w:r>
          <w:rPr>
            <w:webHidden/>
          </w:rPr>
          <w:tab/>
        </w:r>
        <w:r>
          <w:rPr>
            <w:webHidden/>
          </w:rPr>
          <w:fldChar w:fldCharType="begin"/>
        </w:r>
        <w:r>
          <w:rPr>
            <w:webHidden/>
          </w:rPr>
          <w:instrText xml:space="preserve"> PAGEREF _Toc235141826 \h </w:instrText>
        </w:r>
        <w:r>
          <w:rPr>
            <w:webHidden/>
          </w:rPr>
        </w:r>
        <w:r>
          <w:rPr>
            <w:webHidden/>
          </w:rPr>
          <w:fldChar w:fldCharType="separate"/>
        </w:r>
        <w:r>
          <w:rPr>
            <w:webHidden/>
          </w:rPr>
          <w:t>17</w:t>
        </w:r>
        <w:r>
          <w:rPr>
            <w:webHidden/>
          </w:rPr>
          <w:fldChar w:fldCharType="end"/>
        </w:r>
      </w:hyperlink>
    </w:p>
    <w:p w14:paraId="71CCB0B7" w14:textId="4DD13209" w:rsidR="000B602F" w:rsidRDefault="000B602F">
      <w:pPr>
        <w:pStyle w:val="Verzeichnis4"/>
        <w:rPr>
          <w:rFonts w:ascii="Calibri" w:eastAsia="Yu Mincho" w:hAnsi="Calibri"/>
          <w:b w:val="0"/>
          <w:kern w:val="2"/>
          <w:sz w:val="24"/>
          <w:szCs w:val="24"/>
          <w:lang w:val="de-DE" w:eastAsia="ja-JP"/>
        </w:rPr>
      </w:pPr>
      <w:hyperlink w:anchor="_Toc235141827" w:history="1">
        <w:r w:rsidRPr="002A76D8">
          <w:rPr>
            <w:rStyle w:val="Hyperlink"/>
            <w:lang w:val="en-US"/>
          </w:rPr>
          <w:t>5.1.1.1</w:t>
        </w:r>
        <w:r>
          <w:rPr>
            <w:rFonts w:ascii="Calibri" w:eastAsia="Yu Mincho" w:hAnsi="Calibri"/>
            <w:b w:val="0"/>
            <w:kern w:val="2"/>
            <w:sz w:val="24"/>
            <w:szCs w:val="24"/>
            <w:lang w:val="de-DE" w:eastAsia="ja-JP"/>
          </w:rPr>
          <w:tab/>
        </w:r>
        <w:r w:rsidRPr="002A76D8">
          <w:rPr>
            <w:rStyle w:val="Hyperlink"/>
            <w:lang w:val="en-US"/>
          </w:rPr>
          <w:t>Function based Main Locations</w:t>
        </w:r>
        <w:r>
          <w:rPr>
            <w:webHidden/>
          </w:rPr>
          <w:tab/>
        </w:r>
        <w:r>
          <w:rPr>
            <w:webHidden/>
          </w:rPr>
          <w:fldChar w:fldCharType="begin"/>
        </w:r>
        <w:r>
          <w:rPr>
            <w:webHidden/>
          </w:rPr>
          <w:instrText xml:space="preserve"> PAGEREF _Toc235141827 \h </w:instrText>
        </w:r>
        <w:r>
          <w:rPr>
            <w:webHidden/>
          </w:rPr>
        </w:r>
        <w:r>
          <w:rPr>
            <w:webHidden/>
          </w:rPr>
          <w:fldChar w:fldCharType="separate"/>
        </w:r>
        <w:r>
          <w:rPr>
            <w:webHidden/>
          </w:rPr>
          <w:t>17</w:t>
        </w:r>
        <w:r>
          <w:rPr>
            <w:webHidden/>
          </w:rPr>
          <w:fldChar w:fldCharType="end"/>
        </w:r>
      </w:hyperlink>
    </w:p>
    <w:p w14:paraId="54A44F92" w14:textId="63353582" w:rsidR="000B602F" w:rsidRDefault="000B602F">
      <w:pPr>
        <w:pStyle w:val="Verzeichnis4"/>
        <w:rPr>
          <w:rFonts w:ascii="Calibri" w:eastAsia="Yu Mincho" w:hAnsi="Calibri"/>
          <w:b w:val="0"/>
          <w:kern w:val="2"/>
          <w:sz w:val="24"/>
          <w:szCs w:val="24"/>
          <w:lang w:val="de-DE" w:eastAsia="ja-JP"/>
        </w:rPr>
      </w:pPr>
      <w:hyperlink w:anchor="_Toc235141828" w:history="1">
        <w:r w:rsidRPr="002A76D8">
          <w:rPr>
            <w:rStyle w:val="Hyperlink"/>
            <w:lang w:val="en-US"/>
          </w:rPr>
          <w:t>5.1.1.2</w:t>
        </w:r>
        <w:r>
          <w:rPr>
            <w:rFonts w:ascii="Calibri" w:eastAsia="Yu Mincho" w:hAnsi="Calibri"/>
            <w:b w:val="0"/>
            <w:kern w:val="2"/>
            <w:sz w:val="24"/>
            <w:szCs w:val="24"/>
            <w:lang w:val="de-DE" w:eastAsia="ja-JP"/>
          </w:rPr>
          <w:tab/>
        </w:r>
        <w:r w:rsidRPr="002A76D8">
          <w:rPr>
            <w:rStyle w:val="Hyperlink"/>
            <w:lang w:val="en-US"/>
          </w:rPr>
          <w:t>Main Location for distances between test objects</w:t>
        </w:r>
        <w:r>
          <w:rPr>
            <w:webHidden/>
          </w:rPr>
          <w:tab/>
        </w:r>
        <w:r>
          <w:rPr>
            <w:webHidden/>
          </w:rPr>
          <w:fldChar w:fldCharType="begin"/>
        </w:r>
        <w:r>
          <w:rPr>
            <w:webHidden/>
          </w:rPr>
          <w:instrText xml:space="preserve"> PAGEREF _Toc235141828 \h </w:instrText>
        </w:r>
        <w:r>
          <w:rPr>
            <w:webHidden/>
          </w:rPr>
        </w:r>
        <w:r>
          <w:rPr>
            <w:webHidden/>
          </w:rPr>
          <w:fldChar w:fldCharType="separate"/>
        </w:r>
        <w:r>
          <w:rPr>
            <w:webHidden/>
          </w:rPr>
          <w:t>18</w:t>
        </w:r>
        <w:r>
          <w:rPr>
            <w:webHidden/>
          </w:rPr>
          <w:fldChar w:fldCharType="end"/>
        </w:r>
      </w:hyperlink>
    </w:p>
    <w:p w14:paraId="3E8D6DE1" w14:textId="7B67CF6E" w:rsidR="000B602F" w:rsidRDefault="000B602F">
      <w:pPr>
        <w:pStyle w:val="Verzeichnis4"/>
        <w:rPr>
          <w:rFonts w:ascii="Calibri" w:eastAsia="Yu Mincho" w:hAnsi="Calibri"/>
          <w:b w:val="0"/>
          <w:kern w:val="2"/>
          <w:sz w:val="24"/>
          <w:szCs w:val="24"/>
          <w:lang w:val="de-DE" w:eastAsia="ja-JP"/>
        </w:rPr>
      </w:pPr>
      <w:hyperlink w:anchor="_Toc235141829" w:history="1">
        <w:r w:rsidRPr="002A76D8">
          <w:rPr>
            <w:rStyle w:val="Hyperlink"/>
            <w:lang w:val="en-US"/>
          </w:rPr>
          <w:t>5.1.1.3</w:t>
        </w:r>
        <w:r>
          <w:rPr>
            <w:rFonts w:ascii="Calibri" w:eastAsia="Yu Mincho" w:hAnsi="Calibri"/>
            <w:b w:val="0"/>
            <w:kern w:val="2"/>
            <w:sz w:val="24"/>
            <w:szCs w:val="24"/>
            <w:lang w:val="de-DE" w:eastAsia="ja-JP"/>
          </w:rPr>
          <w:tab/>
        </w:r>
        <w:r w:rsidRPr="002A76D8">
          <w:rPr>
            <w:rStyle w:val="Hyperlink"/>
            <w:lang w:val="en-US"/>
          </w:rPr>
          <w:t>Main Locations for Vulnerable Road Users</w:t>
        </w:r>
        <w:r>
          <w:rPr>
            <w:webHidden/>
          </w:rPr>
          <w:tab/>
        </w:r>
        <w:r>
          <w:rPr>
            <w:webHidden/>
          </w:rPr>
          <w:fldChar w:fldCharType="begin"/>
        </w:r>
        <w:r>
          <w:rPr>
            <w:webHidden/>
          </w:rPr>
          <w:instrText xml:space="preserve"> PAGEREF _Toc235141829 \h </w:instrText>
        </w:r>
        <w:r>
          <w:rPr>
            <w:webHidden/>
          </w:rPr>
        </w:r>
        <w:r>
          <w:rPr>
            <w:webHidden/>
          </w:rPr>
          <w:fldChar w:fldCharType="separate"/>
        </w:r>
        <w:r>
          <w:rPr>
            <w:webHidden/>
          </w:rPr>
          <w:t>18</w:t>
        </w:r>
        <w:r>
          <w:rPr>
            <w:webHidden/>
          </w:rPr>
          <w:fldChar w:fldCharType="end"/>
        </w:r>
      </w:hyperlink>
    </w:p>
    <w:p w14:paraId="52BD2269" w14:textId="4CA88579" w:rsidR="000B602F" w:rsidRDefault="000B602F">
      <w:pPr>
        <w:pStyle w:val="Verzeichnis4"/>
        <w:rPr>
          <w:rFonts w:ascii="Calibri" w:eastAsia="Yu Mincho" w:hAnsi="Calibri"/>
          <w:b w:val="0"/>
          <w:kern w:val="2"/>
          <w:sz w:val="24"/>
          <w:szCs w:val="24"/>
          <w:lang w:val="de-DE" w:eastAsia="ja-JP"/>
        </w:rPr>
      </w:pPr>
      <w:hyperlink w:anchor="_Toc235141830" w:history="1">
        <w:r w:rsidRPr="002A76D8">
          <w:rPr>
            <w:rStyle w:val="Hyperlink"/>
            <w:lang w:val="en-US"/>
          </w:rPr>
          <w:t>5.1.1.4</w:t>
        </w:r>
        <w:r>
          <w:rPr>
            <w:rFonts w:ascii="Calibri" w:eastAsia="Yu Mincho" w:hAnsi="Calibri"/>
            <w:b w:val="0"/>
            <w:kern w:val="2"/>
            <w:sz w:val="24"/>
            <w:szCs w:val="24"/>
            <w:lang w:val="de-DE" w:eastAsia="ja-JP"/>
          </w:rPr>
          <w:tab/>
        </w:r>
        <w:r w:rsidRPr="002A76D8">
          <w:rPr>
            <w:rStyle w:val="Hyperlink"/>
            <w:lang w:val="en-US"/>
          </w:rPr>
          <w:t>Naming of Bus Signals</w:t>
        </w:r>
        <w:r>
          <w:rPr>
            <w:webHidden/>
          </w:rPr>
          <w:tab/>
        </w:r>
        <w:r>
          <w:rPr>
            <w:webHidden/>
          </w:rPr>
          <w:fldChar w:fldCharType="begin"/>
        </w:r>
        <w:r>
          <w:rPr>
            <w:webHidden/>
          </w:rPr>
          <w:instrText xml:space="preserve"> PAGEREF _Toc235141830 \h </w:instrText>
        </w:r>
        <w:r>
          <w:rPr>
            <w:webHidden/>
          </w:rPr>
        </w:r>
        <w:r>
          <w:rPr>
            <w:webHidden/>
          </w:rPr>
          <w:fldChar w:fldCharType="separate"/>
        </w:r>
        <w:r>
          <w:rPr>
            <w:webHidden/>
          </w:rPr>
          <w:t>19</w:t>
        </w:r>
        <w:r>
          <w:rPr>
            <w:webHidden/>
          </w:rPr>
          <w:fldChar w:fldCharType="end"/>
        </w:r>
      </w:hyperlink>
    </w:p>
    <w:p w14:paraId="3CDDEF89" w14:textId="6432DFA6" w:rsidR="000B602F" w:rsidRDefault="000B602F">
      <w:pPr>
        <w:pStyle w:val="Verzeichnis3"/>
        <w:rPr>
          <w:rFonts w:ascii="Calibri" w:eastAsia="Yu Mincho" w:hAnsi="Calibri"/>
          <w:b w:val="0"/>
          <w:kern w:val="2"/>
          <w:sz w:val="24"/>
          <w:szCs w:val="24"/>
          <w:lang w:val="de-DE" w:eastAsia="ja-JP"/>
        </w:rPr>
      </w:pPr>
      <w:hyperlink w:anchor="_Toc235141831" w:history="1">
        <w:r w:rsidRPr="002A76D8">
          <w:rPr>
            <w:rStyle w:val="Hyperlink"/>
            <w:lang w:val="en-US"/>
          </w:rPr>
          <w:t>5.1.2</w:t>
        </w:r>
        <w:r>
          <w:rPr>
            <w:rFonts w:ascii="Calibri" w:eastAsia="Yu Mincho" w:hAnsi="Calibri"/>
            <w:b w:val="0"/>
            <w:kern w:val="2"/>
            <w:sz w:val="24"/>
            <w:szCs w:val="24"/>
            <w:lang w:val="de-DE" w:eastAsia="ja-JP"/>
          </w:rPr>
          <w:tab/>
        </w:r>
        <w:r w:rsidRPr="002A76D8">
          <w:rPr>
            <w:rStyle w:val="Hyperlink"/>
            <w:lang w:val="en-US"/>
          </w:rPr>
          <w:t>Additional Fine Locations</w:t>
        </w:r>
        <w:r>
          <w:rPr>
            <w:webHidden/>
          </w:rPr>
          <w:tab/>
        </w:r>
        <w:r>
          <w:rPr>
            <w:webHidden/>
          </w:rPr>
          <w:fldChar w:fldCharType="begin"/>
        </w:r>
        <w:r>
          <w:rPr>
            <w:webHidden/>
          </w:rPr>
          <w:instrText xml:space="preserve"> PAGEREF _Toc235141831 \h </w:instrText>
        </w:r>
        <w:r>
          <w:rPr>
            <w:webHidden/>
          </w:rPr>
        </w:r>
        <w:r>
          <w:rPr>
            <w:webHidden/>
          </w:rPr>
          <w:fldChar w:fldCharType="separate"/>
        </w:r>
        <w:r>
          <w:rPr>
            <w:webHidden/>
          </w:rPr>
          <w:t>19</w:t>
        </w:r>
        <w:r>
          <w:rPr>
            <w:webHidden/>
          </w:rPr>
          <w:fldChar w:fldCharType="end"/>
        </w:r>
      </w:hyperlink>
    </w:p>
    <w:p w14:paraId="293B28FF" w14:textId="320A4BA9" w:rsidR="000B602F" w:rsidRDefault="000B602F">
      <w:pPr>
        <w:pStyle w:val="Verzeichnis4"/>
        <w:rPr>
          <w:rFonts w:ascii="Calibri" w:eastAsia="Yu Mincho" w:hAnsi="Calibri"/>
          <w:b w:val="0"/>
          <w:kern w:val="2"/>
          <w:sz w:val="24"/>
          <w:szCs w:val="24"/>
          <w:lang w:val="de-DE" w:eastAsia="ja-JP"/>
        </w:rPr>
      </w:pPr>
      <w:hyperlink w:anchor="_Toc235141832" w:history="1">
        <w:r w:rsidRPr="002A76D8">
          <w:rPr>
            <w:rStyle w:val="Hyperlink"/>
            <w:lang w:val="en-US"/>
          </w:rPr>
          <w:t>5.1.2.1</w:t>
        </w:r>
        <w:r>
          <w:rPr>
            <w:rFonts w:ascii="Calibri" w:eastAsia="Yu Mincho" w:hAnsi="Calibri"/>
            <w:b w:val="0"/>
            <w:kern w:val="2"/>
            <w:sz w:val="24"/>
            <w:szCs w:val="24"/>
            <w:lang w:val="de-DE" w:eastAsia="ja-JP"/>
          </w:rPr>
          <w:tab/>
        </w:r>
        <w:r w:rsidRPr="002A76D8">
          <w:rPr>
            <w:rStyle w:val="Hyperlink"/>
            <w:lang w:val="en-US"/>
          </w:rPr>
          <w:t>Fine Location 1</w:t>
        </w:r>
        <w:r>
          <w:rPr>
            <w:webHidden/>
          </w:rPr>
          <w:tab/>
        </w:r>
        <w:r>
          <w:rPr>
            <w:webHidden/>
          </w:rPr>
          <w:fldChar w:fldCharType="begin"/>
        </w:r>
        <w:r>
          <w:rPr>
            <w:webHidden/>
          </w:rPr>
          <w:instrText xml:space="preserve"> PAGEREF _Toc235141832 \h </w:instrText>
        </w:r>
        <w:r>
          <w:rPr>
            <w:webHidden/>
          </w:rPr>
        </w:r>
        <w:r>
          <w:rPr>
            <w:webHidden/>
          </w:rPr>
          <w:fldChar w:fldCharType="separate"/>
        </w:r>
        <w:r>
          <w:rPr>
            <w:webHidden/>
          </w:rPr>
          <w:t>19</w:t>
        </w:r>
        <w:r>
          <w:rPr>
            <w:webHidden/>
          </w:rPr>
          <w:fldChar w:fldCharType="end"/>
        </w:r>
      </w:hyperlink>
    </w:p>
    <w:p w14:paraId="5DA08A63" w14:textId="77D470F8" w:rsidR="000B602F" w:rsidRDefault="000B602F">
      <w:pPr>
        <w:pStyle w:val="Verzeichnis4"/>
        <w:rPr>
          <w:rFonts w:ascii="Calibri" w:eastAsia="Yu Mincho" w:hAnsi="Calibri"/>
          <w:b w:val="0"/>
          <w:kern w:val="2"/>
          <w:sz w:val="24"/>
          <w:szCs w:val="24"/>
          <w:lang w:val="de-DE" w:eastAsia="ja-JP"/>
        </w:rPr>
      </w:pPr>
      <w:hyperlink w:anchor="_Toc235141833" w:history="1">
        <w:r w:rsidRPr="002A76D8">
          <w:rPr>
            <w:rStyle w:val="Hyperlink"/>
            <w:lang w:val="en-US"/>
          </w:rPr>
          <w:t>5.1.2.2</w:t>
        </w:r>
        <w:r>
          <w:rPr>
            <w:rFonts w:ascii="Calibri" w:eastAsia="Yu Mincho" w:hAnsi="Calibri"/>
            <w:b w:val="0"/>
            <w:kern w:val="2"/>
            <w:sz w:val="24"/>
            <w:szCs w:val="24"/>
            <w:lang w:val="de-DE" w:eastAsia="ja-JP"/>
          </w:rPr>
          <w:tab/>
        </w:r>
        <w:r w:rsidRPr="002A76D8">
          <w:rPr>
            <w:rStyle w:val="Hyperlink"/>
            <w:lang w:val="en-US"/>
          </w:rPr>
          <w:t>Fine Location 2</w:t>
        </w:r>
        <w:r>
          <w:rPr>
            <w:webHidden/>
          </w:rPr>
          <w:tab/>
        </w:r>
        <w:r>
          <w:rPr>
            <w:webHidden/>
          </w:rPr>
          <w:fldChar w:fldCharType="begin"/>
        </w:r>
        <w:r>
          <w:rPr>
            <w:webHidden/>
          </w:rPr>
          <w:instrText xml:space="preserve"> PAGEREF _Toc235141833 \h </w:instrText>
        </w:r>
        <w:r>
          <w:rPr>
            <w:webHidden/>
          </w:rPr>
        </w:r>
        <w:r>
          <w:rPr>
            <w:webHidden/>
          </w:rPr>
          <w:fldChar w:fldCharType="separate"/>
        </w:r>
        <w:r>
          <w:rPr>
            <w:webHidden/>
          </w:rPr>
          <w:t>20</w:t>
        </w:r>
        <w:r>
          <w:rPr>
            <w:webHidden/>
          </w:rPr>
          <w:fldChar w:fldCharType="end"/>
        </w:r>
      </w:hyperlink>
    </w:p>
    <w:p w14:paraId="72E9EA4D" w14:textId="6BD85E0B" w:rsidR="000B602F" w:rsidRDefault="000B602F">
      <w:pPr>
        <w:pStyle w:val="Verzeichnis4"/>
        <w:rPr>
          <w:rFonts w:ascii="Calibri" w:eastAsia="Yu Mincho" w:hAnsi="Calibri"/>
          <w:b w:val="0"/>
          <w:kern w:val="2"/>
          <w:sz w:val="24"/>
          <w:szCs w:val="24"/>
          <w:lang w:val="de-DE" w:eastAsia="ja-JP"/>
        </w:rPr>
      </w:pPr>
      <w:hyperlink w:anchor="_Toc235141834" w:history="1">
        <w:r w:rsidRPr="002A76D8">
          <w:rPr>
            <w:rStyle w:val="Hyperlink"/>
            <w:lang w:val="en-US"/>
          </w:rPr>
          <w:t>5.1.2.3</w:t>
        </w:r>
        <w:r>
          <w:rPr>
            <w:rFonts w:ascii="Calibri" w:eastAsia="Yu Mincho" w:hAnsi="Calibri"/>
            <w:b w:val="0"/>
            <w:kern w:val="2"/>
            <w:sz w:val="24"/>
            <w:szCs w:val="24"/>
            <w:lang w:val="de-DE" w:eastAsia="ja-JP"/>
          </w:rPr>
          <w:tab/>
        </w:r>
        <w:r w:rsidRPr="002A76D8">
          <w:rPr>
            <w:rStyle w:val="Hyperlink"/>
            <w:lang w:val="en-US"/>
          </w:rPr>
          <w:t>Fine Location 3</w:t>
        </w:r>
        <w:r>
          <w:rPr>
            <w:webHidden/>
          </w:rPr>
          <w:tab/>
        </w:r>
        <w:r>
          <w:rPr>
            <w:webHidden/>
          </w:rPr>
          <w:fldChar w:fldCharType="begin"/>
        </w:r>
        <w:r>
          <w:rPr>
            <w:webHidden/>
          </w:rPr>
          <w:instrText xml:space="preserve"> PAGEREF _Toc235141834 \h </w:instrText>
        </w:r>
        <w:r>
          <w:rPr>
            <w:webHidden/>
          </w:rPr>
        </w:r>
        <w:r>
          <w:rPr>
            <w:webHidden/>
          </w:rPr>
          <w:fldChar w:fldCharType="separate"/>
        </w:r>
        <w:r>
          <w:rPr>
            <w:webHidden/>
          </w:rPr>
          <w:t>20</w:t>
        </w:r>
        <w:r>
          <w:rPr>
            <w:webHidden/>
          </w:rPr>
          <w:fldChar w:fldCharType="end"/>
        </w:r>
      </w:hyperlink>
    </w:p>
    <w:p w14:paraId="12CE9339" w14:textId="2513D7BA" w:rsidR="000B602F" w:rsidRDefault="000B602F">
      <w:pPr>
        <w:pStyle w:val="Verzeichnis2"/>
        <w:rPr>
          <w:rFonts w:ascii="Calibri" w:eastAsia="Yu Mincho" w:hAnsi="Calibri"/>
          <w:b w:val="0"/>
          <w:kern w:val="2"/>
          <w:sz w:val="24"/>
          <w:szCs w:val="24"/>
          <w:lang w:val="de-DE" w:eastAsia="ja-JP"/>
        </w:rPr>
      </w:pPr>
      <w:hyperlink w:anchor="_Toc235141835" w:history="1">
        <w:r w:rsidRPr="002A76D8">
          <w:rPr>
            <w:rStyle w:val="Hyperlink"/>
            <w:lang w:val="en-US"/>
          </w:rPr>
          <w:t>5.2</w:t>
        </w:r>
        <w:r>
          <w:rPr>
            <w:rFonts w:ascii="Calibri" w:eastAsia="Yu Mincho" w:hAnsi="Calibri"/>
            <w:b w:val="0"/>
            <w:kern w:val="2"/>
            <w:sz w:val="24"/>
            <w:szCs w:val="24"/>
            <w:lang w:val="de-DE" w:eastAsia="ja-JP"/>
          </w:rPr>
          <w:tab/>
        </w:r>
        <w:r w:rsidRPr="002A76D8">
          <w:rPr>
            <w:rStyle w:val="Hyperlink"/>
            <w:lang w:val="en-US"/>
          </w:rPr>
          <w:t>Channel codes for function based channels</w:t>
        </w:r>
        <w:r>
          <w:rPr>
            <w:webHidden/>
          </w:rPr>
          <w:tab/>
        </w:r>
        <w:r>
          <w:rPr>
            <w:webHidden/>
          </w:rPr>
          <w:fldChar w:fldCharType="begin"/>
        </w:r>
        <w:r>
          <w:rPr>
            <w:webHidden/>
          </w:rPr>
          <w:instrText xml:space="preserve"> PAGEREF _Toc235141835 \h </w:instrText>
        </w:r>
        <w:r>
          <w:rPr>
            <w:webHidden/>
          </w:rPr>
        </w:r>
        <w:r>
          <w:rPr>
            <w:webHidden/>
          </w:rPr>
          <w:fldChar w:fldCharType="separate"/>
        </w:r>
        <w:r>
          <w:rPr>
            <w:webHidden/>
          </w:rPr>
          <w:t>20</w:t>
        </w:r>
        <w:r>
          <w:rPr>
            <w:webHidden/>
          </w:rPr>
          <w:fldChar w:fldCharType="end"/>
        </w:r>
      </w:hyperlink>
    </w:p>
    <w:p w14:paraId="19F29FF1" w14:textId="2C3459C8" w:rsidR="000B602F" w:rsidRDefault="000B602F">
      <w:pPr>
        <w:pStyle w:val="Verzeichnis3"/>
        <w:rPr>
          <w:rFonts w:ascii="Calibri" w:eastAsia="Yu Mincho" w:hAnsi="Calibri"/>
          <w:b w:val="0"/>
          <w:kern w:val="2"/>
          <w:sz w:val="24"/>
          <w:szCs w:val="24"/>
          <w:lang w:val="de-DE" w:eastAsia="ja-JP"/>
        </w:rPr>
      </w:pPr>
      <w:hyperlink w:anchor="_Toc235141836" w:history="1">
        <w:r w:rsidRPr="002A76D8">
          <w:rPr>
            <w:rStyle w:val="Hyperlink"/>
            <w:lang w:val="en-US"/>
          </w:rPr>
          <w:t>5.2.1</w:t>
        </w:r>
        <w:r>
          <w:rPr>
            <w:rFonts w:ascii="Calibri" w:eastAsia="Yu Mincho" w:hAnsi="Calibri"/>
            <w:b w:val="0"/>
            <w:kern w:val="2"/>
            <w:sz w:val="24"/>
            <w:szCs w:val="24"/>
            <w:lang w:val="de-DE" w:eastAsia="ja-JP"/>
          </w:rPr>
          <w:tab/>
        </w:r>
        <w:r w:rsidRPr="002A76D8">
          <w:rPr>
            <w:rStyle w:val="Hyperlink"/>
            <w:lang w:val="en-US"/>
          </w:rPr>
          <w:t>TTC</w:t>
        </w:r>
        <w:r>
          <w:rPr>
            <w:webHidden/>
          </w:rPr>
          <w:tab/>
        </w:r>
        <w:r>
          <w:rPr>
            <w:webHidden/>
          </w:rPr>
          <w:fldChar w:fldCharType="begin"/>
        </w:r>
        <w:r>
          <w:rPr>
            <w:webHidden/>
          </w:rPr>
          <w:instrText xml:space="preserve"> PAGEREF _Toc235141836 \h </w:instrText>
        </w:r>
        <w:r>
          <w:rPr>
            <w:webHidden/>
          </w:rPr>
        </w:r>
        <w:r>
          <w:rPr>
            <w:webHidden/>
          </w:rPr>
          <w:fldChar w:fldCharType="separate"/>
        </w:r>
        <w:r>
          <w:rPr>
            <w:webHidden/>
          </w:rPr>
          <w:t>20</w:t>
        </w:r>
        <w:r>
          <w:rPr>
            <w:webHidden/>
          </w:rPr>
          <w:fldChar w:fldCharType="end"/>
        </w:r>
      </w:hyperlink>
    </w:p>
    <w:p w14:paraId="0BEE96CD" w14:textId="11F49B00" w:rsidR="000B602F" w:rsidRDefault="000B602F">
      <w:pPr>
        <w:pStyle w:val="Verzeichnis3"/>
        <w:rPr>
          <w:rFonts w:ascii="Calibri" w:eastAsia="Yu Mincho" w:hAnsi="Calibri"/>
          <w:b w:val="0"/>
          <w:kern w:val="2"/>
          <w:sz w:val="24"/>
          <w:szCs w:val="24"/>
          <w:lang w:val="de-DE" w:eastAsia="ja-JP"/>
        </w:rPr>
      </w:pPr>
      <w:hyperlink w:anchor="_Toc235141837" w:history="1">
        <w:r w:rsidRPr="002A76D8">
          <w:rPr>
            <w:rStyle w:val="Hyperlink"/>
            <w:lang w:val="en-US"/>
          </w:rPr>
          <w:t>5.2.2</w:t>
        </w:r>
        <w:r>
          <w:rPr>
            <w:rFonts w:ascii="Calibri" w:eastAsia="Yu Mincho" w:hAnsi="Calibri"/>
            <w:b w:val="0"/>
            <w:kern w:val="2"/>
            <w:sz w:val="24"/>
            <w:szCs w:val="24"/>
            <w:lang w:val="de-DE" w:eastAsia="ja-JP"/>
          </w:rPr>
          <w:tab/>
        </w:r>
        <w:r w:rsidRPr="002A76D8">
          <w:rPr>
            <w:rStyle w:val="Hyperlink"/>
            <w:lang w:val="en-US"/>
          </w:rPr>
          <w:t>Calculated vs. vehicle communication bus channels</w:t>
        </w:r>
        <w:r>
          <w:rPr>
            <w:webHidden/>
          </w:rPr>
          <w:tab/>
        </w:r>
        <w:r>
          <w:rPr>
            <w:webHidden/>
          </w:rPr>
          <w:fldChar w:fldCharType="begin"/>
        </w:r>
        <w:r>
          <w:rPr>
            <w:webHidden/>
          </w:rPr>
          <w:instrText xml:space="preserve"> PAGEREF _Toc235141837 \h </w:instrText>
        </w:r>
        <w:r>
          <w:rPr>
            <w:webHidden/>
          </w:rPr>
        </w:r>
        <w:r>
          <w:rPr>
            <w:webHidden/>
          </w:rPr>
          <w:fldChar w:fldCharType="separate"/>
        </w:r>
        <w:r>
          <w:rPr>
            <w:webHidden/>
          </w:rPr>
          <w:t>21</w:t>
        </w:r>
        <w:r>
          <w:rPr>
            <w:webHidden/>
          </w:rPr>
          <w:fldChar w:fldCharType="end"/>
        </w:r>
      </w:hyperlink>
    </w:p>
    <w:p w14:paraId="5B1BFD6E" w14:textId="25CAD3FE" w:rsidR="000B602F" w:rsidRDefault="000B602F">
      <w:pPr>
        <w:pStyle w:val="Verzeichnis2"/>
        <w:rPr>
          <w:rFonts w:ascii="Calibri" w:eastAsia="Yu Mincho" w:hAnsi="Calibri"/>
          <w:b w:val="0"/>
          <w:kern w:val="2"/>
          <w:sz w:val="24"/>
          <w:szCs w:val="24"/>
          <w:lang w:val="de-DE" w:eastAsia="ja-JP"/>
        </w:rPr>
      </w:pPr>
      <w:hyperlink w:anchor="_Toc235141838" w:history="1">
        <w:r w:rsidRPr="002A76D8">
          <w:rPr>
            <w:rStyle w:val="Hyperlink"/>
            <w:lang w:val="en-US"/>
          </w:rPr>
          <w:t>5.3</w:t>
        </w:r>
        <w:r>
          <w:rPr>
            <w:rFonts w:ascii="Calibri" w:eastAsia="Yu Mincho" w:hAnsi="Calibri"/>
            <w:b w:val="0"/>
            <w:kern w:val="2"/>
            <w:sz w:val="24"/>
            <w:szCs w:val="24"/>
            <w:lang w:val="de-DE" w:eastAsia="ja-JP"/>
          </w:rPr>
          <w:tab/>
        </w:r>
        <w:r w:rsidRPr="002A76D8">
          <w:rPr>
            <w:rStyle w:val="Hyperlink"/>
            <w:lang w:val="en-US"/>
          </w:rPr>
          <w:t>Channel codes for distances</w:t>
        </w:r>
        <w:r>
          <w:rPr>
            <w:webHidden/>
          </w:rPr>
          <w:tab/>
        </w:r>
        <w:r>
          <w:rPr>
            <w:webHidden/>
          </w:rPr>
          <w:fldChar w:fldCharType="begin"/>
        </w:r>
        <w:r>
          <w:rPr>
            <w:webHidden/>
          </w:rPr>
          <w:instrText xml:space="preserve"> PAGEREF _Toc235141838 \h </w:instrText>
        </w:r>
        <w:r>
          <w:rPr>
            <w:webHidden/>
          </w:rPr>
        </w:r>
        <w:r>
          <w:rPr>
            <w:webHidden/>
          </w:rPr>
          <w:fldChar w:fldCharType="separate"/>
        </w:r>
        <w:r>
          <w:rPr>
            <w:webHidden/>
          </w:rPr>
          <w:t>21</w:t>
        </w:r>
        <w:r>
          <w:rPr>
            <w:webHidden/>
          </w:rPr>
          <w:fldChar w:fldCharType="end"/>
        </w:r>
      </w:hyperlink>
    </w:p>
    <w:p w14:paraId="5BD63F53" w14:textId="624757B9" w:rsidR="000B602F" w:rsidRDefault="000B602F">
      <w:pPr>
        <w:pStyle w:val="Verzeichnis3"/>
        <w:rPr>
          <w:rFonts w:ascii="Calibri" w:eastAsia="Yu Mincho" w:hAnsi="Calibri"/>
          <w:b w:val="0"/>
          <w:kern w:val="2"/>
          <w:sz w:val="24"/>
          <w:szCs w:val="24"/>
          <w:lang w:val="de-DE" w:eastAsia="ja-JP"/>
        </w:rPr>
      </w:pPr>
      <w:hyperlink w:anchor="_Toc235141839" w:history="1">
        <w:r w:rsidRPr="002A76D8">
          <w:rPr>
            <w:rStyle w:val="Hyperlink"/>
            <w:lang w:val="en-US"/>
          </w:rPr>
          <w:t>5.3.1</w:t>
        </w:r>
        <w:r>
          <w:rPr>
            <w:rFonts w:ascii="Calibri" w:eastAsia="Yu Mincho" w:hAnsi="Calibri"/>
            <w:b w:val="0"/>
            <w:kern w:val="2"/>
            <w:sz w:val="24"/>
            <w:szCs w:val="24"/>
            <w:lang w:val="de-DE" w:eastAsia="ja-JP"/>
          </w:rPr>
          <w:tab/>
        </w:r>
        <w:r w:rsidRPr="002A76D8">
          <w:rPr>
            <w:rStyle w:val="Hyperlink"/>
            <w:lang w:val="en-US"/>
          </w:rPr>
          <w:t>C2C distance channels</w:t>
        </w:r>
        <w:r>
          <w:rPr>
            <w:webHidden/>
          </w:rPr>
          <w:tab/>
        </w:r>
        <w:r>
          <w:rPr>
            <w:webHidden/>
          </w:rPr>
          <w:fldChar w:fldCharType="begin"/>
        </w:r>
        <w:r>
          <w:rPr>
            <w:webHidden/>
          </w:rPr>
          <w:instrText xml:space="preserve"> PAGEREF _Toc235141839 \h </w:instrText>
        </w:r>
        <w:r>
          <w:rPr>
            <w:webHidden/>
          </w:rPr>
        </w:r>
        <w:r>
          <w:rPr>
            <w:webHidden/>
          </w:rPr>
          <w:fldChar w:fldCharType="separate"/>
        </w:r>
        <w:r>
          <w:rPr>
            <w:webHidden/>
          </w:rPr>
          <w:t>23</w:t>
        </w:r>
        <w:r>
          <w:rPr>
            <w:webHidden/>
          </w:rPr>
          <w:fldChar w:fldCharType="end"/>
        </w:r>
      </w:hyperlink>
    </w:p>
    <w:p w14:paraId="45482F3D" w14:textId="3F493819" w:rsidR="000B602F" w:rsidRDefault="000B602F">
      <w:pPr>
        <w:pStyle w:val="Verzeichnis4"/>
        <w:rPr>
          <w:rFonts w:ascii="Calibri" w:eastAsia="Yu Mincho" w:hAnsi="Calibri"/>
          <w:b w:val="0"/>
          <w:kern w:val="2"/>
          <w:sz w:val="24"/>
          <w:szCs w:val="24"/>
          <w:lang w:val="de-DE" w:eastAsia="ja-JP"/>
        </w:rPr>
      </w:pPr>
      <w:hyperlink w:anchor="_Toc235141840" w:history="1">
        <w:r w:rsidRPr="002A76D8">
          <w:rPr>
            <w:rStyle w:val="Hyperlink"/>
            <w:lang w:val="en-US"/>
          </w:rPr>
          <w:t>5.3.1.1</w:t>
        </w:r>
        <w:r>
          <w:rPr>
            <w:rFonts w:ascii="Calibri" w:eastAsia="Yu Mincho" w:hAnsi="Calibri"/>
            <w:b w:val="0"/>
            <w:kern w:val="2"/>
            <w:sz w:val="24"/>
            <w:szCs w:val="24"/>
            <w:lang w:val="de-DE" w:eastAsia="ja-JP"/>
          </w:rPr>
          <w:tab/>
        </w:r>
        <w:r w:rsidRPr="002A76D8">
          <w:rPr>
            <w:rStyle w:val="Hyperlink"/>
            <w:lang w:val="en-US"/>
          </w:rPr>
          <w:t>CCRs, CCRm, CCRb</w:t>
        </w:r>
        <w:r>
          <w:rPr>
            <w:webHidden/>
          </w:rPr>
          <w:tab/>
        </w:r>
        <w:r>
          <w:rPr>
            <w:webHidden/>
          </w:rPr>
          <w:fldChar w:fldCharType="begin"/>
        </w:r>
        <w:r>
          <w:rPr>
            <w:webHidden/>
          </w:rPr>
          <w:instrText xml:space="preserve"> PAGEREF _Toc235141840 \h </w:instrText>
        </w:r>
        <w:r>
          <w:rPr>
            <w:webHidden/>
          </w:rPr>
        </w:r>
        <w:r>
          <w:rPr>
            <w:webHidden/>
          </w:rPr>
          <w:fldChar w:fldCharType="separate"/>
        </w:r>
        <w:r>
          <w:rPr>
            <w:webHidden/>
          </w:rPr>
          <w:t>23</w:t>
        </w:r>
        <w:r>
          <w:rPr>
            <w:webHidden/>
          </w:rPr>
          <w:fldChar w:fldCharType="end"/>
        </w:r>
      </w:hyperlink>
    </w:p>
    <w:p w14:paraId="7D491A10" w14:textId="6C602DA1" w:rsidR="000B602F" w:rsidRDefault="000B602F">
      <w:pPr>
        <w:pStyle w:val="Verzeichnis4"/>
        <w:rPr>
          <w:rFonts w:ascii="Calibri" w:eastAsia="Yu Mincho" w:hAnsi="Calibri"/>
          <w:b w:val="0"/>
          <w:kern w:val="2"/>
          <w:sz w:val="24"/>
          <w:szCs w:val="24"/>
          <w:lang w:val="de-DE" w:eastAsia="ja-JP"/>
        </w:rPr>
      </w:pPr>
      <w:hyperlink w:anchor="_Toc235141841" w:history="1">
        <w:r w:rsidRPr="002A76D8">
          <w:rPr>
            <w:rStyle w:val="Hyperlink"/>
            <w:lang w:val="en-US"/>
          </w:rPr>
          <w:t>5.3.1.2</w:t>
        </w:r>
        <w:r>
          <w:rPr>
            <w:rFonts w:ascii="Calibri" w:eastAsia="Yu Mincho" w:hAnsi="Calibri"/>
            <w:b w:val="0"/>
            <w:kern w:val="2"/>
            <w:sz w:val="24"/>
            <w:szCs w:val="24"/>
            <w:lang w:val="de-DE" w:eastAsia="ja-JP"/>
          </w:rPr>
          <w:tab/>
        </w:r>
        <w:r w:rsidRPr="002A76D8">
          <w:rPr>
            <w:rStyle w:val="Hyperlink"/>
            <w:lang w:val="en-US"/>
          </w:rPr>
          <w:t>CCFtap</w:t>
        </w:r>
        <w:r>
          <w:rPr>
            <w:webHidden/>
          </w:rPr>
          <w:tab/>
        </w:r>
        <w:r>
          <w:rPr>
            <w:webHidden/>
          </w:rPr>
          <w:fldChar w:fldCharType="begin"/>
        </w:r>
        <w:r>
          <w:rPr>
            <w:webHidden/>
          </w:rPr>
          <w:instrText xml:space="preserve"> PAGEREF _Toc235141841 \h </w:instrText>
        </w:r>
        <w:r>
          <w:rPr>
            <w:webHidden/>
          </w:rPr>
        </w:r>
        <w:r>
          <w:rPr>
            <w:webHidden/>
          </w:rPr>
          <w:fldChar w:fldCharType="separate"/>
        </w:r>
        <w:r>
          <w:rPr>
            <w:webHidden/>
          </w:rPr>
          <w:t>23</w:t>
        </w:r>
        <w:r>
          <w:rPr>
            <w:webHidden/>
          </w:rPr>
          <w:fldChar w:fldCharType="end"/>
        </w:r>
      </w:hyperlink>
    </w:p>
    <w:p w14:paraId="7879CF05" w14:textId="2500D9FB" w:rsidR="000B602F" w:rsidRDefault="000B602F">
      <w:pPr>
        <w:pStyle w:val="Verzeichnis3"/>
        <w:rPr>
          <w:rFonts w:ascii="Calibri" w:eastAsia="Yu Mincho" w:hAnsi="Calibri"/>
          <w:b w:val="0"/>
          <w:kern w:val="2"/>
          <w:sz w:val="24"/>
          <w:szCs w:val="24"/>
          <w:lang w:val="de-DE" w:eastAsia="ja-JP"/>
        </w:rPr>
      </w:pPr>
      <w:hyperlink w:anchor="_Toc235141842" w:history="1">
        <w:r w:rsidRPr="002A76D8">
          <w:rPr>
            <w:rStyle w:val="Hyperlink"/>
            <w:lang w:val="en-US"/>
          </w:rPr>
          <w:t>5.3.2</w:t>
        </w:r>
        <w:r>
          <w:rPr>
            <w:rFonts w:ascii="Calibri" w:eastAsia="Yu Mincho" w:hAnsi="Calibri"/>
            <w:b w:val="0"/>
            <w:kern w:val="2"/>
            <w:sz w:val="24"/>
            <w:szCs w:val="24"/>
            <w:lang w:val="de-DE" w:eastAsia="ja-JP"/>
          </w:rPr>
          <w:tab/>
        </w:r>
        <w:r w:rsidRPr="002A76D8">
          <w:rPr>
            <w:rStyle w:val="Hyperlink"/>
            <w:lang w:val="en-US"/>
          </w:rPr>
          <w:t>VRU distance channels</w:t>
        </w:r>
        <w:r>
          <w:rPr>
            <w:webHidden/>
          </w:rPr>
          <w:tab/>
        </w:r>
        <w:r>
          <w:rPr>
            <w:webHidden/>
          </w:rPr>
          <w:fldChar w:fldCharType="begin"/>
        </w:r>
        <w:r>
          <w:rPr>
            <w:webHidden/>
          </w:rPr>
          <w:instrText xml:space="preserve"> PAGEREF _Toc235141842 \h </w:instrText>
        </w:r>
        <w:r>
          <w:rPr>
            <w:webHidden/>
          </w:rPr>
        </w:r>
        <w:r>
          <w:rPr>
            <w:webHidden/>
          </w:rPr>
          <w:fldChar w:fldCharType="separate"/>
        </w:r>
        <w:r>
          <w:rPr>
            <w:webHidden/>
          </w:rPr>
          <w:t>24</w:t>
        </w:r>
        <w:r>
          <w:rPr>
            <w:webHidden/>
          </w:rPr>
          <w:fldChar w:fldCharType="end"/>
        </w:r>
      </w:hyperlink>
    </w:p>
    <w:p w14:paraId="7407F2B7" w14:textId="0E6AF9AD" w:rsidR="000B602F" w:rsidRDefault="000B602F">
      <w:pPr>
        <w:pStyle w:val="Verzeichnis4"/>
        <w:rPr>
          <w:rFonts w:ascii="Calibri" w:eastAsia="Yu Mincho" w:hAnsi="Calibri"/>
          <w:b w:val="0"/>
          <w:kern w:val="2"/>
          <w:sz w:val="24"/>
          <w:szCs w:val="24"/>
          <w:lang w:val="de-DE" w:eastAsia="ja-JP"/>
        </w:rPr>
      </w:pPr>
      <w:hyperlink w:anchor="_Toc235141843" w:history="1">
        <w:r w:rsidRPr="002A76D8">
          <w:rPr>
            <w:rStyle w:val="Hyperlink"/>
            <w:lang w:val="en-US"/>
          </w:rPr>
          <w:t>5.3.2.1</w:t>
        </w:r>
        <w:r>
          <w:rPr>
            <w:rFonts w:ascii="Calibri" w:eastAsia="Yu Mincho" w:hAnsi="Calibri"/>
            <w:b w:val="0"/>
            <w:kern w:val="2"/>
            <w:sz w:val="24"/>
            <w:szCs w:val="24"/>
            <w:lang w:val="de-DE" w:eastAsia="ja-JP"/>
          </w:rPr>
          <w:tab/>
        </w:r>
        <w:r w:rsidRPr="002A76D8">
          <w:rPr>
            <w:rStyle w:val="Hyperlink"/>
            <w:lang w:val="en-US"/>
          </w:rPr>
          <w:t>Nearside, Farside, Longitudinal</w:t>
        </w:r>
        <w:r>
          <w:rPr>
            <w:webHidden/>
          </w:rPr>
          <w:tab/>
        </w:r>
        <w:r>
          <w:rPr>
            <w:webHidden/>
          </w:rPr>
          <w:fldChar w:fldCharType="begin"/>
        </w:r>
        <w:r>
          <w:rPr>
            <w:webHidden/>
          </w:rPr>
          <w:instrText xml:space="preserve"> PAGEREF _Toc235141843 \h </w:instrText>
        </w:r>
        <w:r>
          <w:rPr>
            <w:webHidden/>
          </w:rPr>
        </w:r>
        <w:r>
          <w:rPr>
            <w:webHidden/>
          </w:rPr>
          <w:fldChar w:fldCharType="separate"/>
        </w:r>
        <w:r>
          <w:rPr>
            <w:webHidden/>
          </w:rPr>
          <w:t>24</w:t>
        </w:r>
        <w:r>
          <w:rPr>
            <w:webHidden/>
          </w:rPr>
          <w:fldChar w:fldCharType="end"/>
        </w:r>
      </w:hyperlink>
    </w:p>
    <w:p w14:paraId="6FF75914" w14:textId="45AE4E98" w:rsidR="000B602F" w:rsidRDefault="000B602F">
      <w:pPr>
        <w:pStyle w:val="Verzeichnis4"/>
        <w:rPr>
          <w:rFonts w:ascii="Calibri" w:eastAsia="Yu Mincho" w:hAnsi="Calibri"/>
          <w:b w:val="0"/>
          <w:kern w:val="2"/>
          <w:sz w:val="24"/>
          <w:szCs w:val="24"/>
          <w:lang w:val="de-DE" w:eastAsia="ja-JP"/>
        </w:rPr>
      </w:pPr>
      <w:hyperlink w:anchor="_Toc235141844" w:history="1">
        <w:r w:rsidRPr="002A76D8">
          <w:rPr>
            <w:rStyle w:val="Hyperlink"/>
            <w:lang w:val="en-US"/>
          </w:rPr>
          <w:t>5.3.2.2</w:t>
        </w:r>
        <w:r>
          <w:rPr>
            <w:rFonts w:ascii="Calibri" w:eastAsia="Yu Mincho" w:hAnsi="Calibri"/>
            <w:b w:val="0"/>
            <w:kern w:val="2"/>
            <w:sz w:val="24"/>
            <w:szCs w:val="24"/>
            <w:lang w:val="de-DE" w:eastAsia="ja-JP"/>
          </w:rPr>
          <w:tab/>
        </w:r>
        <w:r w:rsidRPr="002A76D8">
          <w:rPr>
            <w:rStyle w:val="Hyperlink"/>
            <w:lang w:val="en-US"/>
          </w:rPr>
          <w:t>Turning, Reverse</w:t>
        </w:r>
        <w:r>
          <w:rPr>
            <w:webHidden/>
          </w:rPr>
          <w:tab/>
        </w:r>
        <w:r>
          <w:rPr>
            <w:webHidden/>
          </w:rPr>
          <w:fldChar w:fldCharType="begin"/>
        </w:r>
        <w:r>
          <w:rPr>
            <w:webHidden/>
          </w:rPr>
          <w:instrText xml:space="preserve"> PAGEREF _Toc235141844 \h </w:instrText>
        </w:r>
        <w:r>
          <w:rPr>
            <w:webHidden/>
          </w:rPr>
        </w:r>
        <w:r>
          <w:rPr>
            <w:webHidden/>
          </w:rPr>
          <w:fldChar w:fldCharType="separate"/>
        </w:r>
        <w:r>
          <w:rPr>
            <w:webHidden/>
          </w:rPr>
          <w:t>24</w:t>
        </w:r>
        <w:r>
          <w:rPr>
            <w:webHidden/>
          </w:rPr>
          <w:fldChar w:fldCharType="end"/>
        </w:r>
      </w:hyperlink>
    </w:p>
    <w:p w14:paraId="7F21452E" w14:textId="56FBFBC5" w:rsidR="000B602F" w:rsidRDefault="000B602F">
      <w:pPr>
        <w:pStyle w:val="Verzeichnis3"/>
        <w:rPr>
          <w:rFonts w:ascii="Calibri" w:eastAsia="Yu Mincho" w:hAnsi="Calibri"/>
          <w:b w:val="0"/>
          <w:kern w:val="2"/>
          <w:sz w:val="24"/>
          <w:szCs w:val="24"/>
          <w:lang w:val="de-DE" w:eastAsia="ja-JP"/>
        </w:rPr>
      </w:pPr>
      <w:hyperlink w:anchor="_Toc235141845" w:history="1">
        <w:r w:rsidRPr="002A76D8">
          <w:rPr>
            <w:rStyle w:val="Hyperlink"/>
            <w:lang w:val="en-US"/>
          </w:rPr>
          <w:t>5.3.3</w:t>
        </w:r>
        <w:r>
          <w:rPr>
            <w:rFonts w:ascii="Calibri" w:eastAsia="Yu Mincho" w:hAnsi="Calibri"/>
            <w:b w:val="0"/>
            <w:kern w:val="2"/>
            <w:sz w:val="24"/>
            <w:szCs w:val="24"/>
            <w:lang w:val="de-DE" w:eastAsia="ja-JP"/>
          </w:rPr>
          <w:tab/>
        </w:r>
        <w:r w:rsidRPr="002A76D8">
          <w:rPr>
            <w:rStyle w:val="Hyperlink"/>
            <w:lang w:val="en-US"/>
          </w:rPr>
          <w:t>LSS distance channels</w:t>
        </w:r>
        <w:r>
          <w:rPr>
            <w:webHidden/>
          </w:rPr>
          <w:tab/>
        </w:r>
        <w:r>
          <w:rPr>
            <w:webHidden/>
          </w:rPr>
          <w:fldChar w:fldCharType="begin"/>
        </w:r>
        <w:r>
          <w:rPr>
            <w:webHidden/>
          </w:rPr>
          <w:instrText xml:space="preserve"> PAGEREF _Toc235141845 \h </w:instrText>
        </w:r>
        <w:r>
          <w:rPr>
            <w:webHidden/>
          </w:rPr>
        </w:r>
        <w:r>
          <w:rPr>
            <w:webHidden/>
          </w:rPr>
          <w:fldChar w:fldCharType="separate"/>
        </w:r>
        <w:r>
          <w:rPr>
            <w:webHidden/>
          </w:rPr>
          <w:t>24</w:t>
        </w:r>
        <w:r>
          <w:rPr>
            <w:webHidden/>
          </w:rPr>
          <w:fldChar w:fldCharType="end"/>
        </w:r>
      </w:hyperlink>
    </w:p>
    <w:p w14:paraId="3A67EBB9" w14:textId="5CADDE5B" w:rsidR="000B602F" w:rsidRDefault="000B602F">
      <w:pPr>
        <w:pStyle w:val="Verzeichnis3"/>
        <w:rPr>
          <w:rFonts w:ascii="Calibri" w:eastAsia="Yu Mincho" w:hAnsi="Calibri"/>
          <w:b w:val="0"/>
          <w:kern w:val="2"/>
          <w:sz w:val="24"/>
          <w:szCs w:val="24"/>
          <w:lang w:val="de-DE" w:eastAsia="ja-JP"/>
        </w:rPr>
      </w:pPr>
      <w:hyperlink w:anchor="_Toc235141846" w:history="1">
        <w:r w:rsidRPr="002A76D8">
          <w:rPr>
            <w:rStyle w:val="Hyperlink"/>
            <w:lang w:val="en-US"/>
          </w:rPr>
          <w:t>5.3.4</w:t>
        </w:r>
        <w:r>
          <w:rPr>
            <w:rFonts w:ascii="Calibri" w:eastAsia="Yu Mincho" w:hAnsi="Calibri"/>
            <w:b w:val="0"/>
            <w:kern w:val="2"/>
            <w:sz w:val="24"/>
            <w:szCs w:val="24"/>
            <w:lang w:val="de-DE" w:eastAsia="ja-JP"/>
          </w:rPr>
          <w:tab/>
        </w:r>
        <w:r w:rsidRPr="002A76D8">
          <w:rPr>
            <w:rStyle w:val="Hyperlink"/>
            <w:lang w:val="en-US"/>
          </w:rPr>
          <w:t>BSD distance channels</w:t>
        </w:r>
        <w:r>
          <w:rPr>
            <w:webHidden/>
          </w:rPr>
          <w:tab/>
        </w:r>
        <w:r>
          <w:rPr>
            <w:webHidden/>
          </w:rPr>
          <w:fldChar w:fldCharType="begin"/>
        </w:r>
        <w:r>
          <w:rPr>
            <w:webHidden/>
          </w:rPr>
          <w:instrText xml:space="preserve"> PAGEREF _Toc235141846 \h </w:instrText>
        </w:r>
        <w:r>
          <w:rPr>
            <w:webHidden/>
          </w:rPr>
        </w:r>
        <w:r>
          <w:rPr>
            <w:webHidden/>
          </w:rPr>
          <w:fldChar w:fldCharType="separate"/>
        </w:r>
        <w:r>
          <w:rPr>
            <w:webHidden/>
          </w:rPr>
          <w:t>25</w:t>
        </w:r>
        <w:r>
          <w:rPr>
            <w:webHidden/>
          </w:rPr>
          <w:fldChar w:fldCharType="end"/>
        </w:r>
      </w:hyperlink>
    </w:p>
    <w:p w14:paraId="3FCAF558" w14:textId="29E11237" w:rsidR="000B602F" w:rsidRDefault="000B602F">
      <w:pPr>
        <w:pStyle w:val="Verzeichnis4"/>
        <w:rPr>
          <w:rFonts w:ascii="Calibri" w:eastAsia="Yu Mincho" w:hAnsi="Calibri"/>
          <w:b w:val="0"/>
          <w:kern w:val="2"/>
          <w:sz w:val="24"/>
          <w:szCs w:val="24"/>
          <w:lang w:val="de-DE" w:eastAsia="ja-JP"/>
        </w:rPr>
      </w:pPr>
      <w:hyperlink w:anchor="_Toc235141847" w:history="1">
        <w:r w:rsidRPr="002A76D8">
          <w:rPr>
            <w:rStyle w:val="Hyperlink"/>
            <w:lang w:val="en-US"/>
          </w:rPr>
          <w:t>5.3.4.1</w:t>
        </w:r>
        <w:r>
          <w:rPr>
            <w:rFonts w:ascii="Calibri" w:eastAsia="Yu Mincho" w:hAnsi="Calibri"/>
            <w:b w:val="0"/>
            <w:kern w:val="2"/>
            <w:sz w:val="24"/>
            <w:szCs w:val="24"/>
            <w:lang w:val="de-DE" w:eastAsia="ja-JP"/>
          </w:rPr>
          <w:tab/>
        </w:r>
        <w:r w:rsidRPr="002A76D8">
          <w:rPr>
            <w:rStyle w:val="Hyperlink"/>
            <w:lang w:val="en-US"/>
          </w:rPr>
          <w:t>Overtaking</w:t>
        </w:r>
        <w:r>
          <w:rPr>
            <w:webHidden/>
          </w:rPr>
          <w:tab/>
        </w:r>
        <w:r>
          <w:rPr>
            <w:webHidden/>
          </w:rPr>
          <w:fldChar w:fldCharType="begin"/>
        </w:r>
        <w:r>
          <w:rPr>
            <w:webHidden/>
          </w:rPr>
          <w:instrText xml:space="preserve"> PAGEREF _Toc235141847 \h </w:instrText>
        </w:r>
        <w:r>
          <w:rPr>
            <w:webHidden/>
          </w:rPr>
        </w:r>
        <w:r>
          <w:rPr>
            <w:webHidden/>
          </w:rPr>
          <w:fldChar w:fldCharType="separate"/>
        </w:r>
        <w:r>
          <w:rPr>
            <w:webHidden/>
          </w:rPr>
          <w:t>25</w:t>
        </w:r>
        <w:r>
          <w:rPr>
            <w:webHidden/>
          </w:rPr>
          <w:fldChar w:fldCharType="end"/>
        </w:r>
      </w:hyperlink>
    </w:p>
    <w:p w14:paraId="68330257" w14:textId="091656F2" w:rsidR="000B602F" w:rsidRDefault="000B602F">
      <w:pPr>
        <w:pStyle w:val="Verzeichnis4"/>
        <w:rPr>
          <w:rFonts w:ascii="Calibri" w:eastAsia="Yu Mincho" w:hAnsi="Calibri"/>
          <w:b w:val="0"/>
          <w:kern w:val="2"/>
          <w:sz w:val="24"/>
          <w:szCs w:val="24"/>
          <w:lang w:val="de-DE" w:eastAsia="ja-JP"/>
        </w:rPr>
      </w:pPr>
      <w:hyperlink w:anchor="_Toc235141848" w:history="1">
        <w:r w:rsidRPr="002A76D8">
          <w:rPr>
            <w:rStyle w:val="Hyperlink"/>
            <w:lang w:val="en-US"/>
          </w:rPr>
          <w:t>5.3.4.2</w:t>
        </w:r>
        <w:r>
          <w:rPr>
            <w:rFonts w:ascii="Calibri" w:eastAsia="Yu Mincho" w:hAnsi="Calibri"/>
            <w:b w:val="0"/>
            <w:kern w:val="2"/>
            <w:sz w:val="24"/>
            <w:szCs w:val="24"/>
            <w:lang w:val="de-DE" w:eastAsia="ja-JP"/>
          </w:rPr>
          <w:tab/>
        </w:r>
        <w:r w:rsidRPr="002A76D8">
          <w:rPr>
            <w:rStyle w:val="Hyperlink"/>
            <w:lang w:val="en-US"/>
          </w:rPr>
          <w:t>Merging</w:t>
        </w:r>
        <w:r>
          <w:rPr>
            <w:webHidden/>
          </w:rPr>
          <w:tab/>
        </w:r>
        <w:r>
          <w:rPr>
            <w:webHidden/>
          </w:rPr>
          <w:fldChar w:fldCharType="begin"/>
        </w:r>
        <w:r>
          <w:rPr>
            <w:webHidden/>
          </w:rPr>
          <w:instrText xml:space="preserve"> PAGEREF _Toc235141848 \h </w:instrText>
        </w:r>
        <w:r>
          <w:rPr>
            <w:webHidden/>
          </w:rPr>
        </w:r>
        <w:r>
          <w:rPr>
            <w:webHidden/>
          </w:rPr>
          <w:fldChar w:fldCharType="separate"/>
        </w:r>
        <w:r>
          <w:rPr>
            <w:webHidden/>
          </w:rPr>
          <w:t>25</w:t>
        </w:r>
        <w:r>
          <w:rPr>
            <w:webHidden/>
          </w:rPr>
          <w:fldChar w:fldCharType="end"/>
        </w:r>
      </w:hyperlink>
    </w:p>
    <w:p w14:paraId="07EDA77D" w14:textId="09AE397B" w:rsidR="000B602F" w:rsidRDefault="000B602F">
      <w:pPr>
        <w:pStyle w:val="Verzeichnis3"/>
        <w:rPr>
          <w:rFonts w:ascii="Calibri" w:eastAsia="Yu Mincho" w:hAnsi="Calibri"/>
          <w:b w:val="0"/>
          <w:kern w:val="2"/>
          <w:sz w:val="24"/>
          <w:szCs w:val="24"/>
          <w:lang w:val="de-DE" w:eastAsia="ja-JP"/>
        </w:rPr>
      </w:pPr>
      <w:hyperlink w:anchor="_Toc235141849" w:history="1">
        <w:r w:rsidRPr="002A76D8">
          <w:rPr>
            <w:rStyle w:val="Hyperlink"/>
            <w:lang w:val="en-US"/>
          </w:rPr>
          <w:t>5.3.5</w:t>
        </w:r>
        <w:r>
          <w:rPr>
            <w:rFonts w:ascii="Calibri" w:eastAsia="Yu Mincho" w:hAnsi="Calibri"/>
            <w:b w:val="0"/>
            <w:kern w:val="2"/>
            <w:sz w:val="24"/>
            <w:szCs w:val="24"/>
            <w:lang w:val="de-DE" w:eastAsia="ja-JP"/>
          </w:rPr>
          <w:tab/>
        </w:r>
        <w:r w:rsidRPr="002A76D8">
          <w:rPr>
            <w:rStyle w:val="Hyperlink"/>
            <w:lang w:val="en-US"/>
          </w:rPr>
          <w:t>Path Error distance channels</w:t>
        </w:r>
        <w:r>
          <w:rPr>
            <w:webHidden/>
          </w:rPr>
          <w:tab/>
        </w:r>
        <w:r>
          <w:rPr>
            <w:webHidden/>
          </w:rPr>
          <w:fldChar w:fldCharType="begin"/>
        </w:r>
        <w:r>
          <w:rPr>
            <w:webHidden/>
          </w:rPr>
          <w:instrText xml:space="preserve"> PAGEREF _Toc235141849 \h </w:instrText>
        </w:r>
        <w:r>
          <w:rPr>
            <w:webHidden/>
          </w:rPr>
        </w:r>
        <w:r>
          <w:rPr>
            <w:webHidden/>
          </w:rPr>
          <w:fldChar w:fldCharType="separate"/>
        </w:r>
        <w:r>
          <w:rPr>
            <w:webHidden/>
          </w:rPr>
          <w:t>26</w:t>
        </w:r>
        <w:r>
          <w:rPr>
            <w:webHidden/>
          </w:rPr>
          <w:fldChar w:fldCharType="end"/>
        </w:r>
      </w:hyperlink>
    </w:p>
    <w:p w14:paraId="433F1EC2" w14:textId="53850621" w:rsidR="000B602F" w:rsidRDefault="000B602F">
      <w:pPr>
        <w:pStyle w:val="Verzeichnis4"/>
        <w:rPr>
          <w:rFonts w:ascii="Calibri" w:eastAsia="Yu Mincho" w:hAnsi="Calibri"/>
          <w:b w:val="0"/>
          <w:kern w:val="2"/>
          <w:sz w:val="24"/>
          <w:szCs w:val="24"/>
          <w:lang w:val="de-DE" w:eastAsia="ja-JP"/>
        </w:rPr>
      </w:pPr>
      <w:hyperlink w:anchor="_Toc235141850" w:history="1">
        <w:r w:rsidRPr="002A76D8">
          <w:rPr>
            <w:rStyle w:val="Hyperlink"/>
            <w:lang w:val="en-US"/>
          </w:rPr>
          <w:t>5.3.5.1</w:t>
        </w:r>
        <w:r>
          <w:rPr>
            <w:rFonts w:ascii="Calibri" w:eastAsia="Yu Mincho" w:hAnsi="Calibri"/>
            <w:b w:val="0"/>
            <w:kern w:val="2"/>
            <w:sz w:val="24"/>
            <w:szCs w:val="24"/>
            <w:lang w:val="de-DE" w:eastAsia="ja-JP"/>
          </w:rPr>
          <w:tab/>
        </w:r>
        <w:r w:rsidRPr="002A76D8">
          <w:rPr>
            <w:rStyle w:val="Hyperlink"/>
            <w:lang w:val="en-US"/>
          </w:rPr>
          <w:t>VUT longitudinal path error</w:t>
        </w:r>
        <w:r>
          <w:rPr>
            <w:webHidden/>
          </w:rPr>
          <w:tab/>
        </w:r>
        <w:r>
          <w:rPr>
            <w:webHidden/>
          </w:rPr>
          <w:fldChar w:fldCharType="begin"/>
        </w:r>
        <w:r>
          <w:rPr>
            <w:webHidden/>
          </w:rPr>
          <w:instrText xml:space="preserve"> PAGEREF _Toc235141850 \h </w:instrText>
        </w:r>
        <w:r>
          <w:rPr>
            <w:webHidden/>
          </w:rPr>
        </w:r>
        <w:r>
          <w:rPr>
            <w:webHidden/>
          </w:rPr>
          <w:fldChar w:fldCharType="separate"/>
        </w:r>
        <w:r>
          <w:rPr>
            <w:webHidden/>
          </w:rPr>
          <w:t>26</w:t>
        </w:r>
        <w:r>
          <w:rPr>
            <w:webHidden/>
          </w:rPr>
          <w:fldChar w:fldCharType="end"/>
        </w:r>
      </w:hyperlink>
    </w:p>
    <w:p w14:paraId="678BC2BA" w14:textId="580C8708" w:rsidR="000B602F" w:rsidRDefault="000B602F">
      <w:pPr>
        <w:pStyle w:val="Verzeichnis4"/>
        <w:rPr>
          <w:rFonts w:ascii="Calibri" w:eastAsia="Yu Mincho" w:hAnsi="Calibri"/>
          <w:b w:val="0"/>
          <w:kern w:val="2"/>
          <w:sz w:val="24"/>
          <w:szCs w:val="24"/>
          <w:lang w:val="de-DE" w:eastAsia="ja-JP"/>
        </w:rPr>
      </w:pPr>
      <w:hyperlink w:anchor="_Toc235141851" w:history="1">
        <w:r w:rsidRPr="002A76D8">
          <w:rPr>
            <w:rStyle w:val="Hyperlink"/>
            <w:lang w:val="en-US"/>
          </w:rPr>
          <w:t>5.3.5.2</w:t>
        </w:r>
        <w:r>
          <w:rPr>
            <w:rFonts w:ascii="Calibri" w:eastAsia="Yu Mincho" w:hAnsi="Calibri"/>
            <w:b w:val="0"/>
            <w:kern w:val="2"/>
            <w:sz w:val="24"/>
            <w:szCs w:val="24"/>
            <w:lang w:val="de-DE" w:eastAsia="ja-JP"/>
          </w:rPr>
          <w:tab/>
        </w:r>
        <w:r w:rsidRPr="002A76D8">
          <w:rPr>
            <w:rStyle w:val="Hyperlink"/>
            <w:lang w:val="en-US"/>
          </w:rPr>
          <w:t>VUT lateral path error</w:t>
        </w:r>
        <w:r>
          <w:rPr>
            <w:webHidden/>
          </w:rPr>
          <w:tab/>
        </w:r>
        <w:r>
          <w:rPr>
            <w:webHidden/>
          </w:rPr>
          <w:fldChar w:fldCharType="begin"/>
        </w:r>
        <w:r>
          <w:rPr>
            <w:webHidden/>
          </w:rPr>
          <w:instrText xml:space="preserve"> PAGEREF _Toc235141851 \h </w:instrText>
        </w:r>
        <w:r>
          <w:rPr>
            <w:webHidden/>
          </w:rPr>
        </w:r>
        <w:r>
          <w:rPr>
            <w:webHidden/>
          </w:rPr>
          <w:fldChar w:fldCharType="separate"/>
        </w:r>
        <w:r>
          <w:rPr>
            <w:webHidden/>
          </w:rPr>
          <w:t>27</w:t>
        </w:r>
        <w:r>
          <w:rPr>
            <w:webHidden/>
          </w:rPr>
          <w:fldChar w:fldCharType="end"/>
        </w:r>
      </w:hyperlink>
    </w:p>
    <w:p w14:paraId="77BA59FF" w14:textId="203F040B" w:rsidR="000B602F" w:rsidRDefault="000B602F">
      <w:pPr>
        <w:pStyle w:val="Verzeichnis3"/>
        <w:rPr>
          <w:rFonts w:ascii="Calibri" w:eastAsia="Yu Mincho" w:hAnsi="Calibri"/>
          <w:b w:val="0"/>
          <w:kern w:val="2"/>
          <w:sz w:val="24"/>
          <w:szCs w:val="24"/>
          <w:lang w:val="de-DE" w:eastAsia="ja-JP"/>
        </w:rPr>
      </w:pPr>
      <w:hyperlink w:anchor="_Toc235141852" w:history="1">
        <w:r w:rsidRPr="002A76D8">
          <w:rPr>
            <w:rStyle w:val="Hyperlink"/>
            <w:lang w:val="en-US"/>
          </w:rPr>
          <w:t>5.3.6</w:t>
        </w:r>
        <w:r>
          <w:rPr>
            <w:rFonts w:ascii="Calibri" w:eastAsia="Yu Mincho" w:hAnsi="Calibri"/>
            <w:b w:val="0"/>
            <w:kern w:val="2"/>
            <w:sz w:val="24"/>
            <w:szCs w:val="24"/>
            <w:lang w:val="de-DE" w:eastAsia="ja-JP"/>
          </w:rPr>
          <w:tab/>
        </w:r>
        <w:r w:rsidRPr="002A76D8">
          <w:rPr>
            <w:rStyle w:val="Hyperlink"/>
            <w:lang w:val="en-US"/>
          </w:rPr>
          <w:t>Examples</w:t>
        </w:r>
        <w:r>
          <w:rPr>
            <w:webHidden/>
          </w:rPr>
          <w:tab/>
        </w:r>
        <w:r>
          <w:rPr>
            <w:webHidden/>
          </w:rPr>
          <w:fldChar w:fldCharType="begin"/>
        </w:r>
        <w:r>
          <w:rPr>
            <w:webHidden/>
          </w:rPr>
          <w:instrText xml:space="preserve"> PAGEREF _Toc235141852 \h </w:instrText>
        </w:r>
        <w:r>
          <w:rPr>
            <w:webHidden/>
          </w:rPr>
        </w:r>
        <w:r>
          <w:rPr>
            <w:webHidden/>
          </w:rPr>
          <w:fldChar w:fldCharType="separate"/>
        </w:r>
        <w:r>
          <w:rPr>
            <w:webHidden/>
          </w:rPr>
          <w:t>27</w:t>
        </w:r>
        <w:r>
          <w:rPr>
            <w:webHidden/>
          </w:rPr>
          <w:fldChar w:fldCharType="end"/>
        </w:r>
      </w:hyperlink>
    </w:p>
    <w:p w14:paraId="431B7237" w14:textId="65DC56E6" w:rsidR="000B602F" w:rsidRDefault="000B602F">
      <w:pPr>
        <w:pStyle w:val="Verzeichnis2"/>
        <w:rPr>
          <w:rFonts w:ascii="Calibri" w:eastAsia="Yu Mincho" w:hAnsi="Calibri"/>
          <w:b w:val="0"/>
          <w:kern w:val="2"/>
          <w:sz w:val="24"/>
          <w:szCs w:val="24"/>
          <w:lang w:val="de-DE" w:eastAsia="ja-JP"/>
        </w:rPr>
      </w:pPr>
      <w:hyperlink w:anchor="_Toc235141853" w:history="1">
        <w:r w:rsidRPr="002A76D8">
          <w:rPr>
            <w:rStyle w:val="Hyperlink"/>
            <w:lang w:val="en-US"/>
          </w:rPr>
          <w:t>5.4</w:t>
        </w:r>
        <w:r>
          <w:rPr>
            <w:rFonts w:ascii="Calibri" w:eastAsia="Yu Mincho" w:hAnsi="Calibri"/>
            <w:b w:val="0"/>
            <w:kern w:val="2"/>
            <w:sz w:val="24"/>
            <w:szCs w:val="24"/>
            <w:lang w:val="de-DE" w:eastAsia="ja-JP"/>
          </w:rPr>
          <w:tab/>
        </w:r>
        <w:r w:rsidRPr="002A76D8">
          <w:rPr>
            <w:rStyle w:val="Hyperlink"/>
            <w:lang w:val="en-US"/>
          </w:rPr>
          <w:t>Codes for Test Type C2C</w:t>
        </w:r>
        <w:r>
          <w:rPr>
            <w:webHidden/>
          </w:rPr>
          <w:tab/>
        </w:r>
        <w:r>
          <w:rPr>
            <w:webHidden/>
          </w:rPr>
          <w:fldChar w:fldCharType="begin"/>
        </w:r>
        <w:r>
          <w:rPr>
            <w:webHidden/>
          </w:rPr>
          <w:instrText xml:space="preserve"> PAGEREF _Toc235141853 \h </w:instrText>
        </w:r>
        <w:r>
          <w:rPr>
            <w:webHidden/>
          </w:rPr>
        </w:r>
        <w:r>
          <w:rPr>
            <w:webHidden/>
          </w:rPr>
          <w:fldChar w:fldCharType="separate"/>
        </w:r>
        <w:r>
          <w:rPr>
            <w:webHidden/>
          </w:rPr>
          <w:t>28</w:t>
        </w:r>
        <w:r>
          <w:rPr>
            <w:webHidden/>
          </w:rPr>
          <w:fldChar w:fldCharType="end"/>
        </w:r>
      </w:hyperlink>
    </w:p>
    <w:p w14:paraId="0EF97516" w14:textId="56396907" w:rsidR="000B602F" w:rsidRDefault="000B602F">
      <w:pPr>
        <w:pStyle w:val="Verzeichnis2"/>
        <w:rPr>
          <w:rFonts w:ascii="Calibri" w:eastAsia="Yu Mincho" w:hAnsi="Calibri"/>
          <w:b w:val="0"/>
          <w:kern w:val="2"/>
          <w:sz w:val="24"/>
          <w:szCs w:val="24"/>
          <w:lang w:val="de-DE" w:eastAsia="ja-JP"/>
        </w:rPr>
      </w:pPr>
      <w:hyperlink w:anchor="_Toc235141854" w:history="1">
        <w:r w:rsidRPr="002A76D8">
          <w:rPr>
            <w:rStyle w:val="Hyperlink"/>
            <w:lang w:val="en-US"/>
          </w:rPr>
          <w:t>5.5</w:t>
        </w:r>
        <w:r>
          <w:rPr>
            <w:rFonts w:ascii="Calibri" w:eastAsia="Yu Mincho" w:hAnsi="Calibri"/>
            <w:b w:val="0"/>
            <w:kern w:val="2"/>
            <w:sz w:val="24"/>
            <w:szCs w:val="24"/>
            <w:lang w:val="de-DE" w:eastAsia="ja-JP"/>
          </w:rPr>
          <w:tab/>
        </w:r>
        <w:r w:rsidRPr="002A76D8">
          <w:rPr>
            <w:rStyle w:val="Hyperlink"/>
            <w:lang w:val="en-US"/>
          </w:rPr>
          <w:t>Codes for Test Type VRU</w:t>
        </w:r>
        <w:r>
          <w:rPr>
            <w:webHidden/>
          </w:rPr>
          <w:tab/>
        </w:r>
        <w:r>
          <w:rPr>
            <w:webHidden/>
          </w:rPr>
          <w:fldChar w:fldCharType="begin"/>
        </w:r>
        <w:r>
          <w:rPr>
            <w:webHidden/>
          </w:rPr>
          <w:instrText xml:space="preserve"> PAGEREF _Toc235141854 \h </w:instrText>
        </w:r>
        <w:r>
          <w:rPr>
            <w:webHidden/>
          </w:rPr>
        </w:r>
        <w:r>
          <w:rPr>
            <w:webHidden/>
          </w:rPr>
          <w:fldChar w:fldCharType="separate"/>
        </w:r>
        <w:r>
          <w:rPr>
            <w:webHidden/>
          </w:rPr>
          <w:t>30</w:t>
        </w:r>
        <w:r>
          <w:rPr>
            <w:webHidden/>
          </w:rPr>
          <w:fldChar w:fldCharType="end"/>
        </w:r>
      </w:hyperlink>
    </w:p>
    <w:p w14:paraId="130D7CF3" w14:textId="6D1AF24E" w:rsidR="000B602F" w:rsidRDefault="000B602F">
      <w:pPr>
        <w:pStyle w:val="Verzeichnis2"/>
        <w:rPr>
          <w:rFonts w:ascii="Calibri" w:eastAsia="Yu Mincho" w:hAnsi="Calibri"/>
          <w:b w:val="0"/>
          <w:kern w:val="2"/>
          <w:sz w:val="24"/>
          <w:szCs w:val="24"/>
          <w:lang w:val="de-DE" w:eastAsia="ja-JP"/>
        </w:rPr>
      </w:pPr>
      <w:hyperlink w:anchor="_Toc235141855" w:history="1">
        <w:r w:rsidRPr="002A76D8">
          <w:rPr>
            <w:rStyle w:val="Hyperlink"/>
            <w:lang w:val="en-US"/>
          </w:rPr>
          <w:t>5.6</w:t>
        </w:r>
        <w:r>
          <w:rPr>
            <w:rFonts w:ascii="Calibri" w:eastAsia="Yu Mincho" w:hAnsi="Calibri"/>
            <w:b w:val="0"/>
            <w:kern w:val="2"/>
            <w:sz w:val="24"/>
            <w:szCs w:val="24"/>
            <w:lang w:val="de-DE" w:eastAsia="ja-JP"/>
          </w:rPr>
          <w:tab/>
        </w:r>
        <w:r w:rsidRPr="002A76D8">
          <w:rPr>
            <w:rStyle w:val="Hyperlink"/>
            <w:lang w:val="en-US"/>
          </w:rPr>
          <w:t>Codes for Test Type LSS</w:t>
        </w:r>
        <w:r>
          <w:rPr>
            <w:webHidden/>
          </w:rPr>
          <w:tab/>
        </w:r>
        <w:r>
          <w:rPr>
            <w:webHidden/>
          </w:rPr>
          <w:fldChar w:fldCharType="begin"/>
        </w:r>
        <w:r>
          <w:rPr>
            <w:webHidden/>
          </w:rPr>
          <w:instrText xml:space="preserve"> PAGEREF _Toc235141855 \h </w:instrText>
        </w:r>
        <w:r>
          <w:rPr>
            <w:webHidden/>
          </w:rPr>
        </w:r>
        <w:r>
          <w:rPr>
            <w:webHidden/>
          </w:rPr>
          <w:fldChar w:fldCharType="separate"/>
        </w:r>
        <w:r>
          <w:rPr>
            <w:webHidden/>
          </w:rPr>
          <w:t>32</w:t>
        </w:r>
        <w:r>
          <w:rPr>
            <w:webHidden/>
          </w:rPr>
          <w:fldChar w:fldCharType="end"/>
        </w:r>
      </w:hyperlink>
    </w:p>
    <w:p w14:paraId="077F3359" w14:textId="368A9A3B" w:rsidR="000B602F" w:rsidRDefault="000B602F">
      <w:pPr>
        <w:pStyle w:val="Verzeichnis2"/>
        <w:rPr>
          <w:rFonts w:ascii="Calibri" w:eastAsia="Yu Mincho" w:hAnsi="Calibri"/>
          <w:b w:val="0"/>
          <w:kern w:val="2"/>
          <w:sz w:val="24"/>
          <w:szCs w:val="24"/>
          <w:lang w:val="de-DE" w:eastAsia="ja-JP"/>
        </w:rPr>
      </w:pPr>
      <w:hyperlink w:anchor="_Toc235141856" w:history="1">
        <w:r w:rsidRPr="002A76D8">
          <w:rPr>
            <w:rStyle w:val="Hyperlink"/>
            <w:lang w:val="en-US"/>
          </w:rPr>
          <w:t>5.7</w:t>
        </w:r>
        <w:r>
          <w:rPr>
            <w:rFonts w:ascii="Calibri" w:eastAsia="Yu Mincho" w:hAnsi="Calibri"/>
            <w:b w:val="0"/>
            <w:kern w:val="2"/>
            <w:sz w:val="24"/>
            <w:szCs w:val="24"/>
            <w:lang w:val="de-DE" w:eastAsia="ja-JP"/>
          </w:rPr>
          <w:tab/>
        </w:r>
        <w:r w:rsidRPr="002A76D8">
          <w:rPr>
            <w:rStyle w:val="Hyperlink"/>
            <w:lang w:val="en-US"/>
          </w:rPr>
          <w:t>Codes for Test Type DOW</w:t>
        </w:r>
        <w:r>
          <w:rPr>
            <w:webHidden/>
          </w:rPr>
          <w:tab/>
        </w:r>
        <w:r>
          <w:rPr>
            <w:webHidden/>
          </w:rPr>
          <w:fldChar w:fldCharType="begin"/>
        </w:r>
        <w:r>
          <w:rPr>
            <w:webHidden/>
          </w:rPr>
          <w:instrText xml:space="preserve"> PAGEREF _Toc235141856 \h </w:instrText>
        </w:r>
        <w:r>
          <w:rPr>
            <w:webHidden/>
          </w:rPr>
        </w:r>
        <w:r>
          <w:rPr>
            <w:webHidden/>
          </w:rPr>
          <w:fldChar w:fldCharType="separate"/>
        </w:r>
        <w:r>
          <w:rPr>
            <w:webHidden/>
          </w:rPr>
          <w:t>32</w:t>
        </w:r>
        <w:r>
          <w:rPr>
            <w:webHidden/>
          </w:rPr>
          <w:fldChar w:fldCharType="end"/>
        </w:r>
      </w:hyperlink>
    </w:p>
    <w:p w14:paraId="35E1923B" w14:textId="34F4BAED" w:rsidR="000B602F" w:rsidRDefault="000B602F">
      <w:pPr>
        <w:pStyle w:val="Verzeichnis1"/>
        <w:rPr>
          <w:rFonts w:ascii="Calibri" w:eastAsia="Yu Mincho" w:hAnsi="Calibri"/>
          <w:b w:val="0"/>
          <w:kern w:val="2"/>
          <w:sz w:val="24"/>
          <w:szCs w:val="24"/>
          <w:lang w:val="de-DE" w:eastAsia="ja-JP"/>
        </w:rPr>
      </w:pPr>
      <w:hyperlink w:anchor="_Toc235141857" w:history="1">
        <w:r w:rsidRPr="002A76D8">
          <w:rPr>
            <w:rStyle w:val="Hyperlink"/>
            <w:lang w:val="en-US"/>
          </w:rPr>
          <w:t>6</w:t>
        </w:r>
        <w:r>
          <w:rPr>
            <w:rFonts w:ascii="Calibri" w:eastAsia="Yu Mincho" w:hAnsi="Calibri"/>
            <w:b w:val="0"/>
            <w:kern w:val="2"/>
            <w:sz w:val="24"/>
            <w:szCs w:val="24"/>
            <w:lang w:val="de-DE" w:eastAsia="ja-JP"/>
          </w:rPr>
          <w:tab/>
        </w:r>
        <w:r w:rsidRPr="002A76D8">
          <w:rPr>
            <w:rStyle w:val="Hyperlink"/>
            <w:lang w:val="en-US"/>
          </w:rPr>
          <w:t>Examples</w:t>
        </w:r>
        <w:r>
          <w:rPr>
            <w:webHidden/>
          </w:rPr>
          <w:tab/>
        </w:r>
        <w:r>
          <w:rPr>
            <w:webHidden/>
          </w:rPr>
          <w:fldChar w:fldCharType="begin"/>
        </w:r>
        <w:r>
          <w:rPr>
            <w:webHidden/>
          </w:rPr>
          <w:instrText xml:space="preserve"> PAGEREF _Toc235141857 \h </w:instrText>
        </w:r>
        <w:r>
          <w:rPr>
            <w:webHidden/>
          </w:rPr>
        </w:r>
        <w:r>
          <w:rPr>
            <w:webHidden/>
          </w:rPr>
          <w:fldChar w:fldCharType="separate"/>
        </w:r>
        <w:r>
          <w:rPr>
            <w:webHidden/>
          </w:rPr>
          <w:t>34</w:t>
        </w:r>
        <w:r>
          <w:rPr>
            <w:webHidden/>
          </w:rPr>
          <w:fldChar w:fldCharType="end"/>
        </w:r>
      </w:hyperlink>
    </w:p>
    <w:p w14:paraId="29B3C46A" w14:textId="2CEC8B32" w:rsidR="000B602F" w:rsidRDefault="000B602F">
      <w:pPr>
        <w:pStyle w:val="Verzeichnis2"/>
        <w:rPr>
          <w:rFonts w:ascii="Calibri" w:eastAsia="Yu Mincho" w:hAnsi="Calibri"/>
          <w:b w:val="0"/>
          <w:kern w:val="2"/>
          <w:sz w:val="24"/>
          <w:szCs w:val="24"/>
          <w:lang w:val="de-DE" w:eastAsia="ja-JP"/>
        </w:rPr>
      </w:pPr>
      <w:hyperlink w:anchor="_Toc235141858" w:history="1">
        <w:r w:rsidRPr="002A76D8">
          <w:rPr>
            <w:rStyle w:val="Hyperlink"/>
            <w:lang w:val="en-US"/>
          </w:rPr>
          <w:t>6.1</w:t>
        </w:r>
        <w:r>
          <w:rPr>
            <w:rFonts w:ascii="Calibri" w:eastAsia="Yu Mincho" w:hAnsi="Calibri"/>
            <w:b w:val="0"/>
            <w:kern w:val="2"/>
            <w:sz w:val="24"/>
            <w:szCs w:val="24"/>
            <w:lang w:val="de-DE" w:eastAsia="ja-JP"/>
          </w:rPr>
          <w:tab/>
        </w:r>
        <w:r w:rsidRPr="002A76D8">
          <w:rPr>
            <w:rStyle w:val="Hyperlink"/>
            <w:lang w:val="en-US"/>
          </w:rPr>
          <w:t>Examples for MME 1.6</w:t>
        </w:r>
        <w:r>
          <w:rPr>
            <w:webHidden/>
          </w:rPr>
          <w:tab/>
        </w:r>
        <w:r>
          <w:rPr>
            <w:webHidden/>
          </w:rPr>
          <w:fldChar w:fldCharType="begin"/>
        </w:r>
        <w:r>
          <w:rPr>
            <w:webHidden/>
          </w:rPr>
          <w:instrText xml:space="preserve"> PAGEREF _Toc235141858 \h </w:instrText>
        </w:r>
        <w:r>
          <w:rPr>
            <w:webHidden/>
          </w:rPr>
        </w:r>
        <w:r>
          <w:rPr>
            <w:webHidden/>
          </w:rPr>
          <w:fldChar w:fldCharType="separate"/>
        </w:r>
        <w:r>
          <w:rPr>
            <w:webHidden/>
          </w:rPr>
          <w:t>34</w:t>
        </w:r>
        <w:r>
          <w:rPr>
            <w:webHidden/>
          </w:rPr>
          <w:fldChar w:fldCharType="end"/>
        </w:r>
      </w:hyperlink>
    </w:p>
    <w:p w14:paraId="7082EE52" w14:textId="0FD9C114" w:rsidR="000B602F" w:rsidRDefault="000B602F">
      <w:pPr>
        <w:pStyle w:val="Verzeichnis3"/>
        <w:rPr>
          <w:rFonts w:ascii="Calibri" w:eastAsia="Yu Mincho" w:hAnsi="Calibri"/>
          <w:b w:val="0"/>
          <w:kern w:val="2"/>
          <w:sz w:val="24"/>
          <w:szCs w:val="24"/>
          <w:lang w:val="de-DE" w:eastAsia="ja-JP"/>
        </w:rPr>
      </w:pPr>
      <w:hyperlink w:anchor="_Toc235141859" w:history="1">
        <w:r w:rsidRPr="002A76D8">
          <w:rPr>
            <w:rStyle w:val="Hyperlink"/>
            <w:lang w:val="en-US"/>
          </w:rPr>
          <w:t>6.1.1</w:t>
        </w:r>
        <w:r>
          <w:rPr>
            <w:rFonts w:ascii="Calibri" w:eastAsia="Yu Mincho" w:hAnsi="Calibri"/>
            <w:b w:val="0"/>
            <w:kern w:val="2"/>
            <w:sz w:val="24"/>
            <w:szCs w:val="24"/>
            <w:lang w:val="de-DE" w:eastAsia="ja-JP"/>
          </w:rPr>
          <w:tab/>
        </w:r>
        <w:r w:rsidRPr="002A76D8">
          <w:rPr>
            <w:rStyle w:val="Hyperlink"/>
            <w:lang w:val="en-US"/>
          </w:rPr>
          <w:t>Example of a test information file MME 1.6</w:t>
        </w:r>
        <w:r>
          <w:rPr>
            <w:webHidden/>
          </w:rPr>
          <w:tab/>
        </w:r>
        <w:r>
          <w:rPr>
            <w:webHidden/>
          </w:rPr>
          <w:fldChar w:fldCharType="begin"/>
        </w:r>
        <w:r>
          <w:rPr>
            <w:webHidden/>
          </w:rPr>
          <w:instrText xml:space="preserve"> PAGEREF _Toc235141859 \h </w:instrText>
        </w:r>
        <w:r>
          <w:rPr>
            <w:webHidden/>
          </w:rPr>
        </w:r>
        <w:r>
          <w:rPr>
            <w:webHidden/>
          </w:rPr>
          <w:fldChar w:fldCharType="separate"/>
        </w:r>
        <w:r>
          <w:rPr>
            <w:webHidden/>
          </w:rPr>
          <w:t>34</w:t>
        </w:r>
        <w:r>
          <w:rPr>
            <w:webHidden/>
          </w:rPr>
          <w:fldChar w:fldCharType="end"/>
        </w:r>
      </w:hyperlink>
    </w:p>
    <w:p w14:paraId="69FDBB7E" w14:textId="7A11AE6E" w:rsidR="000B602F" w:rsidRDefault="000B602F">
      <w:pPr>
        <w:pStyle w:val="Verzeichnis3"/>
        <w:rPr>
          <w:rFonts w:ascii="Calibri" w:eastAsia="Yu Mincho" w:hAnsi="Calibri"/>
          <w:b w:val="0"/>
          <w:kern w:val="2"/>
          <w:sz w:val="24"/>
          <w:szCs w:val="24"/>
          <w:lang w:val="de-DE" w:eastAsia="ja-JP"/>
        </w:rPr>
      </w:pPr>
      <w:hyperlink w:anchor="_Toc235141860" w:history="1">
        <w:r w:rsidRPr="002A76D8">
          <w:rPr>
            <w:rStyle w:val="Hyperlink"/>
            <w:lang w:val="en-US"/>
          </w:rPr>
          <w:t>6.1.2</w:t>
        </w:r>
        <w:r>
          <w:rPr>
            <w:rFonts w:ascii="Calibri" w:eastAsia="Yu Mincho" w:hAnsi="Calibri"/>
            <w:b w:val="0"/>
            <w:kern w:val="2"/>
            <w:sz w:val="24"/>
            <w:szCs w:val="24"/>
            <w:lang w:val="de-DE" w:eastAsia="ja-JP"/>
          </w:rPr>
          <w:tab/>
        </w:r>
        <w:r w:rsidRPr="002A76D8">
          <w:rPr>
            <w:rStyle w:val="Hyperlink"/>
            <w:lang w:val="en-US"/>
          </w:rPr>
          <w:t>Example of a channel information file MME 1.6</w:t>
        </w:r>
        <w:r>
          <w:rPr>
            <w:webHidden/>
          </w:rPr>
          <w:tab/>
        </w:r>
        <w:r>
          <w:rPr>
            <w:webHidden/>
          </w:rPr>
          <w:fldChar w:fldCharType="begin"/>
        </w:r>
        <w:r>
          <w:rPr>
            <w:webHidden/>
          </w:rPr>
          <w:instrText xml:space="preserve"> PAGEREF _Toc235141860 \h </w:instrText>
        </w:r>
        <w:r>
          <w:rPr>
            <w:webHidden/>
          </w:rPr>
        </w:r>
        <w:r>
          <w:rPr>
            <w:webHidden/>
          </w:rPr>
          <w:fldChar w:fldCharType="separate"/>
        </w:r>
        <w:r>
          <w:rPr>
            <w:webHidden/>
          </w:rPr>
          <w:t>36</w:t>
        </w:r>
        <w:r>
          <w:rPr>
            <w:webHidden/>
          </w:rPr>
          <w:fldChar w:fldCharType="end"/>
        </w:r>
      </w:hyperlink>
    </w:p>
    <w:p w14:paraId="460ECCC8" w14:textId="0E54B251" w:rsidR="000B602F" w:rsidRDefault="000B602F">
      <w:pPr>
        <w:pStyle w:val="Verzeichnis3"/>
        <w:rPr>
          <w:rFonts w:ascii="Calibri" w:eastAsia="Yu Mincho" w:hAnsi="Calibri"/>
          <w:b w:val="0"/>
          <w:kern w:val="2"/>
          <w:sz w:val="24"/>
          <w:szCs w:val="24"/>
          <w:lang w:val="de-DE" w:eastAsia="ja-JP"/>
        </w:rPr>
      </w:pPr>
      <w:hyperlink w:anchor="_Toc235141861" w:history="1">
        <w:r w:rsidRPr="002A76D8">
          <w:rPr>
            <w:rStyle w:val="Hyperlink"/>
            <w:lang w:val="en-US"/>
          </w:rPr>
          <w:t>6.1.3</w:t>
        </w:r>
        <w:r>
          <w:rPr>
            <w:rFonts w:ascii="Calibri" w:eastAsia="Yu Mincho" w:hAnsi="Calibri"/>
            <w:b w:val="0"/>
            <w:kern w:val="2"/>
            <w:sz w:val="24"/>
            <w:szCs w:val="24"/>
            <w:lang w:val="de-DE" w:eastAsia="ja-JP"/>
          </w:rPr>
          <w:tab/>
        </w:r>
        <w:r w:rsidRPr="002A76D8">
          <w:rPr>
            <w:rStyle w:val="Hyperlink"/>
            <w:lang w:val="en-US"/>
          </w:rPr>
          <w:t>Example of a channel data file MME 1.6</w:t>
        </w:r>
        <w:r>
          <w:rPr>
            <w:webHidden/>
          </w:rPr>
          <w:tab/>
        </w:r>
        <w:r>
          <w:rPr>
            <w:webHidden/>
          </w:rPr>
          <w:fldChar w:fldCharType="begin"/>
        </w:r>
        <w:r>
          <w:rPr>
            <w:webHidden/>
          </w:rPr>
          <w:instrText xml:space="preserve"> PAGEREF _Toc235141861 \h </w:instrText>
        </w:r>
        <w:r>
          <w:rPr>
            <w:webHidden/>
          </w:rPr>
        </w:r>
        <w:r>
          <w:rPr>
            <w:webHidden/>
          </w:rPr>
          <w:fldChar w:fldCharType="separate"/>
        </w:r>
        <w:r>
          <w:rPr>
            <w:webHidden/>
          </w:rPr>
          <w:t>36</w:t>
        </w:r>
        <w:r>
          <w:rPr>
            <w:webHidden/>
          </w:rPr>
          <w:fldChar w:fldCharType="end"/>
        </w:r>
      </w:hyperlink>
    </w:p>
    <w:p w14:paraId="40D2DFBC" w14:textId="38C910C1" w:rsidR="000B602F" w:rsidRDefault="000B602F">
      <w:pPr>
        <w:pStyle w:val="Verzeichnis2"/>
        <w:rPr>
          <w:rFonts w:ascii="Calibri" w:eastAsia="Yu Mincho" w:hAnsi="Calibri"/>
          <w:b w:val="0"/>
          <w:kern w:val="2"/>
          <w:sz w:val="24"/>
          <w:szCs w:val="24"/>
          <w:lang w:val="de-DE" w:eastAsia="ja-JP"/>
        </w:rPr>
      </w:pPr>
      <w:hyperlink w:anchor="_Toc235141862" w:history="1">
        <w:r w:rsidRPr="002A76D8">
          <w:rPr>
            <w:rStyle w:val="Hyperlink"/>
            <w:strike/>
            <w:lang w:val="en-US"/>
          </w:rPr>
          <w:t>6.2</w:t>
        </w:r>
        <w:r>
          <w:rPr>
            <w:rFonts w:ascii="Calibri" w:eastAsia="Yu Mincho" w:hAnsi="Calibri"/>
            <w:b w:val="0"/>
            <w:kern w:val="2"/>
            <w:sz w:val="24"/>
            <w:szCs w:val="24"/>
            <w:lang w:val="de-DE" w:eastAsia="ja-JP"/>
          </w:rPr>
          <w:tab/>
        </w:r>
        <w:r w:rsidRPr="002A76D8">
          <w:rPr>
            <w:rStyle w:val="Hyperlink"/>
            <w:strike/>
            <w:lang w:val="en-US"/>
          </w:rPr>
          <w:t>Examples for MME 2.1</w:t>
        </w:r>
        <w:r>
          <w:rPr>
            <w:webHidden/>
          </w:rPr>
          <w:tab/>
        </w:r>
        <w:r>
          <w:rPr>
            <w:webHidden/>
          </w:rPr>
          <w:fldChar w:fldCharType="begin"/>
        </w:r>
        <w:r>
          <w:rPr>
            <w:webHidden/>
          </w:rPr>
          <w:instrText xml:space="preserve"> PAGEREF _Toc235141862 \h </w:instrText>
        </w:r>
        <w:r>
          <w:rPr>
            <w:webHidden/>
          </w:rPr>
        </w:r>
        <w:r>
          <w:rPr>
            <w:webHidden/>
          </w:rPr>
          <w:fldChar w:fldCharType="separate"/>
        </w:r>
        <w:r>
          <w:rPr>
            <w:webHidden/>
          </w:rPr>
          <w:t>38</w:t>
        </w:r>
        <w:r>
          <w:rPr>
            <w:webHidden/>
          </w:rPr>
          <w:fldChar w:fldCharType="end"/>
        </w:r>
      </w:hyperlink>
    </w:p>
    <w:p w14:paraId="74DE0948" w14:textId="2307664A" w:rsidR="000B602F" w:rsidRDefault="000B602F">
      <w:pPr>
        <w:pStyle w:val="Verzeichnis3"/>
        <w:rPr>
          <w:rFonts w:ascii="Calibri" w:eastAsia="Yu Mincho" w:hAnsi="Calibri"/>
          <w:b w:val="0"/>
          <w:kern w:val="2"/>
          <w:sz w:val="24"/>
          <w:szCs w:val="24"/>
          <w:lang w:val="de-DE" w:eastAsia="ja-JP"/>
        </w:rPr>
      </w:pPr>
      <w:hyperlink w:anchor="_Toc235141863" w:history="1">
        <w:r w:rsidRPr="002A76D8">
          <w:rPr>
            <w:rStyle w:val="Hyperlink"/>
            <w:strike/>
            <w:lang w:val="en-US"/>
          </w:rPr>
          <w:t>6.2.1</w:t>
        </w:r>
        <w:r>
          <w:rPr>
            <w:rFonts w:ascii="Calibri" w:eastAsia="Yu Mincho" w:hAnsi="Calibri"/>
            <w:b w:val="0"/>
            <w:kern w:val="2"/>
            <w:sz w:val="24"/>
            <w:szCs w:val="24"/>
            <w:lang w:val="de-DE" w:eastAsia="ja-JP"/>
          </w:rPr>
          <w:tab/>
        </w:r>
        <w:r w:rsidRPr="002A76D8">
          <w:rPr>
            <w:rStyle w:val="Hyperlink"/>
            <w:strike/>
            <w:lang w:val="en-US"/>
          </w:rPr>
          <w:t>Example of a test information file MME 2.1</w:t>
        </w:r>
        <w:r>
          <w:rPr>
            <w:webHidden/>
          </w:rPr>
          <w:tab/>
        </w:r>
        <w:r>
          <w:rPr>
            <w:webHidden/>
          </w:rPr>
          <w:fldChar w:fldCharType="begin"/>
        </w:r>
        <w:r>
          <w:rPr>
            <w:webHidden/>
          </w:rPr>
          <w:instrText xml:space="preserve"> PAGEREF _Toc235141863 \h </w:instrText>
        </w:r>
        <w:r>
          <w:rPr>
            <w:webHidden/>
          </w:rPr>
        </w:r>
        <w:r>
          <w:rPr>
            <w:webHidden/>
          </w:rPr>
          <w:fldChar w:fldCharType="separate"/>
        </w:r>
        <w:r>
          <w:rPr>
            <w:webHidden/>
          </w:rPr>
          <w:t>38</w:t>
        </w:r>
        <w:r>
          <w:rPr>
            <w:webHidden/>
          </w:rPr>
          <w:fldChar w:fldCharType="end"/>
        </w:r>
      </w:hyperlink>
    </w:p>
    <w:p w14:paraId="05171522" w14:textId="0E7B94B5" w:rsidR="000B602F" w:rsidRDefault="000B602F">
      <w:pPr>
        <w:pStyle w:val="Verzeichnis3"/>
        <w:rPr>
          <w:rFonts w:ascii="Calibri" w:eastAsia="Yu Mincho" w:hAnsi="Calibri"/>
          <w:b w:val="0"/>
          <w:kern w:val="2"/>
          <w:sz w:val="24"/>
          <w:szCs w:val="24"/>
          <w:lang w:val="de-DE" w:eastAsia="ja-JP"/>
        </w:rPr>
      </w:pPr>
      <w:hyperlink w:anchor="_Toc235141864" w:history="1">
        <w:r w:rsidRPr="002A76D8">
          <w:rPr>
            <w:rStyle w:val="Hyperlink"/>
            <w:strike/>
            <w:lang w:val="en-US"/>
          </w:rPr>
          <w:t>6.2.2</w:t>
        </w:r>
        <w:r>
          <w:rPr>
            <w:rFonts w:ascii="Calibri" w:eastAsia="Yu Mincho" w:hAnsi="Calibri"/>
            <w:b w:val="0"/>
            <w:kern w:val="2"/>
            <w:sz w:val="24"/>
            <w:szCs w:val="24"/>
            <w:lang w:val="de-DE" w:eastAsia="ja-JP"/>
          </w:rPr>
          <w:tab/>
        </w:r>
        <w:r w:rsidRPr="002A76D8">
          <w:rPr>
            <w:rStyle w:val="Hyperlink"/>
            <w:strike/>
            <w:lang w:val="en-US"/>
          </w:rPr>
          <w:t>Examples of object information files MME 2.1</w:t>
        </w:r>
        <w:r>
          <w:rPr>
            <w:webHidden/>
          </w:rPr>
          <w:tab/>
        </w:r>
        <w:r>
          <w:rPr>
            <w:webHidden/>
          </w:rPr>
          <w:fldChar w:fldCharType="begin"/>
        </w:r>
        <w:r>
          <w:rPr>
            <w:webHidden/>
          </w:rPr>
          <w:instrText xml:space="preserve"> PAGEREF _Toc235141864 \h </w:instrText>
        </w:r>
        <w:r>
          <w:rPr>
            <w:webHidden/>
          </w:rPr>
        </w:r>
        <w:r>
          <w:rPr>
            <w:webHidden/>
          </w:rPr>
          <w:fldChar w:fldCharType="separate"/>
        </w:r>
        <w:r>
          <w:rPr>
            <w:webHidden/>
          </w:rPr>
          <w:t>38</w:t>
        </w:r>
        <w:r>
          <w:rPr>
            <w:webHidden/>
          </w:rPr>
          <w:fldChar w:fldCharType="end"/>
        </w:r>
      </w:hyperlink>
    </w:p>
    <w:p w14:paraId="61926422" w14:textId="67B4D4EA" w:rsidR="000B602F" w:rsidRDefault="000B602F">
      <w:pPr>
        <w:pStyle w:val="Verzeichnis3"/>
        <w:rPr>
          <w:rFonts w:ascii="Calibri" w:eastAsia="Yu Mincho" w:hAnsi="Calibri"/>
          <w:b w:val="0"/>
          <w:kern w:val="2"/>
          <w:sz w:val="24"/>
          <w:szCs w:val="24"/>
          <w:lang w:val="de-DE" w:eastAsia="ja-JP"/>
        </w:rPr>
      </w:pPr>
      <w:hyperlink w:anchor="_Toc235141865" w:history="1">
        <w:r w:rsidRPr="002A76D8">
          <w:rPr>
            <w:rStyle w:val="Hyperlink"/>
            <w:strike/>
            <w:lang w:val="en-US"/>
          </w:rPr>
          <w:t>6.2.3</w:t>
        </w:r>
        <w:r>
          <w:rPr>
            <w:rFonts w:ascii="Calibri" w:eastAsia="Yu Mincho" w:hAnsi="Calibri"/>
            <w:b w:val="0"/>
            <w:kern w:val="2"/>
            <w:sz w:val="24"/>
            <w:szCs w:val="24"/>
            <w:lang w:val="de-DE" w:eastAsia="ja-JP"/>
          </w:rPr>
          <w:tab/>
        </w:r>
        <w:r w:rsidRPr="002A76D8">
          <w:rPr>
            <w:rStyle w:val="Hyperlink"/>
            <w:strike/>
            <w:lang w:val="en-US"/>
          </w:rPr>
          <w:t>Example of a channel information file MME 2.1</w:t>
        </w:r>
        <w:r>
          <w:rPr>
            <w:webHidden/>
          </w:rPr>
          <w:tab/>
        </w:r>
        <w:r>
          <w:rPr>
            <w:webHidden/>
          </w:rPr>
          <w:fldChar w:fldCharType="begin"/>
        </w:r>
        <w:r>
          <w:rPr>
            <w:webHidden/>
          </w:rPr>
          <w:instrText xml:space="preserve"> PAGEREF _Toc235141865 \h </w:instrText>
        </w:r>
        <w:r>
          <w:rPr>
            <w:webHidden/>
          </w:rPr>
        </w:r>
        <w:r>
          <w:rPr>
            <w:webHidden/>
          </w:rPr>
          <w:fldChar w:fldCharType="separate"/>
        </w:r>
        <w:r>
          <w:rPr>
            <w:webHidden/>
          </w:rPr>
          <w:t>39</w:t>
        </w:r>
        <w:r>
          <w:rPr>
            <w:webHidden/>
          </w:rPr>
          <w:fldChar w:fldCharType="end"/>
        </w:r>
      </w:hyperlink>
    </w:p>
    <w:p w14:paraId="481861B0" w14:textId="374A8D65" w:rsidR="000B602F" w:rsidRDefault="000B602F">
      <w:pPr>
        <w:pStyle w:val="Verzeichnis3"/>
        <w:rPr>
          <w:rFonts w:ascii="Calibri" w:eastAsia="Yu Mincho" w:hAnsi="Calibri"/>
          <w:b w:val="0"/>
          <w:kern w:val="2"/>
          <w:sz w:val="24"/>
          <w:szCs w:val="24"/>
          <w:lang w:val="de-DE" w:eastAsia="ja-JP"/>
        </w:rPr>
      </w:pPr>
      <w:hyperlink w:anchor="_Toc235141866" w:history="1">
        <w:r w:rsidRPr="002A76D8">
          <w:rPr>
            <w:rStyle w:val="Hyperlink"/>
            <w:lang w:val="en-US"/>
          </w:rPr>
          <w:t>6.2.4</w:t>
        </w:r>
        <w:r>
          <w:rPr>
            <w:rFonts w:ascii="Calibri" w:eastAsia="Yu Mincho" w:hAnsi="Calibri"/>
            <w:b w:val="0"/>
            <w:kern w:val="2"/>
            <w:sz w:val="24"/>
            <w:szCs w:val="24"/>
            <w:lang w:val="de-DE" w:eastAsia="ja-JP"/>
          </w:rPr>
          <w:tab/>
        </w:r>
        <w:r w:rsidRPr="002A76D8">
          <w:rPr>
            <w:rStyle w:val="Hyperlink"/>
            <w:lang w:val="en-US"/>
          </w:rPr>
          <w:t>Example of a channel data file MME 2.1</w:t>
        </w:r>
        <w:r>
          <w:rPr>
            <w:webHidden/>
          </w:rPr>
          <w:tab/>
        </w:r>
        <w:r>
          <w:rPr>
            <w:webHidden/>
          </w:rPr>
          <w:fldChar w:fldCharType="begin"/>
        </w:r>
        <w:r>
          <w:rPr>
            <w:webHidden/>
          </w:rPr>
          <w:instrText xml:space="preserve"> PAGEREF _Toc235141866 \h </w:instrText>
        </w:r>
        <w:r>
          <w:rPr>
            <w:webHidden/>
          </w:rPr>
        </w:r>
        <w:r>
          <w:rPr>
            <w:webHidden/>
          </w:rPr>
          <w:fldChar w:fldCharType="separate"/>
        </w:r>
        <w:r>
          <w:rPr>
            <w:webHidden/>
          </w:rPr>
          <w:t>40</w:t>
        </w:r>
        <w:r>
          <w:rPr>
            <w:webHidden/>
          </w:rPr>
          <w:fldChar w:fldCharType="end"/>
        </w:r>
      </w:hyperlink>
    </w:p>
    <w:p w14:paraId="15381402" w14:textId="77777777" w:rsidR="00F63C19" w:rsidRPr="006B6C16" w:rsidRDefault="00CF219B" w:rsidP="009315CB">
      <w:pPr>
        <w:rPr>
          <w:lang w:val="en-US"/>
        </w:rPr>
      </w:pPr>
      <w:r w:rsidRPr="006B6C16">
        <w:rPr>
          <w:lang w:val="en-US"/>
        </w:rPr>
        <w:fldChar w:fldCharType="end"/>
      </w:r>
    </w:p>
    <w:p w14:paraId="23645878" w14:textId="77777777" w:rsidR="00643F58" w:rsidRPr="006B6C16" w:rsidRDefault="009550E6" w:rsidP="00643F58">
      <w:pPr>
        <w:pStyle w:val="berschrift1"/>
        <w:tabs>
          <w:tab w:val="left" w:pos="432"/>
        </w:tabs>
        <w:autoSpaceDE w:val="0"/>
        <w:autoSpaceDN w:val="0"/>
        <w:adjustRightInd w:val="0"/>
        <w:rPr>
          <w:szCs w:val="24"/>
          <w:lang w:val="en-US"/>
        </w:rPr>
      </w:pPr>
      <w:bookmarkStart w:id="63" w:name="_Toc443461104"/>
      <w:bookmarkStart w:id="64" w:name="_Toc3083451"/>
      <w:bookmarkStart w:id="65" w:name="_Toc3084952"/>
      <w:r w:rsidRPr="006B6C16">
        <w:rPr>
          <w:lang w:val="en-US"/>
        </w:rPr>
        <w:br w:type="page"/>
      </w:r>
      <w:bookmarkStart w:id="66" w:name="_Toc379438916"/>
      <w:bookmarkStart w:id="67" w:name="_Toc235141804"/>
      <w:bookmarkEnd w:id="63"/>
      <w:bookmarkEnd w:id="64"/>
      <w:bookmarkEnd w:id="65"/>
      <w:r w:rsidR="00643F58" w:rsidRPr="006B6C16">
        <w:rPr>
          <w:szCs w:val="24"/>
          <w:lang w:val="en-US"/>
        </w:rPr>
        <w:lastRenderedPageBreak/>
        <w:t>Normative references</w:t>
      </w:r>
      <w:bookmarkEnd w:id="66"/>
      <w:bookmarkEnd w:id="67"/>
    </w:p>
    <w:p w14:paraId="5BA2AF97" w14:textId="77777777" w:rsidR="00643F58" w:rsidRPr="006B6C16" w:rsidRDefault="00643F58" w:rsidP="00EA2D40">
      <w:pPr>
        <w:pStyle w:val="Textkrper"/>
        <w:autoSpaceDE w:val="0"/>
        <w:autoSpaceDN w:val="0"/>
        <w:adjustRightInd w:val="0"/>
        <w:spacing w:before="0" w:after="240"/>
        <w:rPr>
          <w:szCs w:val="24"/>
          <w:lang w:val="en-US"/>
        </w:rPr>
      </w:pPr>
      <w:r w:rsidRPr="006B6C16">
        <w:rPr>
          <w:szCs w:val="24"/>
          <w:lang w:val="en-US"/>
        </w:rPr>
        <w:t>The following referenced documents are necessary for t</w:t>
      </w:r>
      <w:r w:rsidR="00EA2D40" w:rsidRPr="006B6C16">
        <w:rPr>
          <w:szCs w:val="24"/>
          <w:lang w:val="en-US"/>
        </w:rPr>
        <w:t>he application of this document</w:t>
      </w:r>
      <w:r w:rsidRPr="006B6C16">
        <w:rPr>
          <w:szCs w:val="24"/>
          <w:lang w:val="en-US"/>
        </w:rPr>
        <w:t>.</w:t>
      </w:r>
    </w:p>
    <w:p w14:paraId="0B372886" w14:textId="77777777" w:rsidR="00643F58" w:rsidRPr="006B6C16" w:rsidRDefault="00643F58" w:rsidP="00643F58">
      <w:pPr>
        <w:rPr>
          <w:lang w:val="en-US"/>
        </w:rPr>
      </w:pPr>
      <w:r w:rsidRPr="006B6C16">
        <w:rPr>
          <w:lang w:val="en-US"/>
        </w:rPr>
        <w:t xml:space="preserve">ISO 8855, </w:t>
      </w:r>
      <w:r w:rsidRPr="006B6C16">
        <w:rPr>
          <w:i/>
          <w:iCs/>
          <w:lang w:val="en-US"/>
        </w:rPr>
        <w:t>Road vehicles — Vehicle dynamics and road-holding ability — Vocabulary</w:t>
      </w:r>
    </w:p>
    <w:p w14:paraId="5E1A4909" w14:textId="77777777" w:rsidR="00EA2D40" w:rsidRPr="006B6C16" w:rsidRDefault="00EA2D40" w:rsidP="00EA2D40">
      <w:pPr>
        <w:rPr>
          <w:lang w:val="en-US"/>
        </w:rPr>
      </w:pPr>
      <w:r w:rsidRPr="006B6C16">
        <w:rPr>
          <w:lang w:val="en-US"/>
        </w:rPr>
        <w:t xml:space="preserve">ISO 19206, </w:t>
      </w:r>
      <w:r w:rsidRPr="006B6C16">
        <w:rPr>
          <w:i/>
          <w:iCs/>
          <w:lang w:val="en-US"/>
        </w:rPr>
        <w:t xml:space="preserve">Road vehicles — Test devices for target vehicles, vulnerable road users and other objects, for assessment of active safety functions —Part </w:t>
      </w:r>
      <w:proofErr w:type="gramStart"/>
      <w:r w:rsidRPr="006B6C16">
        <w:rPr>
          <w:i/>
          <w:iCs/>
          <w:lang w:val="en-US"/>
        </w:rPr>
        <w:t>1:Requirements</w:t>
      </w:r>
      <w:proofErr w:type="gramEnd"/>
      <w:r w:rsidRPr="006B6C16">
        <w:rPr>
          <w:i/>
          <w:iCs/>
          <w:lang w:val="en-US"/>
        </w:rPr>
        <w:t xml:space="preserve"> for passenger vehicle rear-end targets</w:t>
      </w:r>
    </w:p>
    <w:p w14:paraId="3170CC7E" w14:textId="77777777" w:rsidR="00EA2D40" w:rsidRPr="006B6C16" w:rsidRDefault="00EA2D40" w:rsidP="00EA2D40">
      <w:pPr>
        <w:rPr>
          <w:lang w:val="en-US"/>
        </w:rPr>
      </w:pPr>
      <w:r w:rsidRPr="006B6C16">
        <w:rPr>
          <w:lang w:val="en-US"/>
        </w:rPr>
        <w:t xml:space="preserve">ISO 19206, </w:t>
      </w:r>
      <w:r w:rsidRPr="006B6C16">
        <w:rPr>
          <w:i/>
          <w:iCs/>
          <w:lang w:val="en-US"/>
        </w:rPr>
        <w:t xml:space="preserve">Road vehicles — Test devices for target vehicles, vulnerable road users and other objects, for assessment of active safety functions —Part </w:t>
      </w:r>
      <w:proofErr w:type="gramStart"/>
      <w:r w:rsidRPr="006B6C16">
        <w:rPr>
          <w:i/>
          <w:iCs/>
          <w:lang w:val="en-US"/>
        </w:rPr>
        <w:t>2:Requirements</w:t>
      </w:r>
      <w:proofErr w:type="gramEnd"/>
      <w:r w:rsidRPr="006B6C16">
        <w:rPr>
          <w:i/>
          <w:iCs/>
          <w:lang w:val="en-US"/>
        </w:rPr>
        <w:t xml:space="preserve"> for pedestrian targets</w:t>
      </w:r>
    </w:p>
    <w:p w14:paraId="4F61B8AB" w14:textId="77777777" w:rsidR="00EA2D40" w:rsidRPr="006B6C16" w:rsidRDefault="00EA2D40" w:rsidP="00EA2D40">
      <w:pPr>
        <w:rPr>
          <w:i/>
          <w:iCs/>
          <w:lang w:val="en-US"/>
        </w:rPr>
      </w:pPr>
      <w:r w:rsidRPr="006B6C16">
        <w:rPr>
          <w:lang w:val="en-US"/>
        </w:rPr>
        <w:t xml:space="preserve">ISO 19206, </w:t>
      </w:r>
      <w:r w:rsidRPr="006B6C16">
        <w:rPr>
          <w:i/>
          <w:iCs/>
          <w:lang w:val="en-US"/>
        </w:rPr>
        <w:t xml:space="preserve">Road vehicles — Test devices for target vehicles, vulnerable road users and other objects, for assessment of active safety functions —Part </w:t>
      </w:r>
      <w:proofErr w:type="gramStart"/>
      <w:r w:rsidRPr="006B6C16">
        <w:rPr>
          <w:i/>
          <w:iCs/>
          <w:lang w:val="en-US"/>
        </w:rPr>
        <w:t>4:Requirements</w:t>
      </w:r>
      <w:proofErr w:type="gramEnd"/>
      <w:r w:rsidRPr="006B6C16">
        <w:rPr>
          <w:i/>
          <w:iCs/>
          <w:lang w:val="en-US"/>
        </w:rPr>
        <w:t xml:space="preserve"> for bicyclist targets</w:t>
      </w:r>
    </w:p>
    <w:p w14:paraId="72F6491E" w14:textId="77777777" w:rsidR="00EA2D40" w:rsidRPr="006B6C16" w:rsidRDefault="00EA2D40" w:rsidP="00EA2D40">
      <w:pPr>
        <w:rPr>
          <w:lang w:val="en-US"/>
        </w:rPr>
      </w:pPr>
    </w:p>
    <w:p w14:paraId="6D5FEB4C" w14:textId="77777777" w:rsidR="00F63C19" w:rsidRPr="006B6C16" w:rsidRDefault="00FD035C" w:rsidP="00FD035C">
      <w:pPr>
        <w:pStyle w:val="berschrift1"/>
        <w:rPr>
          <w:lang w:val="en-US"/>
        </w:rPr>
      </w:pPr>
      <w:bookmarkStart w:id="68" w:name="_Toc235141805"/>
      <w:r w:rsidRPr="006B6C16">
        <w:rPr>
          <w:lang w:val="en-US"/>
        </w:rPr>
        <w:t>Hints</w:t>
      </w:r>
      <w:bookmarkEnd w:id="68"/>
    </w:p>
    <w:p w14:paraId="13D2B5ED" w14:textId="5DE597EE" w:rsidR="00763F06" w:rsidRPr="006B6C16" w:rsidRDefault="00763F06" w:rsidP="00763F06">
      <w:pPr>
        <w:rPr>
          <w:lang w:val="en-US"/>
        </w:rPr>
      </w:pPr>
      <w:r w:rsidRPr="006B6C16">
        <w:rPr>
          <w:lang w:val="en-US"/>
        </w:rPr>
        <w:t>For active safety tests a set of specific environments can be described i</w:t>
      </w:r>
      <w:r w:rsidR="00D73C40" w:rsidRPr="006B6C16">
        <w:rPr>
          <w:lang w:val="en-US"/>
        </w:rPr>
        <w:t>n a general way. Recommendation</w:t>
      </w:r>
      <w:r w:rsidRPr="006B6C16">
        <w:rPr>
          <w:lang w:val="en-US"/>
        </w:rPr>
        <w:t xml:space="preserve"> for the usage of the MME format in the exchange of data between the test laboratories and the customers are summarized in the following pages.</w:t>
      </w:r>
    </w:p>
    <w:p w14:paraId="4C0268D1" w14:textId="6C039182" w:rsidR="004B7315" w:rsidRPr="006B6C16" w:rsidRDefault="004B7315" w:rsidP="00763F06">
      <w:pPr>
        <w:rPr>
          <w:lang w:val="en-US"/>
        </w:rPr>
      </w:pPr>
      <w:r w:rsidRPr="006B6C16">
        <w:rPr>
          <w:lang w:val="en-US"/>
        </w:rPr>
        <w:t>The RED F is to be seen as enhancement to ISO 13499 in special requirement to active safety tests.</w:t>
      </w:r>
    </w:p>
    <w:p w14:paraId="159A0D8E" w14:textId="77777777" w:rsidR="00FC5F38" w:rsidRPr="006B6C16" w:rsidRDefault="00FC5F38" w:rsidP="00421BFB">
      <w:pPr>
        <w:pStyle w:val="berschrift1"/>
        <w:rPr>
          <w:lang w:val="en-US"/>
        </w:rPr>
      </w:pPr>
      <w:bookmarkStart w:id="69" w:name="_Toc443461105"/>
      <w:bookmarkStart w:id="70" w:name="_Toc235141806"/>
      <w:r w:rsidRPr="006B6C16">
        <w:rPr>
          <w:lang w:val="en-US"/>
        </w:rPr>
        <w:t>MME Descriptors</w:t>
      </w:r>
      <w:bookmarkEnd w:id="70"/>
    </w:p>
    <w:p w14:paraId="4604C42E" w14:textId="77777777" w:rsidR="00CB1BAE" w:rsidRDefault="00CB1BAE" w:rsidP="00CB1BAE">
      <w:pPr>
        <w:pStyle w:val="berschrift2"/>
        <w:rPr>
          <w:lang w:val="en-US"/>
        </w:rPr>
      </w:pPr>
      <w:bookmarkStart w:id="71" w:name="_Toc235141807"/>
      <w:r>
        <w:rPr>
          <w:lang w:val="en-US"/>
        </w:rPr>
        <w:t xml:space="preserve">Remarks to </w:t>
      </w:r>
      <w:r w:rsidRPr="006B6C16">
        <w:rPr>
          <w:lang w:val="en-US"/>
        </w:rPr>
        <w:t>MME descriptors for active safety</w:t>
      </w:r>
      <w:bookmarkEnd w:id="71"/>
    </w:p>
    <w:p w14:paraId="3FE6EA62" w14:textId="77777777" w:rsidR="00CB1BAE" w:rsidRDefault="00CB1BAE" w:rsidP="00CB1BAE">
      <w:pPr>
        <w:rPr>
          <w:b/>
          <w:lang w:val="en-US"/>
        </w:rPr>
      </w:pPr>
      <w:r w:rsidRPr="00B53686">
        <w:rPr>
          <w:lang w:val="en-US"/>
        </w:rPr>
        <w:t xml:space="preserve">The following remarks are added to the existing </w:t>
      </w:r>
      <w:r>
        <w:rPr>
          <w:lang w:val="en-US"/>
        </w:rPr>
        <w:t>MME descriptors which are defined as “Alphanumeric” without a remark in the ISO 13499 document: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5"/>
        <w:gridCol w:w="928"/>
        <w:gridCol w:w="5761"/>
      </w:tblGrid>
      <w:tr w:rsidR="00CB1BAE" w:rsidRPr="006B6C16" w14:paraId="351B5B97" w14:textId="77777777" w:rsidTr="00EE2A48">
        <w:trPr>
          <w:trHeight w:val="283"/>
        </w:trPr>
        <w:tc>
          <w:tcPr>
            <w:tcW w:w="3652" w:type="dxa"/>
            <w:vAlign w:val="center"/>
            <w:hideMark/>
          </w:tcPr>
          <w:p w14:paraId="18BA8AFE" w14:textId="77777777" w:rsidR="00CB1BAE" w:rsidRPr="006B6C16" w:rsidRDefault="00CB1BAE" w:rsidP="00A823CF">
            <w:pPr>
              <w:spacing w:after="0"/>
              <w:jc w:val="left"/>
              <w:rPr>
                <w:b/>
                <w:bCs/>
                <w:lang w:val="en-US"/>
              </w:rPr>
            </w:pPr>
            <w:r w:rsidRPr="006B6C16">
              <w:rPr>
                <w:b/>
                <w:bCs/>
                <w:lang w:val="en-US"/>
              </w:rPr>
              <w:t>Field descriptor</w:t>
            </w:r>
          </w:p>
        </w:tc>
        <w:tc>
          <w:tcPr>
            <w:tcW w:w="851" w:type="dxa"/>
            <w:vAlign w:val="center"/>
            <w:hideMark/>
          </w:tcPr>
          <w:p w14:paraId="47730080" w14:textId="77777777" w:rsidR="00CB1BAE" w:rsidRPr="006B6C16" w:rsidRDefault="00CB1BAE" w:rsidP="00A823CF">
            <w:pPr>
              <w:spacing w:after="0"/>
              <w:jc w:val="left"/>
              <w:rPr>
                <w:b/>
                <w:bCs/>
                <w:lang w:val="en-US"/>
              </w:rPr>
            </w:pPr>
            <w:r w:rsidRPr="006B6C16">
              <w:rPr>
                <w:b/>
                <w:bCs/>
                <w:lang w:val="en-US"/>
              </w:rPr>
              <w:t>Data format</w:t>
            </w:r>
          </w:p>
        </w:tc>
        <w:tc>
          <w:tcPr>
            <w:tcW w:w="5811" w:type="dxa"/>
            <w:vAlign w:val="center"/>
            <w:hideMark/>
          </w:tcPr>
          <w:p w14:paraId="21E6FA41" w14:textId="77777777" w:rsidR="00CB1BAE" w:rsidRPr="006B6C16" w:rsidRDefault="00CB1BAE" w:rsidP="00A823CF">
            <w:pPr>
              <w:spacing w:after="0"/>
              <w:jc w:val="left"/>
              <w:rPr>
                <w:b/>
                <w:bCs/>
                <w:lang w:val="en-US"/>
              </w:rPr>
            </w:pPr>
            <w:r w:rsidRPr="006B6C16">
              <w:rPr>
                <w:b/>
                <w:bCs/>
                <w:lang w:val="en-US"/>
              </w:rPr>
              <w:t>Remark</w:t>
            </w:r>
            <w:r>
              <w:rPr>
                <w:b/>
                <w:bCs/>
                <w:lang w:val="en-US"/>
              </w:rPr>
              <w:t xml:space="preserve"> and </w:t>
            </w:r>
            <w:r w:rsidRPr="006B6C16">
              <w:rPr>
                <w:b/>
                <w:bCs/>
                <w:lang w:val="en-US"/>
              </w:rPr>
              <w:t>values (List with semicolon or example)</w:t>
            </w:r>
          </w:p>
        </w:tc>
      </w:tr>
      <w:tr w:rsidR="00CB1BAE" w:rsidRPr="006B6C16" w14:paraId="01676F24" w14:textId="77777777" w:rsidTr="00EE2A48">
        <w:trPr>
          <w:trHeight w:val="283"/>
        </w:trPr>
        <w:tc>
          <w:tcPr>
            <w:tcW w:w="3652" w:type="dxa"/>
            <w:vMerge w:val="restart"/>
            <w:vAlign w:val="center"/>
            <w:hideMark/>
          </w:tcPr>
          <w:p w14:paraId="759590BC" w14:textId="77777777" w:rsidR="00CB1BAE" w:rsidRPr="00C1726F" w:rsidRDefault="00CB1BAE" w:rsidP="00A823CF">
            <w:pPr>
              <w:spacing w:after="0"/>
              <w:jc w:val="left"/>
              <w:rPr>
                <w:rFonts w:ascii="Courier New" w:hAnsi="Courier New" w:cs="Courier New"/>
                <w:lang w:val="en-US"/>
              </w:rPr>
            </w:pPr>
            <w:r w:rsidRPr="00C1726F">
              <w:rPr>
                <w:rFonts w:ascii="Courier New" w:hAnsi="Courier New" w:cs="Courier New"/>
                <w:lang w:val="en-US"/>
              </w:rPr>
              <w:t>Class of test object X</w:t>
            </w:r>
          </w:p>
        </w:tc>
        <w:tc>
          <w:tcPr>
            <w:tcW w:w="851" w:type="dxa"/>
            <w:vMerge w:val="restart"/>
            <w:vAlign w:val="center"/>
            <w:hideMark/>
          </w:tcPr>
          <w:p w14:paraId="05DE772F" w14:textId="77777777" w:rsidR="00CB1BAE" w:rsidRPr="006B6C16" w:rsidRDefault="00CB1BAE" w:rsidP="00A823CF">
            <w:pPr>
              <w:spacing w:after="0"/>
              <w:jc w:val="left"/>
              <w:rPr>
                <w:lang w:val="en-US"/>
              </w:rPr>
            </w:pPr>
            <w:r>
              <w:rPr>
                <w:lang w:val="en-US"/>
              </w:rPr>
              <w:t>Alpha-numeric</w:t>
            </w:r>
          </w:p>
        </w:tc>
        <w:tc>
          <w:tcPr>
            <w:tcW w:w="5811" w:type="dxa"/>
            <w:vAlign w:val="center"/>
            <w:hideMark/>
          </w:tcPr>
          <w:p w14:paraId="428EF55B" w14:textId="77777777" w:rsidR="00CB1BAE" w:rsidRPr="006B6C16" w:rsidRDefault="00CB1BAE" w:rsidP="00A823CF">
            <w:pPr>
              <w:spacing w:after="0"/>
              <w:jc w:val="left"/>
              <w:rPr>
                <w:lang w:val="en-US"/>
              </w:rPr>
            </w:pPr>
            <w:r>
              <w:rPr>
                <w:lang w:val="en-US"/>
              </w:rPr>
              <w:t>Type/class of the test object</w:t>
            </w:r>
          </w:p>
        </w:tc>
      </w:tr>
      <w:tr w:rsidR="00CB1BAE" w:rsidRPr="006B6C16" w14:paraId="112E91DE" w14:textId="77777777" w:rsidTr="00EE2A48">
        <w:trPr>
          <w:trHeight w:val="283"/>
        </w:trPr>
        <w:tc>
          <w:tcPr>
            <w:tcW w:w="3652" w:type="dxa"/>
            <w:vMerge/>
            <w:vAlign w:val="center"/>
          </w:tcPr>
          <w:p w14:paraId="781F6BB3" w14:textId="77777777" w:rsidR="00CB1BAE" w:rsidRPr="00C1726F" w:rsidRDefault="00CB1BAE" w:rsidP="00A823CF">
            <w:pPr>
              <w:spacing w:after="0"/>
              <w:jc w:val="left"/>
              <w:rPr>
                <w:rFonts w:ascii="Courier New" w:hAnsi="Courier New" w:cs="Courier New"/>
                <w:lang w:val="en-US"/>
              </w:rPr>
            </w:pPr>
          </w:p>
        </w:tc>
        <w:tc>
          <w:tcPr>
            <w:tcW w:w="851" w:type="dxa"/>
            <w:vMerge/>
            <w:vAlign w:val="center"/>
          </w:tcPr>
          <w:p w14:paraId="6873B800" w14:textId="77777777" w:rsidR="00CB1BAE" w:rsidRDefault="00CB1BAE" w:rsidP="00A823CF">
            <w:pPr>
              <w:spacing w:after="0"/>
              <w:jc w:val="left"/>
              <w:rPr>
                <w:lang w:val="en-US"/>
              </w:rPr>
            </w:pPr>
          </w:p>
        </w:tc>
        <w:tc>
          <w:tcPr>
            <w:tcW w:w="5811" w:type="dxa"/>
            <w:vAlign w:val="center"/>
          </w:tcPr>
          <w:p w14:paraId="3A66B4B0" w14:textId="77777777" w:rsidR="00CB1BAE" w:rsidRDefault="00CB1BAE" w:rsidP="00A823CF">
            <w:pPr>
              <w:spacing w:after="0"/>
              <w:jc w:val="left"/>
              <w:rPr>
                <w:lang w:val="en-US"/>
              </w:rPr>
            </w:pPr>
            <w:r>
              <w:rPr>
                <w:lang w:val="en-US"/>
              </w:rPr>
              <w:t>“</w:t>
            </w:r>
            <w:r w:rsidRPr="00935EE6">
              <w:rPr>
                <w:lang w:val="en-US"/>
              </w:rPr>
              <w:t xml:space="preserve">VUT", "GVT", "SOV" and additional Main Locations for VRU from RED </w:t>
            </w:r>
            <w:r>
              <w:rPr>
                <w:lang w:val="en-US"/>
              </w:rPr>
              <w:t>F</w:t>
            </w:r>
            <w:r w:rsidRPr="00A001E0">
              <w:rPr>
                <w:lang w:val="en-US"/>
              </w:rPr>
              <w:t xml:space="preserve"> (</w:t>
            </w:r>
            <w:r>
              <w:rPr>
                <w:lang w:val="en-US"/>
              </w:rPr>
              <w:t xml:space="preserve">e.g.: </w:t>
            </w:r>
            <w:r w:rsidRPr="00A001E0">
              <w:rPr>
                <w:lang w:val="en-US"/>
              </w:rPr>
              <w:t xml:space="preserve">PDAD, PDAF, TWCA, </w:t>
            </w:r>
            <w:proofErr w:type="gramStart"/>
            <w:r w:rsidRPr="00A001E0">
              <w:rPr>
                <w:lang w:val="en-US"/>
              </w:rPr>
              <w:t>TWSC,…</w:t>
            </w:r>
            <w:proofErr w:type="gramEnd"/>
            <w:r w:rsidRPr="00A001E0">
              <w:rPr>
                <w:lang w:val="en-US"/>
              </w:rPr>
              <w:t>)</w:t>
            </w:r>
          </w:p>
        </w:tc>
      </w:tr>
      <w:tr w:rsidR="00CB1BAE" w:rsidRPr="006B6C16" w14:paraId="0F586B7F" w14:textId="77777777" w:rsidTr="00EE2A48">
        <w:trPr>
          <w:trHeight w:val="283"/>
        </w:trPr>
        <w:tc>
          <w:tcPr>
            <w:tcW w:w="3652" w:type="dxa"/>
            <w:vMerge w:val="restart"/>
            <w:vAlign w:val="center"/>
          </w:tcPr>
          <w:p w14:paraId="429EA187" w14:textId="77777777" w:rsidR="00CB1BAE" w:rsidRPr="00C1726F" w:rsidRDefault="00CB1BAE" w:rsidP="00A823CF">
            <w:pPr>
              <w:spacing w:after="0"/>
              <w:jc w:val="left"/>
              <w:rPr>
                <w:rFonts w:ascii="Courier New" w:hAnsi="Courier New" w:cs="Courier New"/>
                <w:lang w:val="en-US"/>
              </w:rPr>
            </w:pPr>
            <w:r>
              <w:rPr>
                <w:rFonts w:ascii="Courier New" w:hAnsi="Courier New" w:cs="Courier New"/>
                <w:lang w:val="en-US"/>
              </w:rPr>
              <w:t>V</w:t>
            </w:r>
            <w:r w:rsidRPr="00C7064E">
              <w:rPr>
                <w:rFonts w:ascii="Courier New" w:hAnsi="Courier New" w:cs="Courier New"/>
                <w:lang w:val="en-US"/>
              </w:rPr>
              <w:t>elocity</w:t>
            </w:r>
            <w:r>
              <w:rPr>
                <w:rFonts w:ascii="Courier New" w:hAnsi="Courier New" w:cs="Courier New"/>
                <w:lang w:val="en-US"/>
              </w:rPr>
              <w:t xml:space="preserve"> int.</w:t>
            </w:r>
            <w:r w:rsidRPr="0069061C">
              <w:rPr>
                <w:rFonts w:ascii="Courier New" w:hAnsi="Courier New" w:cs="Courier New"/>
                <w:lang w:val="en-US"/>
              </w:rPr>
              <w:t xml:space="preserve"> </w:t>
            </w:r>
            <w:r>
              <w:rPr>
                <w:rFonts w:ascii="Courier New" w:hAnsi="Courier New" w:cs="Courier New"/>
                <w:lang w:val="en-US"/>
              </w:rPr>
              <w:t>TOB</w:t>
            </w:r>
            <w:r w:rsidRPr="0069061C">
              <w:rPr>
                <w:rFonts w:ascii="Courier New" w:hAnsi="Courier New" w:cs="Courier New"/>
                <w:lang w:val="en-US"/>
              </w:rPr>
              <w:t xml:space="preserve"> X</w:t>
            </w:r>
          </w:p>
        </w:tc>
        <w:tc>
          <w:tcPr>
            <w:tcW w:w="851" w:type="dxa"/>
            <w:vMerge w:val="restart"/>
            <w:vAlign w:val="center"/>
          </w:tcPr>
          <w:p w14:paraId="5AA79481" w14:textId="77777777" w:rsidR="00CB1BAE" w:rsidRDefault="00CB1BAE" w:rsidP="00A823CF">
            <w:pPr>
              <w:spacing w:after="0"/>
              <w:jc w:val="left"/>
              <w:rPr>
                <w:lang w:val="en-US"/>
              </w:rPr>
            </w:pPr>
            <w:r>
              <w:rPr>
                <w:lang w:val="en-US"/>
              </w:rPr>
              <w:t>F</w:t>
            </w:r>
            <w:r w:rsidRPr="006B6C16">
              <w:rPr>
                <w:lang w:val="en-US"/>
              </w:rPr>
              <w:t>loat</w:t>
            </w:r>
          </w:p>
        </w:tc>
        <w:tc>
          <w:tcPr>
            <w:tcW w:w="5811" w:type="dxa"/>
            <w:vAlign w:val="center"/>
          </w:tcPr>
          <w:p w14:paraId="69F8F83F" w14:textId="77777777" w:rsidR="00CB1BAE" w:rsidRDefault="00CB1BAE" w:rsidP="00A823CF">
            <w:pPr>
              <w:spacing w:after="0"/>
              <w:jc w:val="left"/>
              <w:rPr>
                <w:lang w:val="en-US"/>
              </w:rPr>
            </w:pPr>
            <w:r w:rsidRPr="006B6C16">
              <w:rPr>
                <w:lang w:val="en-US"/>
              </w:rPr>
              <w:t>Nominal longitudinal velocity of test object to determine validities</w:t>
            </w:r>
          </w:p>
        </w:tc>
      </w:tr>
      <w:tr w:rsidR="00CB1BAE" w:rsidRPr="006B6C16" w14:paraId="62F82CB8" w14:textId="77777777" w:rsidTr="00EE2A48">
        <w:trPr>
          <w:trHeight w:val="283"/>
        </w:trPr>
        <w:tc>
          <w:tcPr>
            <w:tcW w:w="3652" w:type="dxa"/>
            <w:vMerge/>
            <w:vAlign w:val="center"/>
          </w:tcPr>
          <w:p w14:paraId="4E209C1C" w14:textId="77777777" w:rsidR="00CB1BAE" w:rsidRPr="0069061C" w:rsidRDefault="00CB1BAE" w:rsidP="00A823CF">
            <w:pPr>
              <w:spacing w:after="0"/>
              <w:jc w:val="left"/>
              <w:rPr>
                <w:rFonts w:ascii="Courier New" w:hAnsi="Courier New" w:cs="Courier New"/>
                <w:lang w:val="en-US"/>
              </w:rPr>
            </w:pPr>
          </w:p>
        </w:tc>
        <w:tc>
          <w:tcPr>
            <w:tcW w:w="851" w:type="dxa"/>
            <w:vMerge/>
            <w:vAlign w:val="center"/>
          </w:tcPr>
          <w:p w14:paraId="5411C81F" w14:textId="77777777" w:rsidR="00CB1BAE" w:rsidRDefault="00CB1BAE" w:rsidP="00A823CF">
            <w:pPr>
              <w:spacing w:after="0"/>
              <w:jc w:val="left"/>
              <w:rPr>
                <w:lang w:val="en-US"/>
              </w:rPr>
            </w:pPr>
          </w:p>
        </w:tc>
        <w:tc>
          <w:tcPr>
            <w:tcW w:w="5811" w:type="dxa"/>
            <w:vAlign w:val="center"/>
          </w:tcPr>
          <w:p w14:paraId="493720F5" w14:textId="77777777" w:rsidR="00CB1BAE" w:rsidRPr="006B6C16" w:rsidRDefault="00CB1BAE" w:rsidP="00A823CF">
            <w:pPr>
              <w:spacing w:after="0"/>
              <w:jc w:val="left"/>
              <w:rPr>
                <w:lang w:val="en-US"/>
              </w:rPr>
            </w:pPr>
            <w:r>
              <w:rPr>
                <w:lang w:val="en-US"/>
              </w:rPr>
              <w:t>Used unit: m/s</w:t>
            </w:r>
          </w:p>
        </w:tc>
      </w:tr>
      <w:tr w:rsidR="00CB1BAE" w:rsidRPr="006B6C16" w14:paraId="230CD1C0" w14:textId="77777777" w:rsidTr="00EE2A48">
        <w:trPr>
          <w:trHeight w:val="283"/>
        </w:trPr>
        <w:tc>
          <w:tcPr>
            <w:tcW w:w="3652" w:type="dxa"/>
            <w:vMerge w:val="restart"/>
            <w:vAlign w:val="center"/>
          </w:tcPr>
          <w:p w14:paraId="65D88740" w14:textId="77777777" w:rsidR="00CB1BAE" w:rsidRPr="00C7064E" w:rsidRDefault="00CB1BAE" w:rsidP="00A823CF">
            <w:pPr>
              <w:spacing w:after="0"/>
              <w:jc w:val="left"/>
              <w:rPr>
                <w:rFonts w:ascii="Courier New" w:hAnsi="Courier New" w:cs="Courier New"/>
                <w:lang w:val="en-US"/>
              </w:rPr>
            </w:pPr>
            <w:r>
              <w:rPr>
                <w:rFonts w:ascii="Courier New" w:hAnsi="Courier New" w:cs="Courier New"/>
                <w:lang w:val="en-US"/>
              </w:rPr>
              <w:t>V</w:t>
            </w:r>
            <w:r w:rsidRPr="00C7064E">
              <w:rPr>
                <w:rFonts w:ascii="Courier New" w:hAnsi="Courier New" w:cs="Courier New"/>
                <w:lang w:val="en-US"/>
              </w:rPr>
              <w:t xml:space="preserve">elocity </w:t>
            </w:r>
            <w:r>
              <w:rPr>
                <w:rFonts w:ascii="Courier New" w:hAnsi="Courier New" w:cs="Courier New"/>
                <w:lang w:val="en-US"/>
              </w:rPr>
              <w:t>i</w:t>
            </w:r>
            <w:r w:rsidRPr="00C7064E">
              <w:rPr>
                <w:rFonts w:ascii="Courier New" w:hAnsi="Courier New" w:cs="Courier New"/>
                <w:lang w:val="en-US"/>
              </w:rPr>
              <w:t>nt</w:t>
            </w:r>
            <w:r>
              <w:rPr>
                <w:rFonts w:ascii="Courier New" w:hAnsi="Courier New" w:cs="Courier New"/>
                <w:lang w:val="en-US"/>
              </w:rPr>
              <w:t>ended</w:t>
            </w:r>
            <w:r w:rsidRPr="00C7064E">
              <w:rPr>
                <w:rFonts w:ascii="Courier New" w:hAnsi="Courier New" w:cs="Courier New"/>
                <w:lang w:val="en-US"/>
              </w:rPr>
              <w:t xml:space="preserve"> lat. TOB x</w:t>
            </w:r>
          </w:p>
        </w:tc>
        <w:tc>
          <w:tcPr>
            <w:tcW w:w="851" w:type="dxa"/>
            <w:vMerge w:val="restart"/>
            <w:vAlign w:val="center"/>
          </w:tcPr>
          <w:p w14:paraId="3EC99E7B" w14:textId="77777777" w:rsidR="00CB1BAE" w:rsidRDefault="00CB1BAE" w:rsidP="00A823CF">
            <w:pPr>
              <w:spacing w:after="0"/>
              <w:jc w:val="left"/>
              <w:rPr>
                <w:lang w:val="en-US"/>
              </w:rPr>
            </w:pPr>
            <w:r>
              <w:rPr>
                <w:lang w:val="en-US"/>
              </w:rPr>
              <w:t>F</w:t>
            </w:r>
            <w:r w:rsidRPr="006B6C16">
              <w:rPr>
                <w:lang w:val="en-US"/>
              </w:rPr>
              <w:t>loat</w:t>
            </w:r>
          </w:p>
        </w:tc>
        <w:tc>
          <w:tcPr>
            <w:tcW w:w="5811" w:type="dxa"/>
            <w:vAlign w:val="center"/>
          </w:tcPr>
          <w:p w14:paraId="57D1B4AA" w14:textId="77777777" w:rsidR="00CB1BAE" w:rsidRDefault="00CB1BAE" w:rsidP="00A823CF">
            <w:pPr>
              <w:spacing w:after="0"/>
              <w:jc w:val="left"/>
              <w:rPr>
                <w:lang w:val="en-US"/>
              </w:rPr>
            </w:pPr>
            <w:r w:rsidRPr="006B6C16">
              <w:rPr>
                <w:lang w:val="en-US"/>
              </w:rPr>
              <w:t>Nominal lateral velocity of test object to determine validities</w:t>
            </w:r>
          </w:p>
        </w:tc>
      </w:tr>
      <w:tr w:rsidR="00CB1BAE" w:rsidRPr="006B6C16" w14:paraId="7C7A5D62" w14:textId="77777777" w:rsidTr="00EE2A48">
        <w:trPr>
          <w:trHeight w:val="283"/>
        </w:trPr>
        <w:tc>
          <w:tcPr>
            <w:tcW w:w="3652" w:type="dxa"/>
            <w:vMerge/>
            <w:vAlign w:val="center"/>
          </w:tcPr>
          <w:p w14:paraId="3DD76D1F" w14:textId="77777777" w:rsidR="00CB1BAE" w:rsidRPr="009E401E" w:rsidRDefault="00CB1BAE" w:rsidP="00A823CF">
            <w:pPr>
              <w:spacing w:after="0"/>
              <w:jc w:val="left"/>
              <w:rPr>
                <w:rFonts w:ascii="Courier New" w:hAnsi="Courier New" w:cs="Courier New"/>
                <w:lang w:val="en-US"/>
              </w:rPr>
            </w:pPr>
          </w:p>
        </w:tc>
        <w:tc>
          <w:tcPr>
            <w:tcW w:w="851" w:type="dxa"/>
            <w:vMerge/>
            <w:vAlign w:val="center"/>
          </w:tcPr>
          <w:p w14:paraId="0C8204D9" w14:textId="77777777" w:rsidR="00CB1BAE" w:rsidRDefault="00CB1BAE" w:rsidP="00A823CF">
            <w:pPr>
              <w:spacing w:after="0"/>
              <w:jc w:val="left"/>
              <w:rPr>
                <w:lang w:val="en-US"/>
              </w:rPr>
            </w:pPr>
          </w:p>
        </w:tc>
        <w:tc>
          <w:tcPr>
            <w:tcW w:w="5811" w:type="dxa"/>
            <w:vAlign w:val="center"/>
          </w:tcPr>
          <w:p w14:paraId="7300B05A" w14:textId="77777777" w:rsidR="00CB1BAE" w:rsidRPr="006B6C16" w:rsidRDefault="00CB1BAE" w:rsidP="00A823CF">
            <w:pPr>
              <w:spacing w:after="0"/>
              <w:jc w:val="left"/>
              <w:rPr>
                <w:lang w:val="en-US"/>
              </w:rPr>
            </w:pPr>
            <w:r>
              <w:rPr>
                <w:lang w:val="en-US"/>
              </w:rPr>
              <w:t>Used unit: m/s</w:t>
            </w:r>
          </w:p>
        </w:tc>
      </w:tr>
    </w:tbl>
    <w:p w14:paraId="7D5D7FFE" w14:textId="77777777" w:rsidR="00CB1BAE" w:rsidRPr="00075DD0" w:rsidRDefault="00CB1BAE" w:rsidP="00CB1BAE">
      <w:pPr>
        <w:rPr>
          <w:lang w:val="en-US"/>
        </w:rPr>
      </w:pPr>
    </w:p>
    <w:p w14:paraId="07043C2C" w14:textId="77777777" w:rsidR="00CB1BAE" w:rsidRPr="006B6C16" w:rsidRDefault="00CB1BAE" w:rsidP="00CB1BAE">
      <w:pPr>
        <w:pStyle w:val="berschrift2"/>
        <w:rPr>
          <w:lang w:val="en-US"/>
        </w:rPr>
      </w:pPr>
      <w:bookmarkStart w:id="72" w:name="_Toc235141808"/>
      <w:r w:rsidRPr="006B6C16">
        <w:rPr>
          <w:lang w:val="en-US"/>
        </w:rPr>
        <w:t>Additional MME descriptors for active safety</w:t>
      </w:r>
      <w:bookmarkEnd w:id="72"/>
    </w:p>
    <w:p w14:paraId="48851211" w14:textId="77777777" w:rsidR="00CB1BAE" w:rsidRPr="006B6C16" w:rsidRDefault="00CB1BAE" w:rsidP="00CB1BAE">
      <w:pPr>
        <w:rPr>
          <w:lang w:val="en-US"/>
        </w:rPr>
      </w:pPr>
      <w:r w:rsidRPr="006B6C16">
        <w:rPr>
          <w:lang w:val="en-US"/>
        </w:rPr>
        <w:t>The following descriptors are an enhancement to the definition in ISO MME and cover the special requirements of active safety</w:t>
      </w:r>
      <w:r>
        <w:rPr>
          <w:lang w:val="en-US"/>
        </w:rPr>
        <w:t>. If not specified in another way, all units are in SI units: m, m/s, m/s</w:t>
      </w:r>
      <w:r w:rsidRPr="00C511CC">
        <w:rPr>
          <w:vertAlign w:val="superscript"/>
          <w:lang w:val="en-US"/>
        </w:rPr>
        <w:t>2</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2"/>
        <w:gridCol w:w="928"/>
        <w:gridCol w:w="5804"/>
      </w:tblGrid>
      <w:tr w:rsidR="00CB1BAE" w:rsidRPr="006B6C16" w14:paraId="3DF05D77" w14:textId="77777777" w:rsidTr="00EE2A48">
        <w:trPr>
          <w:trHeight w:val="283"/>
        </w:trPr>
        <w:tc>
          <w:tcPr>
            <w:tcW w:w="3582" w:type="dxa"/>
            <w:vAlign w:val="center"/>
            <w:hideMark/>
          </w:tcPr>
          <w:p w14:paraId="3412E4DA" w14:textId="77777777" w:rsidR="00CB1BAE" w:rsidRPr="006B6C16" w:rsidRDefault="00CB1BAE" w:rsidP="00A823CF">
            <w:pPr>
              <w:spacing w:after="0"/>
              <w:jc w:val="left"/>
              <w:rPr>
                <w:b/>
                <w:bCs/>
                <w:lang w:val="en-US"/>
              </w:rPr>
            </w:pPr>
            <w:r w:rsidRPr="006B6C16">
              <w:rPr>
                <w:b/>
                <w:bCs/>
                <w:lang w:val="en-US"/>
              </w:rPr>
              <w:t>Field descriptor</w:t>
            </w:r>
          </w:p>
        </w:tc>
        <w:tc>
          <w:tcPr>
            <w:tcW w:w="928" w:type="dxa"/>
            <w:vAlign w:val="center"/>
            <w:hideMark/>
          </w:tcPr>
          <w:p w14:paraId="53E24E65" w14:textId="77777777" w:rsidR="00CB1BAE" w:rsidRPr="006B6C16" w:rsidRDefault="00CB1BAE" w:rsidP="00A823CF">
            <w:pPr>
              <w:spacing w:after="0"/>
              <w:jc w:val="center"/>
              <w:rPr>
                <w:b/>
                <w:bCs/>
                <w:lang w:val="en-US"/>
              </w:rPr>
            </w:pPr>
            <w:r w:rsidRPr="006B6C16">
              <w:rPr>
                <w:b/>
                <w:bCs/>
                <w:lang w:val="en-US"/>
              </w:rPr>
              <w:t>Data format</w:t>
            </w:r>
          </w:p>
        </w:tc>
        <w:tc>
          <w:tcPr>
            <w:tcW w:w="5804" w:type="dxa"/>
            <w:vAlign w:val="center"/>
            <w:hideMark/>
          </w:tcPr>
          <w:p w14:paraId="2BE6524F" w14:textId="77777777" w:rsidR="00CB1BAE" w:rsidRPr="006B6C16" w:rsidRDefault="00CB1BAE" w:rsidP="00A823CF">
            <w:pPr>
              <w:spacing w:after="0"/>
              <w:jc w:val="left"/>
              <w:rPr>
                <w:b/>
                <w:bCs/>
                <w:lang w:val="en-US"/>
              </w:rPr>
            </w:pPr>
            <w:r w:rsidRPr="006B6C16">
              <w:rPr>
                <w:b/>
                <w:bCs/>
                <w:lang w:val="en-US"/>
              </w:rPr>
              <w:t>Remark</w:t>
            </w:r>
            <w:r>
              <w:rPr>
                <w:b/>
                <w:bCs/>
                <w:lang w:val="en-US"/>
              </w:rPr>
              <w:t xml:space="preserve"> and </w:t>
            </w:r>
            <w:r w:rsidRPr="006B6C16">
              <w:rPr>
                <w:b/>
                <w:bCs/>
                <w:lang w:val="en-US"/>
              </w:rPr>
              <w:t>values (List with semicolon or example)</w:t>
            </w:r>
          </w:p>
        </w:tc>
      </w:tr>
      <w:tr w:rsidR="00857590" w:rsidRPr="006B6C16" w14:paraId="6D6F7430" w14:textId="77777777" w:rsidTr="00EE2A48">
        <w:trPr>
          <w:trHeight w:val="283"/>
        </w:trPr>
        <w:tc>
          <w:tcPr>
            <w:tcW w:w="3582" w:type="dxa"/>
            <w:vMerge w:val="restart"/>
            <w:vAlign w:val="center"/>
          </w:tcPr>
          <w:p w14:paraId="493E83FC" w14:textId="77777777" w:rsidR="00857590" w:rsidRPr="006B6C16" w:rsidRDefault="00857590" w:rsidP="00A823CF">
            <w:pPr>
              <w:spacing w:after="0"/>
              <w:jc w:val="left"/>
              <w:rPr>
                <w:b/>
                <w:bCs/>
                <w:lang w:val="en-US"/>
              </w:rPr>
            </w:pPr>
            <w:r w:rsidRPr="00E553AE">
              <w:rPr>
                <w:rFonts w:ascii="Courier New" w:hAnsi="Courier New" w:cs="Courier New"/>
                <w:lang w:val="en-US"/>
              </w:rPr>
              <w:t>Scenario</w:t>
            </w:r>
          </w:p>
        </w:tc>
        <w:tc>
          <w:tcPr>
            <w:tcW w:w="928" w:type="dxa"/>
            <w:vMerge w:val="restart"/>
            <w:vAlign w:val="center"/>
          </w:tcPr>
          <w:p w14:paraId="7E5A27A5" w14:textId="77777777" w:rsidR="00857590" w:rsidRPr="006B6C16" w:rsidRDefault="00857590" w:rsidP="00A823CF">
            <w:pPr>
              <w:spacing w:after="0"/>
              <w:jc w:val="center"/>
              <w:rPr>
                <w:b/>
                <w:bCs/>
                <w:lang w:val="en-US"/>
              </w:rPr>
            </w:pPr>
            <w:r>
              <w:rPr>
                <w:lang w:val="en-US"/>
              </w:rPr>
              <w:t>Alpha-numeric</w:t>
            </w:r>
          </w:p>
        </w:tc>
        <w:tc>
          <w:tcPr>
            <w:tcW w:w="5804" w:type="dxa"/>
            <w:vAlign w:val="center"/>
          </w:tcPr>
          <w:p w14:paraId="63AFE19F" w14:textId="77777777" w:rsidR="00857590" w:rsidRPr="00983DE8" w:rsidRDefault="00857590" w:rsidP="00857590">
            <w:pPr>
              <w:spacing w:after="0"/>
              <w:jc w:val="left"/>
              <w:rPr>
                <w:lang w:val="en-US"/>
              </w:rPr>
            </w:pPr>
            <w:r w:rsidRPr="00983DE8">
              <w:rPr>
                <w:lang w:val="en-US"/>
              </w:rPr>
              <w:t xml:space="preserve">Test </w:t>
            </w:r>
            <w:r>
              <w:rPr>
                <w:lang w:val="en-US"/>
              </w:rPr>
              <w:t>s</w:t>
            </w:r>
            <w:r w:rsidRPr="00983DE8">
              <w:rPr>
                <w:lang w:val="en-US"/>
              </w:rPr>
              <w:t>cenario</w:t>
            </w:r>
            <w:r>
              <w:rPr>
                <w:lang w:val="en-US"/>
              </w:rPr>
              <w:t xml:space="preserve"> name</w:t>
            </w:r>
          </w:p>
        </w:tc>
      </w:tr>
      <w:tr w:rsidR="00857590" w:rsidRPr="00FD6B5E" w14:paraId="2CFEF17D" w14:textId="77777777" w:rsidTr="00EE2A48">
        <w:trPr>
          <w:trHeight w:val="283"/>
        </w:trPr>
        <w:tc>
          <w:tcPr>
            <w:tcW w:w="3582" w:type="dxa"/>
            <w:vMerge/>
            <w:vAlign w:val="center"/>
          </w:tcPr>
          <w:p w14:paraId="3BEF02C5" w14:textId="77777777" w:rsidR="00857590" w:rsidRPr="00E553AE" w:rsidRDefault="00857590" w:rsidP="00A823CF">
            <w:pPr>
              <w:spacing w:after="0"/>
              <w:jc w:val="left"/>
              <w:rPr>
                <w:rFonts w:ascii="Courier New" w:hAnsi="Courier New" w:cs="Courier New"/>
                <w:lang w:val="en-US"/>
              </w:rPr>
            </w:pPr>
          </w:p>
        </w:tc>
        <w:tc>
          <w:tcPr>
            <w:tcW w:w="928" w:type="dxa"/>
            <w:vMerge/>
            <w:vAlign w:val="center"/>
          </w:tcPr>
          <w:p w14:paraId="5B4A04E0" w14:textId="77777777" w:rsidR="00857590" w:rsidRDefault="00857590" w:rsidP="00A823CF">
            <w:pPr>
              <w:spacing w:after="0"/>
              <w:jc w:val="center"/>
              <w:rPr>
                <w:lang w:val="en-US"/>
              </w:rPr>
            </w:pPr>
          </w:p>
        </w:tc>
        <w:tc>
          <w:tcPr>
            <w:tcW w:w="5804" w:type="dxa"/>
            <w:vAlign w:val="center"/>
          </w:tcPr>
          <w:p w14:paraId="41A9DFE3" w14:textId="5A609744" w:rsidR="00857590" w:rsidRPr="00FD6B5E" w:rsidRDefault="00857590" w:rsidP="00857590">
            <w:pPr>
              <w:spacing w:after="0"/>
              <w:jc w:val="left"/>
              <w:rPr>
                <w:lang w:val="fr-FR"/>
              </w:rPr>
            </w:pPr>
            <w:proofErr w:type="gramStart"/>
            <w:r w:rsidRPr="00FD6B5E">
              <w:rPr>
                <w:lang w:val="fr-FR"/>
              </w:rPr>
              <w:t>Values:</w:t>
            </w:r>
            <w:proofErr w:type="gramEnd"/>
            <w:r w:rsidRPr="00FD6B5E">
              <w:rPr>
                <w:lang w:val="fr-FR"/>
              </w:rPr>
              <w:t xml:space="preserve"> </w:t>
            </w:r>
            <w:proofErr w:type="spellStart"/>
            <w:r w:rsidRPr="00FD6B5E">
              <w:rPr>
                <w:lang w:val="fr-FR"/>
              </w:rPr>
              <w:t>see</w:t>
            </w:r>
            <w:proofErr w:type="spellEnd"/>
            <w:r w:rsidRPr="00FD6B5E">
              <w:rPr>
                <w:lang w:val="fr-FR"/>
              </w:rPr>
              <w:t xml:space="preserve"> </w:t>
            </w:r>
            <w:proofErr w:type="spellStart"/>
            <w:r w:rsidRPr="00FD6B5E">
              <w:rPr>
                <w:lang w:val="fr-FR"/>
              </w:rPr>
              <w:t>chapter</w:t>
            </w:r>
            <w:proofErr w:type="spellEnd"/>
            <w:r w:rsidRPr="00FD6B5E">
              <w:rPr>
                <w:lang w:val="fr-FR"/>
              </w:rPr>
              <w:t xml:space="preserve"> “MME </w:t>
            </w:r>
            <w:proofErr w:type="spellStart"/>
            <w:r w:rsidRPr="00FD6B5E">
              <w:rPr>
                <w:lang w:val="fr-FR"/>
              </w:rPr>
              <w:t>Attribute</w:t>
            </w:r>
            <w:proofErr w:type="spellEnd"/>
            <w:r w:rsidRPr="00FD6B5E">
              <w:rPr>
                <w:lang w:val="fr-FR"/>
              </w:rPr>
              <w:t xml:space="preserve"> Values”</w:t>
            </w:r>
          </w:p>
        </w:tc>
      </w:tr>
      <w:tr w:rsidR="00857590" w:rsidRPr="006B6C16" w14:paraId="0966CF71" w14:textId="77777777" w:rsidTr="00EE2A48">
        <w:trPr>
          <w:trHeight w:val="283"/>
        </w:trPr>
        <w:tc>
          <w:tcPr>
            <w:tcW w:w="3582" w:type="dxa"/>
            <w:vMerge w:val="restart"/>
            <w:vAlign w:val="center"/>
          </w:tcPr>
          <w:p w14:paraId="67C95710" w14:textId="77777777" w:rsidR="00857590" w:rsidRPr="00E553AE" w:rsidRDefault="00857590" w:rsidP="00A823CF">
            <w:pPr>
              <w:spacing w:after="0"/>
              <w:jc w:val="left"/>
              <w:rPr>
                <w:rFonts w:ascii="Courier New" w:hAnsi="Courier New" w:cs="Courier New"/>
                <w:lang w:val="en-US"/>
              </w:rPr>
            </w:pPr>
            <w:r>
              <w:rPr>
                <w:rFonts w:ascii="Courier New" w:hAnsi="Courier New" w:cs="Courier New"/>
                <w:lang w:val="en-US"/>
              </w:rPr>
              <w:lastRenderedPageBreak/>
              <w:t>System Function</w:t>
            </w:r>
          </w:p>
        </w:tc>
        <w:tc>
          <w:tcPr>
            <w:tcW w:w="928" w:type="dxa"/>
            <w:vMerge w:val="restart"/>
            <w:vAlign w:val="center"/>
          </w:tcPr>
          <w:p w14:paraId="321DE3F2" w14:textId="77777777" w:rsidR="00857590" w:rsidRDefault="00857590" w:rsidP="00A823CF">
            <w:pPr>
              <w:spacing w:after="0"/>
              <w:jc w:val="center"/>
              <w:rPr>
                <w:lang w:val="en-US"/>
              </w:rPr>
            </w:pPr>
            <w:r>
              <w:rPr>
                <w:lang w:val="en-US"/>
              </w:rPr>
              <w:t>Alpha-numeric</w:t>
            </w:r>
          </w:p>
        </w:tc>
        <w:tc>
          <w:tcPr>
            <w:tcW w:w="5804" w:type="dxa"/>
            <w:vAlign w:val="center"/>
          </w:tcPr>
          <w:p w14:paraId="3FBE7A4E" w14:textId="77777777" w:rsidR="00857590" w:rsidRPr="006A0BF0" w:rsidRDefault="00857590" w:rsidP="00857590">
            <w:pPr>
              <w:spacing w:after="0"/>
              <w:jc w:val="left"/>
              <w:rPr>
                <w:lang w:val="en-US"/>
              </w:rPr>
            </w:pPr>
            <w:r w:rsidRPr="006A0BF0">
              <w:rPr>
                <w:lang w:val="en-US"/>
              </w:rPr>
              <w:t>Vehicle function under test</w:t>
            </w:r>
          </w:p>
        </w:tc>
      </w:tr>
      <w:tr w:rsidR="00857590" w:rsidRPr="00FD6B5E" w14:paraId="4B274FE9" w14:textId="77777777" w:rsidTr="00EE2A48">
        <w:trPr>
          <w:trHeight w:val="283"/>
        </w:trPr>
        <w:tc>
          <w:tcPr>
            <w:tcW w:w="3582" w:type="dxa"/>
            <w:vMerge/>
            <w:vAlign w:val="center"/>
          </w:tcPr>
          <w:p w14:paraId="7704FBAA" w14:textId="77777777" w:rsidR="00857590" w:rsidRDefault="00857590" w:rsidP="00A823CF">
            <w:pPr>
              <w:spacing w:after="0"/>
              <w:jc w:val="left"/>
              <w:rPr>
                <w:rFonts w:ascii="Courier New" w:hAnsi="Courier New" w:cs="Courier New"/>
                <w:lang w:val="en-US"/>
              </w:rPr>
            </w:pPr>
          </w:p>
        </w:tc>
        <w:tc>
          <w:tcPr>
            <w:tcW w:w="928" w:type="dxa"/>
            <w:vMerge/>
            <w:vAlign w:val="center"/>
          </w:tcPr>
          <w:p w14:paraId="15378D8A" w14:textId="77777777" w:rsidR="00857590" w:rsidRDefault="00857590" w:rsidP="00A823CF">
            <w:pPr>
              <w:spacing w:after="0"/>
              <w:jc w:val="center"/>
              <w:rPr>
                <w:lang w:val="en-US"/>
              </w:rPr>
            </w:pPr>
          </w:p>
        </w:tc>
        <w:tc>
          <w:tcPr>
            <w:tcW w:w="5804" w:type="dxa"/>
            <w:vAlign w:val="center"/>
          </w:tcPr>
          <w:p w14:paraId="0F3DA673" w14:textId="7E8EE369" w:rsidR="00857590" w:rsidRPr="00FD6B5E" w:rsidRDefault="00857590" w:rsidP="00857590">
            <w:pPr>
              <w:spacing w:after="0"/>
              <w:jc w:val="left"/>
              <w:rPr>
                <w:lang w:val="fr-FR"/>
              </w:rPr>
            </w:pPr>
            <w:proofErr w:type="gramStart"/>
            <w:r w:rsidRPr="00FD6B5E">
              <w:rPr>
                <w:lang w:val="fr-FR"/>
              </w:rPr>
              <w:t>Values:</w:t>
            </w:r>
            <w:proofErr w:type="gramEnd"/>
            <w:r w:rsidRPr="00FD6B5E">
              <w:rPr>
                <w:lang w:val="fr-FR"/>
              </w:rPr>
              <w:t xml:space="preserve"> </w:t>
            </w:r>
            <w:proofErr w:type="spellStart"/>
            <w:r w:rsidRPr="00FD6B5E">
              <w:rPr>
                <w:lang w:val="fr-FR"/>
              </w:rPr>
              <w:t>see</w:t>
            </w:r>
            <w:proofErr w:type="spellEnd"/>
            <w:r w:rsidRPr="00FD6B5E">
              <w:rPr>
                <w:lang w:val="fr-FR"/>
              </w:rPr>
              <w:t xml:space="preserve"> </w:t>
            </w:r>
            <w:proofErr w:type="spellStart"/>
            <w:r w:rsidRPr="00FD6B5E">
              <w:rPr>
                <w:lang w:val="fr-FR"/>
              </w:rPr>
              <w:t>chapter</w:t>
            </w:r>
            <w:proofErr w:type="spellEnd"/>
            <w:r w:rsidRPr="00FD6B5E">
              <w:rPr>
                <w:lang w:val="fr-FR"/>
              </w:rPr>
              <w:t xml:space="preserve"> “MME </w:t>
            </w:r>
            <w:proofErr w:type="spellStart"/>
            <w:r w:rsidRPr="00FD6B5E">
              <w:rPr>
                <w:lang w:val="fr-FR"/>
              </w:rPr>
              <w:t>Attribute</w:t>
            </w:r>
            <w:proofErr w:type="spellEnd"/>
            <w:r w:rsidRPr="00FD6B5E">
              <w:rPr>
                <w:lang w:val="fr-FR"/>
              </w:rPr>
              <w:t xml:space="preserve"> Values”</w:t>
            </w:r>
          </w:p>
        </w:tc>
      </w:tr>
      <w:tr w:rsidR="00857590" w:rsidRPr="006B6C16" w14:paraId="1D3525B6" w14:textId="77777777" w:rsidTr="00EE2A48">
        <w:trPr>
          <w:trHeight w:val="283"/>
        </w:trPr>
        <w:tc>
          <w:tcPr>
            <w:tcW w:w="3582" w:type="dxa"/>
            <w:vMerge w:val="restart"/>
            <w:vAlign w:val="center"/>
          </w:tcPr>
          <w:p w14:paraId="4830D201" w14:textId="77777777" w:rsidR="00857590" w:rsidRDefault="00857590" w:rsidP="00A823CF">
            <w:pPr>
              <w:spacing w:after="0"/>
              <w:jc w:val="left"/>
              <w:rPr>
                <w:rFonts w:ascii="Courier New" w:hAnsi="Courier New" w:cs="Courier New"/>
                <w:lang w:val="en-US"/>
              </w:rPr>
            </w:pPr>
            <w:r w:rsidRPr="000B6DE0">
              <w:rPr>
                <w:rFonts w:ascii="Courier New" w:hAnsi="Courier New" w:cs="Courier New"/>
                <w:lang w:val="en-US"/>
              </w:rPr>
              <w:t>Test Campaign Type</w:t>
            </w:r>
          </w:p>
        </w:tc>
        <w:tc>
          <w:tcPr>
            <w:tcW w:w="928" w:type="dxa"/>
            <w:vMerge w:val="restart"/>
            <w:vAlign w:val="center"/>
          </w:tcPr>
          <w:p w14:paraId="13F553CC" w14:textId="77777777" w:rsidR="00857590" w:rsidRDefault="00857590" w:rsidP="00A823CF">
            <w:pPr>
              <w:spacing w:after="0"/>
              <w:jc w:val="center"/>
              <w:rPr>
                <w:lang w:val="en-US"/>
              </w:rPr>
            </w:pPr>
            <w:r>
              <w:rPr>
                <w:lang w:val="en-US"/>
              </w:rPr>
              <w:t>Alpha-numeric</w:t>
            </w:r>
          </w:p>
        </w:tc>
        <w:tc>
          <w:tcPr>
            <w:tcW w:w="5804" w:type="dxa"/>
            <w:vAlign w:val="center"/>
          </w:tcPr>
          <w:p w14:paraId="459C6E02" w14:textId="77777777" w:rsidR="00857590" w:rsidRPr="00A2309C" w:rsidRDefault="00857590" w:rsidP="00857590">
            <w:pPr>
              <w:spacing w:after="0"/>
              <w:jc w:val="left"/>
              <w:rPr>
                <w:lang w:val="en-US"/>
              </w:rPr>
            </w:pPr>
            <w:r w:rsidRPr="00A2309C">
              <w:rPr>
                <w:lang w:val="en-US"/>
              </w:rPr>
              <w:t>Campaign type to group tests</w:t>
            </w:r>
          </w:p>
        </w:tc>
      </w:tr>
      <w:tr w:rsidR="00857590" w:rsidRPr="00FD6B5E" w14:paraId="436BFAAA" w14:textId="77777777" w:rsidTr="00EE2A48">
        <w:trPr>
          <w:trHeight w:val="283"/>
        </w:trPr>
        <w:tc>
          <w:tcPr>
            <w:tcW w:w="3582" w:type="dxa"/>
            <w:vMerge/>
            <w:vAlign w:val="center"/>
          </w:tcPr>
          <w:p w14:paraId="7C2768B3" w14:textId="77777777" w:rsidR="00857590" w:rsidRPr="000B6DE0" w:rsidRDefault="00857590" w:rsidP="00A823CF">
            <w:pPr>
              <w:spacing w:after="0"/>
              <w:jc w:val="left"/>
              <w:rPr>
                <w:rFonts w:ascii="Courier New" w:hAnsi="Courier New" w:cs="Courier New"/>
                <w:lang w:val="en-US"/>
              </w:rPr>
            </w:pPr>
          </w:p>
        </w:tc>
        <w:tc>
          <w:tcPr>
            <w:tcW w:w="928" w:type="dxa"/>
            <w:vMerge/>
            <w:vAlign w:val="center"/>
          </w:tcPr>
          <w:p w14:paraId="0EE88AF9" w14:textId="77777777" w:rsidR="00857590" w:rsidRDefault="00857590" w:rsidP="00A823CF">
            <w:pPr>
              <w:spacing w:after="0"/>
              <w:jc w:val="center"/>
              <w:rPr>
                <w:lang w:val="en-US"/>
              </w:rPr>
            </w:pPr>
          </w:p>
        </w:tc>
        <w:tc>
          <w:tcPr>
            <w:tcW w:w="5804" w:type="dxa"/>
            <w:vAlign w:val="center"/>
          </w:tcPr>
          <w:p w14:paraId="0A283453" w14:textId="5C65740A" w:rsidR="00857590" w:rsidRPr="00FD6B5E" w:rsidRDefault="00857590" w:rsidP="00857590">
            <w:pPr>
              <w:spacing w:after="0"/>
              <w:jc w:val="left"/>
              <w:rPr>
                <w:lang w:val="fr-FR"/>
              </w:rPr>
            </w:pPr>
            <w:proofErr w:type="gramStart"/>
            <w:r w:rsidRPr="00FD6B5E">
              <w:rPr>
                <w:lang w:val="fr-FR"/>
              </w:rPr>
              <w:t>Values:</w:t>
            </w:r>
            <w:proofErr w:type="gramEnd"/>
            <w:r w:rsidRPr="00FD6B5E">
              <w:rPr>
                <w:lang w:val="fr-FR"/>
              </w:rPr>
              <w:t xml:space="preserve"> </w:t>
            </w:r>
            <w:proofErr w:type="spellStart"/>
            <w:r w:rsidRPr="00FD6B5E">
              <w:rPr>
                <w:lang w:val="fr-FR"/>
              </w:rPr>
              <w:t>see</w:t>
            </w:r>
            <w:proofErr w:type="spellEnd"/>
            <w:r w:rsidRPr="00FD6B5E">
              <w:rPr>
                <w:lang w:val="fr-FR"/>
              </w:rPr>
              <w:t xml:space="preserve"> </w:t>
            </w:r>
            <w:proofErr w:type="spellStart"/>
            <w:r w:rsidRPr="00FD6B5E">
              <w:rPr>
                <w:lang w:val="fr-FR"/>
              </w:rPr>
              <w:t>chapter</w:t>
            </w:r>
            <w:proofErr w:type="spellEnd"/>
            <w:r w:rsidRPr="00FD6B5E">
              <w:rPr>
                <w:lang w:val="fr-FR"/>
              </w:rPr>
              <w:t xml:space="preserve"> “MME </w:t>
            </w:r>
            <w:proofErr w:type="spellStart"/>
            <w:r w:rsidRPr="00FD6B5E">
              <w:rPr>
                <w:lang w:val="fr-FR"/>
              </w:rPr>
              <w:t>Attribute</w:t>
            </w:r>
            <w:proofErr w:type="spellEnd"/>
            <w:r w:rsidRPr="00FD6B5E">
              <w:rPr>
                <w:lang w:val="fr-FR"/>
              </w:rPr>
              <w:t xml:space="preserve"> Values”</w:t>
            </w:r>
          </w:p>
        </w:tc>
      </w:tr>
      <w:tr w:rsidR="00CB1BAE" w:rsidRPr="006B6C16" w14:paraId="72759B17" w14:textId="77777777" w:rsidTr="00EE2A48">
        <w:trPr>
          <w:trHeight w:val="283"/>
        </w:trPr>
        <w:tc>
          <w:tcPr>
            <w:tcW w:w="3582" w:type="dxa"/>
            <w:vAlign w:val="center"/>
          </w:tcPr>
          <w:p w14:paraId="1AF46893" w14:textId="77777777" w:rsidR="00CB1BAE" w:rsidRPr="000B6DE0" w:rsidRDefault="00CB1BAE" w:rsidP="00A823CF">
            <w:pPr>
              <w:spacing w:after="0"/>
              <w:jc w:val="left"/>
              <w:rPr>
                <w:rFonts w:ascii="Courier New" w:hAnsi="Courier New" w:cs="Courier New"/>
                <w:lang w:val="en-US"/>
              </w:rPr>
            </w:pPr>
            <w:r w:rsidRPr="000B6DE0">
              <w:rPr>
                <w:rFonts w:ascii="Courier New" w:hAnsi="Courier New" w:cs="Courier New"/>
                <w:lang w:val="en-US"/>
              </w:rPr>
              <w:t xml:space="preserve">Test Campaign </w:t>
            </w:r>
            <w:r>
              <w:rPr>
                <w:rFonts w:ascii="Courier New" w:hAnsi="Courier New" w:cs="Courier New"/>
                <w:lang w:val="en-US"/>
              </w:rPr>
              <w:t>Name</w:t>
            </w:r>
          </w:p>
        </w:tc>
        <w:tc>
          <w:tcPr>
            <w:tcW w:w="928" w:type="dxa"/>
            <w:vAlign w:val="center"/>
          </w:tcPr>
          <w:p w14:paraId="2D5C7E62" w14:textId="77777777" w:rsidR="00CB1BAE" w:rsidRDefault="00CB1BAE" w:rsidP="00A823CF">
            <w:pPr>
              <w:spacing w:after="0"/>
              <w:jc w:val="center"/>
              <w:rPr>
                <w:lang w:val="en-US"/>
              </w:rPr>
            </w:pPr>
            <w:r>
              <w:rPr>
                <w:lang w:val="en-US"/>
              </w:rPr>
              <w:t>Alpha-numeric</w:t>
            </w:r>
          </w:p>
        </w:tc>
        <w:tc>
          <w:tcPr>
            <w:tcW w:w="5804" w:type="dxa"/>
            <w:vAlign w:val="center"/>
          </w:tcPr>
          <w:p w14:paraId="50694B2B" w14:textId="77777777" w:rsidR="00CB1BAE" w:rsidRPr="00A2309C" w:rsidRDefault="00CB1BAE" w:rsidP="00A823CF">
            <w:pPr>
              <w:spacing w:after="0"/>
              <w:jc w:val="left"/>
              <w:rPr>
                <w:lang w:val="en-US"/>
              </w:rPr>
            </w:pPr>
            <w:r w:rsidRPr="00A2309C">
              <w:rPr>
                <w:lang w:val="en-US"/>
              </w:rPr>
              <w:t>Campaign name to group tests</w:t>
            </w:r>
          </w:p>
        </w:tc>
      </w:tr>
      <w:tr w:rsidR="00CB1BAE" w:rsidRPr="006B6C16" w14:paraId="363A96F4" w14:textId="77777777" w:rsidTr="00EE2A48">
        <w:trPr>
          <w:trHeight w:val="283"/>
        </w:trPr>
        <w:tc>
          <w:tcPr>
            <w:tcW w:w="3582" w:type="dxa"/>
            <w:vMerge w:val="restart"/>
            <w:vAlign w:val="center"/>
          </w:tcPr>
          <w:p w14:paraId="24CBC5D5" w14:textId="77777777" w:rsidR="00CB1BAE" w:rsidRPr="00E553AE" w:rsidRDefault="00CB1BAE" w:rsidP="00A823CF">
            <w:pPr>
              <w:spacing w:after="0"/>
              <w:jc w:val="left"/>
              <w:rPr>
                <w:rFonts w:ascii="Courier New" w:hAnsi="Courier New" w:cs="Courier New"/>
                <w:lang w:val="en-US"/>
              </w:rPr>
            </w:pPr>
            <w:r w:rsidRPr="001E4201">
              <w:rPr>
                <w:rFonts w:ascii="Courier New" w:hAnsi="Courier New" w:cs="Courier New"/>
                <w:lang w:val="en-US"/>
              </w:rPr>
              <w:t>Type of data source</w:t>
            </w:r>
          </w:p>
        </w:tc>
        <w:tc>
          <w:tcPr>
            <w:tcW w:w="928" w:type="dxa"/>
            <w:vMerge w:val="restart"/>
            <w:vAlign w:val="center"/>
          </w:tcPr>
          <w:p w14:paraId="38713540" w14:textId="77777777" w:rsidR="00CB1BAE" w:rsidRDefault="00CB1BAE" w:rsidP="00A823CF">
            <w:pPr>
              <w:spacing w:after="0"/>
              <w:jc w:val="center"/>
              <w:rPr>
                <w:lang w:val="en-US"/>
              </w:rPr>
            </w:pPr>
            <w:r>
              <w:rPr>
                <w:lang w:val="en-US"/>
              </w:rPr>
              <w:t>Alpha-numeric</w:t>
            </w:r>
          </w:p>
        </w:tc>
        <w:tc>
          <w:tcPr>
            <w:tcW w:w="5804" w:type="dxa"/>
            <w:vAlign w:val="center"/>
          </w:tcPr>
          <w:p w14:paraId="6A14ACEB" w14:textId="77777777" w:rsidR="00CB1BAE" w:rsidRPr="00270597" w:rsidRDefault="00CB1BAE" w:rsidP="00A823CF">
            <w:pPr>
              <w:spacing w:after="0"/>
              <w:jc w:val="left"/>
              <w:rPr>
                <w:lang w:val="en-US"/>
              </w:rPr>
            </w:pPr>
            <w:r w:rsidRPr="00270597">
              <w:rPr>
                <w:lang w:val="en-US"/>
              </w:rPr>
              <w:t>Type of the test data source</w:t>
            </w:r>
          </w:p>
        </w:tc>
      </w:tr>
      <w:tr w:rsidR="00CB1BAE" w:rsidRPr="006B6C16" w14:paraId="245FBB42" w14:textId="77777777" w:rsidTr="00EE2A48">
        <w:trPr>
          <w:trHeight w:val="283"/>
        </w:trPr>
        <w:tc>
          <w:tcPr>
            <w:tcW w:w="3582" w:type="dxa"/>
            <w:vMerge/>
            <w:vAlign w:val="center"/>
          </w:tcPr>
          <w:p w14:paraId="00BDD17B" w14:textId="77777777" w:rsidR="00CB1BAE" w:rsidRPr="001E4201" w:rsidRDefault="00CB1BAE" w:rsidP="00A823CF">
            <w:pPr>
              <w:spacing w:after="0"/>
              <w:jc w:val="left"/>
              <w:rPr>
                <w:rFonts w:ascii="Courier New" w:hAnsi="Courier New" w:cs="Courier New"/>
                <w:lang w:val="en-US"/>
              </w:rPr>
            </w:pPr>
          </w:p>
        </w:tc>
        <w:tc>
          <w:tcPr>
            <w:tcW w:w="928" w:type="dxa"/>
            <w:vMerge/>
            <w:vAlign w:val="center"/>
          </w:tcPr>
          <w:p w14:paraId="0D1A1010" w14:textId="77777777" w:rsidR="00CB1BAE" w:rsidRDefault="00CB1BAE" w:rsidP="00A823CF">
            <w:pPr>
              <w:spacing w:after="0"/>
              <w:jc w:val="center"/>
              <w:rPr>
                <w:lang w:val="en-US"/>
              </w:rPr>
            </w:pPr>
          </w:p>
        </w:tc>
        <w:tc>
          <w:tcPr>
            <w:tcW w:w="5804" w:type="dxa"/>
            <w:vAlign w:val="center"/>
          </w:tcPr>
          <w:p w14:paraId="3BE6E804" w14:textId="77777777" w:rsidR="00CB1BAE" w:rsidRPr="001E4201" w:rsidRDefault="00CB1BAE" w:rsidP="00A823CF">
            <w:pPr>
              <w:spacing w:after="0"/>
              <w:jc w:val="left"/>
              <w:rPr>
                <w:lang w:val="en-US"/>
              </w:rPr>
            </w:pPr>
            <w:r w:rsidRPr="001E4201">
              <w:rPr>
                <w:lang w:val="en-US"/>
              </w:rPr>
              <w:t>Virtual Test</w:t>
            </w:r>
            <w:r>
              <w:rPr>
                <w:lang w:val="en-US"/>
              </w:rPr>
              <w:t xml:space="preserve">; </w:t>
            </w:r>
            <w:r w:rsidRPr="001E4201">
              <w:rPr>
                <w:lang w:val="en-US"/>
              </w:rPr>
              <w:t>Physical Test</w:t>
            </w:r>
          </w:p>
        </w:tc>
      </w:tr>
      <w:tr w:rsidR="00CB1BAE" w:rsidRPr="006B6C16" w14:paraId="2C0D2059" w14:textId="77777777" w:rsidTr="00EE2A48">
        <w:trPr>
          <w:trHeight w:val="283"/>
        </w:trPr>
        <w:tc>
          <w:tcPr>
            <w:tcW w:w="3582" w:type="dxa"/>
            <w:vMerge w:val="restart"/>
            <w:vAlign w:val="center"/>
          </w:tcPr>
          <w:p w14:paraId="079F8E06" w14:textId="77777777" w:rsidR="00CB1BAE" w:rsidRPr="00DB331C" w:rsidRDefault="00CB1BAE" w:rsidP="00A823CF">
            <w:pPr>
              <w:spacing w:after="0"/>
              <w:jc w:val="left"/>
              <w:rPr>
                <w:rFonts w:ascii="Courier New" w:hAnsi="Courier New" w:cs="Courier New"/>
              </w:rPr>
            </w:pPr>
            <w:r w:rsidRPr="001749C2">
              <w:rPr>
                <w:rFonts w:ascii="Courier New" w:hAnsi="Courier New" w:cs="Courier New"/>
              </w:rPr>
              <w:t>Region</w:t>
            </w:r>
          </w:p>
        </w:tc>
        <w:tc>
          <w:tcPr>
            <w:tcW w:w="928" w:type="dxa"/>
            <w:vMerge w:val="restart"/>
            <w:vAlign w:val="center"/>
          </w:tcPr>
          <w:p w14:paraId="0F1834C1" w14:textId="77777777" w:rsidR="00CB1BAE" w:rsidRPr="006B6C16" w:rsidRDefault="00CB1BAE" w:rsidP="00A823CF">
            <w:pPr>
              <w:spacing w:after="0"/>
              <w:jc w:val="center"/>
              <w:rPr>
                <w:b/>
                <w:bCs/>
                <w:lang w:val="en-US"/>
              </w:rPr>
            </w:pPr>
            <w:r>
              <w:rPr>
                <w:lang w:val="en-US"/>
              </w:rPr>
              <w:t>Alpha-numeric</w:t>
            </w:r>
          </w:p>
        </w:tc>
        <w:tc>
          <w:tcPr>
            <w:tcW w:w="5804" w:type="dxa"/>
            <w:vAlign w:val="center"/>
          </w:tcPr>
          <w:p w14:paraId="2EAC88E9" w14:textId="77777777" w:rsidR="00CB1BAE" w:rsidRPr="00BC4736" w:rsidRDefault="00CB1BAE" w:rsidP="00A823CF">
            <w:pPr>
              <w:spacing w:after="0"/>
              <w:jc w:val="left"/>
              <w:rPr>
                <w:lang w:val="en-US"/>
              </w:rPr>
            </w:pPr>
            <w:r>
              <w:rPr>
                <w:lang w:val="en"/>
              </w:rPr>
              <w:t>R</w:t>
            </w:r>
            <w:r w:rsidRPr="001356DA">
              <w:rPr>
                <w:lang w:val="en"/>
              </w:rPr>
              <w:t>egion for the use of the vehicle</w:t>
            </w:r>
            <w:r>
              <w:rPr>
                <w:lang w:val="en"/>
              </w:rPr>
              <w:t xml:space="preserve"> under test</w:t>
            </w:r>
          </w:p>
        </w:tc>
      </w:tr>
      <w:tr w:rsidR="00CB1BAE" w:rsidRPr="006B6C16" w14:paraId="1FB33A4F" w14:textId="77777777" w:rsidTr="00EE2A48">
        <w:trPr>
          <w:trHeight w:val="283"/>
        </w:trPr>
        <w:tc>
          <w:tcPr>
            <w:tcW w:w="3582" w:type="dxa"/>
            <w:vMerge/>
            <w:vAlign w:val="center"/>
          </w:tcPr>
          <w:p w14:paraId="0E9EB7AC" w14:textId="77777777" w:rsidR="00CB1BAE" w:rsidRPr="001749C2" w:rsidRDefault="00CB1BAE" w:rsidP="00A823CF">
            <w:pPr>
              <w:spacing w:after="0"/>
              <w:jc w:val="left"/>
              <w:rPr>
                <w:rFonts w:ascii="Courier New" w:hAnsi="Courier New" w:cs="Courier New"/>
              </w:rPr>
            </w:pPr>
          </w:p>
        </w:tc>
        <w:tc>
          <w:tcPr>
            <w:tcW w:w="928" w:type="dxa"/>
            <w:vMerge/>
            <w:vAlign w:val="center"/>
          </w:tcPr>
          <w:p w14:paraId="79F903F1" w14:textId="77777777" w:rsidR="00CB1BAE" w:rsidRPr="006B6C16" w:rsidRDefault="00CB1BAE" w:rsidP="00A823CF">
            <w:pPr>
              <w:spacing w:after="0"/>
              <w:jc w:val="center"/>
              <w:rPr>
                <w:b/>
                <w:bCs/>
                <w:lang w:val="en-US"/>
              </w:rPr>
            </w:pPr>
          </w:p>
        </w:tc>
        <w:tc>
          <w:tcPr>
            <w:tcW w:w="5804" w:type="dxa"/>
            <w:vAlign w:val="center"/>
          </w:tcPr>
          <w:p w14:paraId="6119392C" w14:textId="77777777" w:rsidR="00CB1BAE" w:rsidRPr="00BC4736" w:rsidRDefault="00CB1BAE" w:rsidP="00A823CF">
            <w:pPr>
              <w:spacing w:after="0"/>
              <w:jc w:val="left"/>
              <w:rPr>
                <w:lang w:val="en-US"/>
              </w:rPr>
            </w:pPr>
            <w:r w:rsidRPr="00BC4736">
              <w:rPr>
                <w:lang w:val="en-US"/>
              </w:rPr>
              <w:t>EU; UK</w:t>
            </w:r>
          </w:p>
        </w:tc>
      </w:tr>
      <w:tr w:rsidR="00CB1BAE" w:rsidRPr="006B6C16" w14:paraId="5D70A1E6" w14:textId="77777777" w:rsidTr="00EE2A48">
        <w:trPr>
          <w:trHeight w:val="283"/>
        </w:trPr>
        <w:tc>
          <w:tcPr>
            <w:tcW w:w="3582" w:type="dxa"/>
            <w:vAlign w:val="center"/>
          </w:tcPr>
          <w:p w14:paraId="39D09CB3" w14:textId="77777777" w:rsidR="00CB1BAE" w:rsidRPr="001749C2" w:rsidRDefault="00CB1BAE" w:rsidP="00A823CF">
            <w:pPr>
              <w:spacing w:after="0"/>
              <w:jc w:val="left"/>
              <w:rPr>
                <w:rFonts w:ascii="Courier New" w:hAnsi="Courier New" w:cs="Courier New"/>
              </w:rPr>
            </w:pPr>
            <w:r w:rsidRPr="001749C2">
              <w:rPr>
                <w:rFonts w:ascii="Courier New" w:hAnsi="Courier New" w:cs="Courier New"/>
              </w:rPr>
              <w:t>Robustness Layer</w:t>
            </w:r>
          </w:p>
        </w:tc>
        <w:tc>
          <w:tcPr>
            <w:tcW w:w="928" w:type="dxa"/>
            <w:vAlign w:val="center"/>
          </w:tcPr>
          <w:p w14:paraId="13185B1E" w14:textId="77777777" w:rsidR="00CB1BAE" w:rsidRPr="006B6C16" w:rsidRDefault="00CB1BAE" w:rsidP="00A823CF">
            <w:pPr>
              <w:spacing w:after="0"/>
              <w:jc w:val="center"/>
              <w:rPr>
                <w:b/>
                <w:bCs/>
                <w:lang w:val="en-US"/>
              </w:rPr>
            </w:pPr>
            <w:r>
              <w:rPr>
                <w:lang w:val="en-US"/>
              </w:rPr>
              <w:t>Alpha-numeric</w:t>
            </w:r>
          </w:p>
        </w:tc>
        <w:tc>
          <w:tcPr>
            <w:tcW w:w="5804" w:type="dxa"/>
            <w:vAlign w:val="center"/>
          </w:tcPr>
          <w:p w14:paraId="286C4A71" w14:textId="77777777" w:rsidR="00CB1BAE" w:rsidRPr="00F53299" w:rsidRDefault="00CB1BAE" w:rsidP="00A823CF">
            <w:pPr>
              <w:spacing w:after="0"/>
              <w:jc w:val="left"/>
              <w:rPr>
                <w:lang w:val="en-US"/>
              </w:rPr>
            </w:pPr>
            <w:r w:rsidRPr="00F53299">
              <w:rPr>
                <w:lang w:val="en-US"/>
              </w:rPr>
              <w:t>See chapter “Robustness Layer”</w:t>
            </w:r>
          </w:p>
        </w:tc>
      </w:tr>
      <w:tr w:rsidR="00CB1BAE" w:rsidRPr="006B6C16" w14:paraId="512C9A8F" w14:textId="77777777" w:rsidTr="00EE2A48">
        <w:trPr>
          <w:trHeight w:val="283"/>
        </w:trPr>
        <w:tc>
          <w:tcPr>
            <w:tcW w:w="3582" w:type="dxa"/>
            <w:vAlign w:val="center"/>
          </w:tcPr>
          <w:p w14:paraId="44FFCE05" w14:textId="77777777" w:rsidR="00CB1BAE" w:rsidRPr="001749C2" w:rsidRDefault="00CB1BAE" w:rsidP="00A823CF">
            <w:pPr>
              <w:spacing w:after="0"/>
              <w:jc w:val="left"/>
              <w:rPr>
                <w:rFonts w:ascii="Courier New" w:hAnsi="Courier New" w:cs="Courier New"/>
              </w:rPr>
            </w:pPr>
            <w:r w:rsidRPr="00826A43">
              <w:rPr>
                <w:rFonts w:ascii="Courier New" w:hAnsi="Courier New" w:cs="Courier New"/>
              </w:rPr>
              <w:t>Run repetition</w:t>
            </w:r>
          </w:p>
        </w:tc>
        <w:tc>
          <w:tcPr>
            <w:tcW w:w="928" w:type="dxa"/>
            <w:vAlign w:val="center"/>
          </w:tcPr>
          <w:p w14:paraId="248F6B03" w14:textId="77777777" w:rsidR="00CB1BAE" w:rsidRPr="00EC3E32" w:rsidRDefault="00CB1BAE" w:rsidP="00A823CF">
            <w:pPr>
              <w:spacing w:after="0"/>
              <w:jc w:val="center"/>
              <w:rPr>
                <w:lang w:val="en-US"/>
              </w:rPr>
            </w:pPr>
            <w:r w:rsidRPr="00EC3E32">
              <w:rPr>
                <w:lang w:val="en-US"/>
              </w:rPr>
              <w:t>Integer</w:t>
            </w:r>
          </w:p>
        </w:tc>
        <w:tc>
          <w:tcPr>
            <w:tcW w:w="5804" w:type="dxa"/>
            <w:vAlign w:val="center"/>
          </w:tcPr>
          <w:p w14:paraId="2D0919B9" w14:textId="77777777" w:rsidR="00CB1BAE" w:rsidRPr="00EC3E32" w:rsidRDefault="00CB1BAE" w:rsidP="00A823CF">
            <w:pPr>
              <w:spacing w:after="0"/>
              <w:jc w:val="left"/>
              <w:rPr>
                <w:lang w:val="en-US"/>
              </w:rPr>
            </w:pPr>
            <w:r w:rsidRPr="00EC3E32">
              <w:rPr>
                <w:lang w:val="en-US"/>
              </w:rPr>
              <w:t>Count of the run repetition; starting with 1</w:t>
            </w:r>
          </w:p>
        </w:tc>
      </w:tr>
      <w:tr w:rsidR="00CB1BAE" w:rsidRPr="006B6C16" w14:paraId="5BCEE613" w14:textId="77777777" w:rsidTr="00EE2A48">
        <w:trPr>
          <w:trHeight w:val="283"/>
        </w:trPr>
        <w:tc>
          <w:tcPr>
            <w:tcW w:w="3582" w:type="dxa"/>
            <w:vMerge w:val="restart"/>
            <w:vAlign w:val="center"/>
            <w:hideMark/>
          </w:tcPr>
          <w:p w14:paraId="37323D50" w14:textId="77777777" w:rsidR="00CB1BAE" w:rsidRPr="0069061C" w:rsidRDefault="00CB1BAE" w:rsidP="00A823CF">
            <w:pPr>
              <w:spacing w:after="0"/>
              <w:jc w:val="left"/>
              <w:rPr>
                <w:rFonts w:ascii="Courier New" w:hAnsi="Courier New" w:cs="Courier New"/>
                <w:lang w:val="en-US"/>
              </w:rPr>
            </w:pPr>
            <w:r w:rsidRPr="0070503B">
              <w:rPr>
                <w:rFonts w:ascii="Courier New" w:hAnsi="Courier New" w:cs="Courier New"/>
                <w:lang w:val="en-US"/>
              </w:rPr>
              <w:t xml:space="preserve">Impact Location TOB </w:t>
            </w:r>
            <w:r>
              <w:rPr>
                <w:rFonts w:ascii="Courier New" w:hAnsi="Courier New" w:cs="Courier New"/>
                <w:lang w:val="en-US"/>
              </w:rPr>
              <w:t>X</w:t>
            </w:r>
          </w:p>
        </w:tc>
        <w:tc>
          <w:tcPr>
            <w:tcW w:w="928" w:type="dxa"/>
            <w:vMerge w:val="restart"/>
            <w:vAlign w:val="center"/>
            <w:hideMark/>
          </w:tcPr>
          <w:p w14:paraId="1D66E5FB"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0F917F57" w14:textId="77777777" w:rsidR="00CB1BAE" w:rsidRPr="0000447A" w:rsidRDefault="00CB1BAE" w:rsidP="00A823CF">
            <w:pPr>
              <w:spacing w:after="0"/>
              <w:jc w:val="left"/>
              <w:rPr>
                <w:lang w:val="en-US"/>
              </w:rPr>
            </w:pPr>
            <w:r>
              <w:rPr>
                <w:lang w:val="en-US"/>
              </w:rPr>
              <w:t>Location of the d</w:t>
            </w:r>
            <w:r w:rsidRPr="003119BC">
              <w:rPr>
                <w:lang w:val="en-US"/>
              </w:rPr>
              <w:t>esired impact</w:t>
            </w:r>
            <w:r>
              <w:rPr>
                <w:lang w:val="en-US"/>
              </w:rPr>
              <w:t xml:space="preserve"> point in </w:t>
            </w:r>
            <w:r w:rsidRPr="006B6C16">
              <w:rPr>
                <w:lang w:val="en-US"/>
              </w:rPr>
              <w:t>percentage</w:t>
            </w:r>
            <w:r>
              <w:rPr>
                <w:lang w:val="en-US"/>
              </w:rPr>
              <w:t xml:space="preserve"> or foot</w:t>
            </w:r>
            <w:r w:rsidRPr="006B6C16">
              <w:rPr>
                <w:lang w:val="en-US"/>
              </w:rPr>
              <w:t xml:space="preserve"> of the </w:t>
            </w:r>
            <w:r>
              <w:rPr>
                <w:lang w:val="en-US"/>
              </w:rPr>
              <w:t xml:space="preserve">test object </w:t>
            </w:r>
            <w:r w:rsidRPr="006B6C16">
              <w:rPr>
                <w:lang w:val="en-US"/>
              </w:rPr>
              <w:t>(</w:t>
            </w:r>
            <w:r>
              <w:rPr>
                <w:lang w:val="en-US"/>
              </w:rPr>
              <w:t>striking point</w:t>
            </w:r>
            <w:r w:rsidRPr="006B6C16">
              <w:rPr>
                <w:lang w:val="en-US"/>
              </w:rPr>
              <w:t xml:space="preserve">) </w:t>
            </w:r>
            <w:r>
              <w:rPr>
                <w:lang w:val="en-US"/>
              </w:rPr>
              <w:t>[</w:t>
            </w:r>
            <w:r w:rsidRPr="006B6C16">
              <w:rPr>
                <w:lang w:val="en-US"/>
              </w:rPr>
              <w:t xml:space="preserve">in % or </w:t>
            </w:r>
            <w:proofErr w:type="gramStart"/>
            <w:r w:rsidRPr="006B6C16">
              <w:rPr>
                <w:lang w:val="en-US"/>
              </w:rPr>
              <w:t xml:space="preserve">ft </w:t>
            </w:r>
            <w:r>
              <w:rPr>
                <w:lang w:val="en-US"/>
              </w:rPr>
              <w:t>]</w:t>
            </w:r>
            <w:proofErr w:type="gramEnd"/>
            <w:r>
              <w:rPr>
                <w:lang w:val="en-US"/>
              </w:rPr>
              <w:t xml:space="preserve">; see for details chapter “Impact locations, heading and side </w:t>
            </w:r>
            <w:proofErr w:type="gramStart"/>
            <w:r>
              <w:rPr>
                <w:lang w:val="en-US"/>
              </w:rPr>
              <w:t>definitions</w:t>
            </w:r>
            <w:r w:rsidRPr="0000447A">
              <w:rPr>
                <w:lang w:val="en-US"/>
              </w:rPr>
              <w:t>“</w:t>
            </w:r>
            <w:proofErr w:type="gramEnd"/>
          </w:p>
        </w:tc>
      </w:tr>
      <w:tr w:rsidR="00CB1BAE" w:rsidRPr="000B02AE" w14:paraId="67C5005C" w14:textId="77777777" w:rsidTr="00EE2A48">
        <w:trPr>
          <w:trHeight w:val="283"/>
        </w:trPr>
        <w:tc>
          <w:tcPr>
            <w:tcW w:w="3582" w:type="dxa"/>
            <w:vMerge/>
            <w:vAlign w:val="center"/>
          </w:tcPr>
          <w:p w14:paraId="2B5D4CF5"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355E159E" w14:textId="77777777" w:rsidR="00CB1BAE" w:rsidRPr="006B6C16" w:rsidRDefault="00CB1BAE" w:rsidP="00A823CF">
            <w:pPr>
              <w:spacing w:after="0"/>
              <w:jc w:val="center"/>
              <w:rPr>
                <w:lang w:val="en-US"/>
              </w:rPr>
            </w:pPr>
          </w:p>
        </w:tc>
        <w:tc>
          <w:tcPr>
            <w:tcW w:w="5804" w:type="dxa"/>
            <w:vAlign w:val="center"/>
          </w:tcPr>
          <w:p w14:paraId="6FE353E6" w14:textId="77777777" w:rsidR="00CB1BAE" w:rsidRDefault="00CB1BAE" w:rsidP="00A823CF">
            <w:pPr>
              <w:spacing w:after="0"/>
              <w:jc w:val="left"/>
              <w:rPr>
                <w:lang w:val="en-US"/>
              </w:rPr>
            </w:pPr>
            <w:r>
              <w:rPr>
                <w:lang w:val="en-US"/>
              </w:rPr>
              <w:t xml:space="preserve">Examples: -25; </w:t>
            </w:r>
            <w:r w:rsidRPr="006B6C16">
              <w:rPr>
                <w:lang w:val="en-US"/>
              </w:rPr>
              <w:t>0; 25; 50; 75;</w:t>
            </w:r>
            <w:r>
              <w:rPr>
                <w:lang w:val="en-US"/>
              </w:rPr>
              <w:t xml:space="preserve"> 100, 125</w:t>
            </w:r>
            <w:r w:rsidRPr="006B6C16">
              <w:rPr>
                <w:lang w:val="en-US"/>
              </w:rPr>
              <w:t xml:space="preserve"> -2ft; 0ft; +2ft</w:t>
            </w:r>
          </w:p>
          <w:p w14:paraId="7570143B" w14:textId="082BA1CC" w:rsidR="000B02AE" w:rsidRPr="000B02AE" w:rsidRDefault="000B02AE" w:rsidP="00A823CF">
            <w:pPr>
              <w:spacing w:after="0"/>
              <w:jc w:val="left"/>
              <w:rPr>
                <w:lang w:val="fr-FR"/>
              </w:rPr>
            </w:pPr>
            <w:proofErr w:type="spellStart"/>
            <w:proofErr w:type="gramStart"/>
            <w:r w:rsidRPr="000B02AE">
              <w:rPr>
                <w:lang w:val="fr-FR"/>
              </w:rPr>
              <w:t>see</w:t>
            </w:r>
            <w:proofErr w:type="spellEnd"/>
            <w:proofErr w:type="gramEnd"/>
            <w:r w:rsidRPr="000B02AE">
              <w:rPr>
                <w:lang w:val="fr-FR"/>
              </w:rPr>
              <w:t xml:space="preserve"> </w:t>
            </w:r>
            <w:proofErr w:type="spellStart"/>
            <w:r>
              <w:rPr>
                <w:lang w:val="fr-FR"/>
              </w:rPr>
              <w:t>also</w:t>
            </w:r>
            <w:proofErr w:type="spellEnd"/>
            <w:r>
              <w:rPr>
                <w:lang w:val="fr-FR"/>
              </w:rPr>
              <w:t xml:space="preserve"> </w:t>
            </w:r>
            <w:proofErr w:type="spellStart"/>
            <w:r w:rsidRPr="000B02AE">
              <w:rPr>
                <w:lang w:val="fr-FR"/>
              </w:rPr>
              <w:t>chapter</w:t>
            </w:r>
            <w:proofErr w:type="spellEnd"/>
            <w:r w:rsidRPr="000B02AE">
              <w:rPr>
                <w:lang w:val="fr-FR"/>
              </w:rPr>
              <w:t xml:space="preserve"> “MME </w:t>
            </w:r>
            <w:proofErr w:type="spellStart"/>
            <w:r w:rsidRPr="000B02AE">
              <w:rPr>
                <w:lang w:val="fr-FR"/>
              </w:rPr>
              <w:t>Attribute</w:t>
            </w:r>
            <w:proofErr w:type="spellEnd"/>
            <w:r w:rsidRPr="000B02AE">
              <w:rPr>
                <w:lang w:val="fr-FR"/>
              </w:rPr>
              <w:t xml:space="preserve"> Values”</w:t>
            </w:r>
          </w:p>
        </w:tc>
      </w:tr>
      <w:tr w:rsidR="00CB1BAE" w:rsidRPr="006B6C16" w14:paraId="4AD889A9" w14:textId="77777777" w:rsidTr="00EE2A48">
        <w:trPr>
          <w:trHeight w:val="283"/>
        </w:trPr>
        <w:tc>
          <w:tcPr>
            <w:tcW w:w="3582" w:type="dxa"/>
            <w:vMerge w:val="restart"/>
            <w:vAlign w:val="center"/>
            <w:hideMark/>
          </w:tcPr>
          <w:p w14:paraId="0BABBD0A"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Test function side X</w:t>
            </w:r>
          </w:p>
        </w:tc>
        <w:tc>
          <w:tcPr>
            <w:tcW w:w="928" w:type="dxa"/>
            <w:vMerge w:val="restart"/>
            <w:vAlign w:val="center"/>
            <w:hideMark/>
          </w:tcPr>
          <w:p w14:paraId="567FE686"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03BB7DDF" w14:textId="77777777" w:rsidR="00CB1BAE" w:rsidRPr="006B6C16" w:rsidRDefault="00CB1BAE" w:rsidP="00A823CF">
            <w:pPr>
              <w:spacing w:after="0"/>
              <w:jc w:val="left"/>
              <w:rPr>
                <w:lang w:val="en-US"/>
              </w:rPr>
            </w:pPr>
            <w:r w:rsidRPr="006B6C16">
              <w:rPr>
                <w:lang w:val="en-US"/>
              </w:rPr>
              <w:t xml:space="preserve">test function side gives an information of the location of the target (VUT, main line, blind spot, …) </w:t>
            </w:r>
            <w:r>
              <w:rPr>
                <w:lang w:val="en-US"/>
              </w:rPr>
              <w:t>according to values in fine location 1</w:t>
            </w:r>
          </w:p>
        </w:tc>
      </w:tr>
      <w:tr w:rsidR="00CB1BAE" w:rsidRPr="006B6C16" w14:paraId="7FFC5C43" w14:textId="77777777" w:rsidTr="00EE2A48">
        <w:trPr>
          <w:trHeight w:val="283"/>
        </w:trPr>
        <w:tc>
          <w:tcPr>
            <w:tcW w:w="3582" w:type="dxa"/>
            <w:vMerge/>
            <w:vAlign w:val="center"/>
          </w:tcPr>
          <w:p w14:paraId="7025F454"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7B1B35D8" w14:textId="77777777" w:rsidR="00CB1BAE" w:rsidRPr="006B6C16" w:rsidRDefault="00CB1BAE" w:rsidP="00A823CF">
            <w:pPr>
              <w:spacing w:after="0"/>
              <w:jc w:val="center"/>
              <w:rPr>
                <w:lang w:val="en-US"/>
              </w:rPr>
            </w:pPr>
          </w:p>
        </w:tc>
        <w:tc>
          <w:tcPr>
            <w:tcW w:w="5804" w:type="dxa"/>
            <w:vAlign w:val="center"/>
          </w:tcPr>
          <w:p w14:paraId="5DED9F12" w14:textId="77777777" w:rsidR="00CB1BAE" w:rsidRPr="006B6C16" w:rsidRDefault="00CB1BAE" w:rsidP="00A823CF">
            <w:pPr>
              <w:spacing w:after="0"/>
              <w:jc w:val="left"/>
              <w:rPr>
                <w:lang w:val="en-US"/>
              </w:rPr>
            </w:pPr>
            <w:r>
              <w:rPr>
                <w:lang w:val="en-US"/>
              </w:rPr>
              <w:t>RI (</w:t>
            </w:r>
            <w:r w:rsidRPr="006B6C16">
              <w:rPr>
                <w:lang w:val="en-US"/>
              </w:rPr>
              <w:t>right</w:t>
            </w:r>
            <w:r>
              <w:rPr>
                <w:lang w:val="en-US"/>
              </w:rPr>
              <w:t>)</w:t>
            </w:r>
            <w:r w:rsidRPr="006B6C16">
              <w:rPr>
                <w:lang w:val="en-US"/>
              </w:rPr>
              <w:t xml:space="preserve">; </w:t>
            </w:r>
            <w:r>
              <w:rPr>
                <w:lang w:val="en-US"/>
              </w:rPr>
              <w:t>LE (</w:t>
            </w:r>
            <w:r w:rsidRPr="006B6C16">
              <w:rPr>
                <w:lang w:val="en-US"/>
              </w:rPr>
              <w:t>left</w:t>
            </w:r>
            <w:r>
              <w:rPr>
                <w:lang w:val="en-US"/>
              </w:rPr>
              <w:t>); FR (front); RE (rear)</w:t>
            </w:r>
          </w:p>
        </w:tc>
      </w:tr>
      <w:tr w:rsidR="00CB1BAE" w:rsidRPr="006B6C16" w14:paraId="267EAB24" w14:textId="77777777" w:rsidTr="00EE2A48">
        <w:trPr>
          <w:trHeight w:val="283"/>
        </w:trPr>
        <w:tc>
          <w:tcPr>
            <w:tcW w:w="3582" w:type="dxa"/>
            <w:vMerge w:val="restart"/>
            <w:vAlign w:val="center"/>
          </w:tcPr>
          <w:p w14:paraId="0F6C77AB" w14:textId="77777777" w:rsidR="00CB1BAE" w:rsidRPr="000108BA" w:rsidRDefault="00CB1BAE" w:rsidP="00A823CF">
            <w:pPr>
              <w:spacing w:after="0" w:line="240" w:lineRule="auto"/>
              <w:jc w:val="left"/>
              <w:rPr>
                <w:rFonts w:ascii="Courier New" w:hAnsi="Courier New" w:cs="Courier New"/>
                <w:lang w:val="en-US"/>
              </w:rPr>
            </w:pPr>
            <w:r w:rsidRPr="00DB5BE6">
              <w:rPr>
                <w:rFonts w:ascii="Courier New" w:hAnsi="Courier New" w:cs="Courier New"/>
              </w:rPr>
              <w:t>Velocity intended TOB x</w:t>
            </w:r>
          </w:p>
        </w:tc>
        <w:tc>
          <w:tcPr>
            <w:tcW w:w="928" w:type="dxa"/>
            <w:vMerge w:val="restart"/>
            <w:vAlign w:val="center"/>
          </w:tcPr>
          <w:p w14:paraId="4F37A261" w14:textId="77777777" w:rsidR="00CB1BAE" w:rsidRDefault="00CB1BAE" w:rsidP="00A823CF">
            <w:pPr>
              <w:spacing w:after="0"/>
              <w:jc w:val="center"/>
              <w:rPr>
                <w:lang w:val="en-US"/>
              </w:rPr>
            </w:pPr>
            <w:r>
              <w:rPr>
                <w:lang w:val="en-US"/>
              </w:rPr>
              <w:t>F</w:t>
            </w:r>
            <w:r w:rsidRPr="006B6C16">
              <w:rPr>
                <w:lang w:val="en-US"/>
              </w:rPr>
              <w:t>loat</w:t>
            </w:r>
          </w:p>
        </w:tc>
        <w:tc>
          <w:tcPr>
            <w:tcW w:w="5804" w:type="dxa"/>
            <w:vAlign w:val="center"/>
          </w:tcPr>
          <w:p w14:paraId="245D331D" w14:textId="77777777" w:rsidR="00CB1BAE" w:rsidRPr="000108BA" w:rsidRDefault="00CB1BAE" w:rsidP="00A823CF">
            <w:pPr>
              <w:spacing w:after="0"/>
              <w:jc w:val="left"/>
            </w:pPr>
            <w:r w:rsidRPr="00570BFB">
              <w:t>desired velocity for test object “x”</w:t>
            </w:r>
            <w:r>
              <w:t xml:space="preserve"> (according to RED A v1.6.3)</w:t>
            </w:r>
          </w:p>
        </w:tc>
      </w:tr>
      <w:tr w:rsidR="00CB1BAE" w:rsidRPr="006B6C16" w14:paraId="7AFF6E1C" w14:textId="77777777" w:rsidTr="00EE2A48">
        <w:trPr>
          <w:trHeight w:val="283"/>
        </w:trPr>
        <w:tc>
          <w:tcPr>
            <w:tcW w:w="3582" w:type="dxa"/>
            <w:vMerge/>
            <w:vAlign w:val="center"/>
          </w:tcPr>
          <w:p w14:paraId="6478421E" w14:textId="77777777" w:rsidR="00CB1BAE" w:rsidRPr="000108BA" w:rsidRDefault="00CB1BAE" w:rsidP="00A823CF">
            <w:pPr>
              <w:spacing w:after="0" w:line="240" w:lineRule="auto"/>
              <w:jc w:val="left"/>
              <w:rPr>
                <w:rFonts w:ascii="Courier New" w:hAnsi="Courier New" w:cs="Courier New"/>
                <w:lang w:val="en-US"/>
              </w:rPr>
            </w:pPr>
          </w:p>
        </w:tc>
        <w:tc>
          <w:tcPr>
            <w:tcW w:w="928" w:type="dxa"/>
            <w:vMerge/>
            <w:vAlign w:val="center"/>
          </w:tcPr>
          <w:p w14:paraId="748D6205" w14:textId="77777777" w:rsidR="00CB1BAE" w:rsidRDefault="00CB1BAE" w:rsidP="00A823CF">
            <w:pPr>
              <w:spacing w:after="0"/>
              <w:jc w:val="center"/>
              <w:rPr>
                <w:lang w:val="en-US"/>
              </w:rPr>
            </w:pPr>
          </w:p>
        </w:tc>
        <w:tc>
          <w:tcPr>
            <w:tcW w:w="5804" w:type="dxa"/>
            <w:vAlign w:val="center"/>
          </w:tcPr>
          <w:p w14:paraId="6EF653F2" w14:textId="77777777" w:rsidR="00CB1BAE" w:rsidRPr="000108BA" w:rsidRDefault="00CB1BAE" w:rsidP="00A823CF">
            <w:pPr>
              <w:spacing w:after="0"/>
              <w:jc w:val="left"/>
            </w:pPr>
            <w:r>
              <w:rPr>
                <w:lang w:val="en-US"/>
              </w:rPr>
              <w:t>Used unit: m/s</w:t>
            </w:r>
          </w:p>
        </w:tc>
      </w:tr>
      <w:tr w:rsidR="00CB1BAE" w:rsidRPr="006B6C16" w14:paraId="0C68350C" w14:textId="77777777" w:rsidTr="00EE2A48">
        <w:trPr>
          <w:trHeight w:val="283"/>
        </w:trPr>
        <w:tc>
          <w:tcPr>
            <w:tcW w:w="3582" w:type="dxa"/>
            <w:vMerge w:val="restart"/>
            <w:vAlign w:val="center"/>
          </w:tcPr>
          <w:p w14:paraId="34302A79" w14:textId="77777777" w:rsidR="00CB1BAE" w:rsidRPr="00BB0881" w:rsidRDefault="00CB1BAE" w:rsidP="00A823CF">
            <w:pPr>
              <w:spacing w:after="0" w:line="240" w:lineRule="auto"/>
              <w:jc w:val="left"/>
              <w:rPr>
                <w:rFonts w:ascii="Courier New" w:hAnsi="Courier New" w:cs="Courier New"/>
                <w:lang w:val="en-US"/>
              </w:rPr>
            </w:pPr>
            <w:r w:rsidRPr="000108BA">
              <w:rPr>
                <w:rFonts w:ascii="Courier New" w:hAnsi="Courier New" w:cs="Courier New"/>
                <w:lang w:val="en-US"/>
              </w:rPr>
              <w:t>Velocity intended lat. TOB x</w:t>
            </w:r>
          </w:p>
        </w:tc>
        <w:tc>
          <w:tcPr>
            <w:tcW w:w="928" w:type="dxa"/>
            <w:vMerge w:val="restart"/>
            <w:vAlign w:val="center"/>
          </w:tcPr>
          <w:p w14:paraId="36DA3900" w14:textId="77777777" w:rsidR="00CB1BAE" w:rsidRDefault="00CB1BAE" w:rsidP="00A823CF">
            <w:pPr>
              <w:spacing w:after="0"/>
              <w:jc w:val="center"/>
              <w:rPr>
                <w:lang w:val="en-US"/>
              </w:rPr>
            </w:pPr>
            <w:r>
              <w:rPr>
                <w:lang w:val="en-US"/>
              </w:rPr>
              <w:t>F</w:t>
            </w:r>
            <w:r w:rsidRPr="006B6C16">
              <w:rPr>
                <w:lang w:val="en-US"/>
              </w:rPr>
              <w:t>loat</w:t>
            </w:r>
          </w:p>
        </w:tc>
        <w:tc>
          <w:tcPr>
            <w:tcW w:w="5804" w:type="dxa"/>
            <w:vAlign w:val="center"/>
          </w:tcPr>
          <w:p w14:paraId="6CC9950E" w14:textId="77777777" w:rsidR="00CB1BAE" w:rsidRPr="006B6C16" w:rsidRDefault="00CB1BAE" w:rsidP="00A823CF">
            <w:pPr>
              <w:spacing w:after="0"/>
              <w:jc w:val="left"/>
              <w:rPr>
                <w:lang w:val="en-US"/>
              </w:rPr>
            </w:pPr>
            <w:r w:rsidRPr="000108BA">
              <w:t>desired lateral velocity for test object “x</w:t>
            </w:r>
            <w:r>
              <w:t>” (according to RED A v1.6.3)</w:t>
            </w:r>
          </w:p>
        </w:tc>
      </w:tr>
      <w:tr w:rsidR="00CB1BAE" w:rsidRPr="006B6C16" w14:paraId="4271177C" w14:textId="77777777" w:rsidTr="00EE2A48">
        <w:trPr>
          <w:trHeight w:val="283"/>
        </w:trPr>
        <w:tc>
          <w:tcPr>
            <w:tcW w:w="3582" w:type="dxa"/>
            <w:vMerge/>
            <w:vAlign w:val="center"/>
          </w:tcPr>
          <w:p w14:paraId="14C7C3AF" w14:textId="77777777" w:rsidR="00CB1BAE" w:rsidRDefault="00CB1BAE" w:rsidP="00A823CF">
            <w:pPr>
              <w:spacing w:after="0" w:line="240" w:lineRule="auto"/>
              <w:jc w:val="left"/>
              <w:rPr>
                <w:rFonts w:ascii="Courier New" w:hAnsi="Courier New" w:cs="Courier New"/>
                <w:lang w:val="en-US"/>
              </w:rPr>
            </w:pPr>
          </w:p>
        </w:tc>
        <w:tc>
          <w:tcPr>
            <w:tcW w:w="928" w:type="dxa"/>
            <w:vMerge/>
            <w:vAlign w:val="center"/>
          </w:tcPr>
          <w:p w14:paraId="4EAADE80" w14:textId="77777777" w:rsidR="00CB1BAE" w:rsidRDefault="00CB1BAE" w:rsidP="00A823CF">
            <w:pPr>
              <w:spacing w:after="0"/>
              <w:jc w:val="center"/>
              <w:rPr>
                <w:lang w:val="en-US"/>
              </w:rPr>
            </w:pPr>
          </w:p>
        </w:tc>
        <w:tc>
          <w:tcPr>
            <w:tcW w:w="5804" w:type="dxa"/>
            <w:vAlign w:val="center"/>
          </w:tcPr>
          <w:p w14:paraId="0C26AABF" w14:textId="77777777" w:rsidR="00CB1BAE" w:rsidRPr="000108BA" w:rsidRDefault="00CB1BAE" w:rsidP="00A823CF">
            <w:pPr>
              <w:spacing w:after="0"/>
              <w:jc w:val="left"/>
            </w:pPr>
            <w:r>
              <w:rPr>
                <w:lang w:val="en-US"/>
              </w:rPr>
              <w:t>Used unit: m/s</w:t>
            </w:r>
          </w:p>
        </w:tc>
      </w:tr>
      <w:tr w:rsidR="00CB1BAE" w:rsidRPr="006B6C16" w14:paraId="0828B41E" w14:textId="77777777" w:rsidTr="00EE2A48">
        <w:trPr>
          <w:trHeight w:val="283"/>
        </w:trPr>
        <w:tc>
          <w:tcPr>
            <w:tcW w:w="3582" w:type="dxa"/>
            <w:vMerge w:val="restart"/>
            <w:vAlign w:val="center"/>
            <w:hideMark/>
          </w:tcPr>
          <w:p w14:paraId="079ECF6F" w14:textId="77777777" w:rsidR="00CB1BAE" w:rsidRPr="00BB0881" w:rsidRDefault="00CB1BAE" w:rsidP="00A823CF">
            <w:pPr>
              <w:spacing w:after="0" w:line="240" w:lineRule="auto"/>
              <w:jc w:val="left"/>
              <w:rPr>
                <w:rFonts w:ascii="Calibri" w:hAnsi="Calibri" w:cs="Calibri"/>
                <w:color w:val="000000"/>
                <w:sz w:val="22"/>
                <w:szCs w:val="22"/>
                <w:lang w:val="de-DE" w:eastAsia="ja-JP"/>
              </w:rPr>
            </w:pPr>
            <w:r>
              <w:rPr>
                <w:rFonts w:ascii="Courier New" w:hAnsi="Courier New" w:cs="Courier New"/>
                <w:lang w:val="en-US"/>
              </w:rPr>
              <w:t>V</w:t>
            </w:r>
            <w:r w:rsidRPr="00BB0881">
              <w:rPr>
                <w:rFonts w:ascii="Courier New" w:hAnsi="Courier New" w:cs="Courier New"/>
                <w:lang w:val="en-US"/>
              </w:rPr>
              <w:t xml:space="preserve">elocity </w:t>
            </w:r>
            <w:r>
              <w:rPr>
                <w:rFonts w:ascii="Courier New" w:hAnsi="Courier New" w:cs="Courier New"/>
                <w:lang w:val="en-US"/>
              </w:rPr>
              <w:t>l</w:t>
            </w:r>
            <w:r w:rsidRPr="00BB0881">
              <w:rPr>
                <w:rFonts w:ascii="Courier New" w:hAnsi="Courier New" w:cs="Courier New"/>
                <w:lang w:val="en-US"/>
              </w:rPr>
              <w:t xml:space="preserve">ateral TOB </w:t>
            </w:r>
            <w:r>
              <w:rPr>
                <w:rFonts w:ascii="Courier New" w:hAnsi="Courier New" w:cs="Courier New"/>
                <w:lang w:val="en-US"/>
              </w:rPr>
              <w:t>X</w:t>
            </w:r>
          </w:p>
        </w:tc>
        <w:tc>
          <w:tcPr>
            <w:tcW w:w="928" w:type="dxa"/>
            <w:vMerge w:val="restart"/>
            <w:vAlign w:val="center"/>
            <w:hideMark/>
          </w:tcPr>
          <w:p w14:paraId="72889190" w14:textId="77777777" w:rsidR="00CB1BAE" w:rsidRPr="006B6C16" w:rsidRDefault="00CB1BAE" w:rsidP="00A823CF">
            <w:pPr>
              <w:spacing w:after="0"/>
              <w:jc w:val="center"/>
              <w:rPr>
                <w:lang w:val="en-US"/>
              </w:rPr>
            </w:pPr>
            <w:r>
              <w:rPr>
                <w:lang w:val="en-US"/>
              </w:rPr>
              <w:t>F</w:t>
            </w:r>
            <w:r w:rsidRPr="006B6C16">
              <w:rPr>
                <w:lang w:val="en-US"/>
              </w:rPr>
              <w:t>loat</w:t>
            </w:r>
          </w:p>
        </w:tc>
        <w:tc>
          <w:tcPr>
            <w:tcW w:w="5804" w:type="dxa"/>
            <w:vAlign w:val="center"/>
            <w:hideMark/>
          </w:tcPr>
          <w:p w14:paraId="7C454303" w14:textId="77777777" w:rsidR="00CB1BAE" w:rsidRPr="006B6C16" w:rsidRDefault="00CB1BAE" w:rsidP="00A823CF">
            <w:pPr>
              <w:spacing w:after="0"/>
              <w:jc w:val="left"/>
              <w:rPr>
                <w:lang w:val="en-US"/>
              </w:rPr>
            </w:pPr>
            <w:r w:rsidRPr="002A7DE6">
              <w:t>lateral velocity for test object “x”</w:t>
            </w:r>
            <w:r>
              <w:t xml:space="preserve"> (according to RED A v1.6.3)</w:t>
            </w:r>
          </w:p>
        </w:tc>
      </w:tr>
      <w:tr w:rsidR="00CB1BAE" w:rsidRPr="006B6C16" w14:paraId="0338EDEA" w14:textId="77777777" w:rsidTr="00EE2A48">
        <w:trPr>
          <w:trHeight w:val="283"/>
        </w:trPr>
        <w:tc>
          <w:tcPr>
            <w:tcW w:w="3582" w:type="dxa"/>
            <w:vMerge/>
            <w:vAlign w:val="center"/>
          </w:tcPr>
          <w:p w14:paraId="1C929747" w14:textId="77777777" w:rsidR="00CB1BAE" w:rsidRPr="00BB0881" w:rsidRDefault="00CB1BAE" w:rsidP="00A823CF">
            <w:pPr>
              <w:spacing w:after="0" w:line="240" w:lineRule="auto"/>
              <w:jc w:val="left"/>
              <w:rPr>
                <w:rFonts w:ascii="Courier New" w:hAnsi="Courier New" w:cs="Courier New"/>
                <w:lang w:val="en-US"/>
              </w:rPr>
            </w:pPr>
          </w:p>
        </w:tc>
        <w:tc>
          <w:tcPr>
            <w:tcW w:w="928" w:type="dxa"/>
            <w:vMerge/>
            <w:vAlign w:val="center"/>
          </w:tcPr>
          <w:p w14:paraId="3EC230FF" w14:textId="77777777" w:rsidR="00CB1BAE" w:rsidRDefault="00CB1BAE" w:rsidP="00A823CF">
            <w:pPr>
              <w:spacing w:after="0"/>
              <w:jc w:val="center"/>
              <w:rPr>
                <w:lang w:val="en-US"/>
              </w:rPr>
            </w:pPr>
          </w:p>
        </w:tc>
        <w:tc>
          <w:tcPr>
            <w:tcW w:w="5804" w:type="dxa"/>
            <w:vAlign w:val="center"/>
          </w:tcPr>
          <w:p w14:paraId="3ADE74F0" w14:textId="77777777" w:rsidR="00CB1BAE" w:rsidRPr="006B6C16" w:rsidRDefault="00CB1BAE" w:rsidP="00A823CF">
            <w:pPr>
              <w:spacing w:after="0"/>
              <w:jc w:val="left"/>
              <w:rPr>
                <w:lang w:val="en-US"/>
              </w:rPr>
            </w:pPr>
            <w:r>
              <w:rPr>
                <w:lang w:val="en-US"/>
              </w:rPr>
              <w:t>Used unit: m/s</w:t>
            </w:r>
          </w:p>
        </w:tc>
      </w:tr>
      <w:tr w:rsidR="00CB1BAE" w:rsidRPr="006B6C16" w14:paraId="068CB6A9" w14:textId="77777777" w:rsidTr="00EE2A48">
        <w:trPr>
          <w:trHeight w:val="283"/>
        </w:trPr>
        <w:tc>
          <w:tcPr>
            <w:tcW w:w="3582" w:type="dxa"/>
            <w:vMerge w:val="restart"/>
            <w:vAlign w:val="center"/>
          </w:tcPr>
          <w:p w14:paraId="3A0BCB80" w14:textId="77777777" w:rsidR="00CB1BAE" w:rsidRPr="00BB0881" w:rsidRDefault="00CB1BAE" w:rsidP="00A823CF">
            <w:pPr>
              <w:spacing w:after="0" w:line="240" w:lineRule="auto"/>
              <w:jc w:val="left"/>
              <w:rPr>
                <w:rFonts w:ascii="Courier New" w:hAnsi="Courier New" w:cs="Courier New"/>
                <w:lang w:val="en-US"/>
              </w:rPr>
            </w:pPr>
            <w:r w:rsidRPr="00771596">
              <w:rPr>
                <w:rFonts w:ascii="Courier New" w:hAnsi="Courier New" w:cs="Courier New"/>
                <w:lang w:val="en-US"/>
              </w:rPr>
              <w:t xml:space="preserve">Acceleration </w:t>
            </w:r>
            <w:r>
              <w:rPr>
                <w:rFonts w:ascii="Courier New" w:hAnsi="Courier New" w:cs="Courier New"/>
                <w:lang w:val="en-US"/>
              </w:rPr>
              <w:t xml:space="preserve">int. </w:t>
            </w:r>
            <w:r w:rsidRPr="00771596">
              <w:rPr>
                <w:rFonts w:ascii="Courier New" w:hAnsi="Courier New" w:cs="Courier New"/>
                <w:lang w:val="en-US"/>
              </w:rPr>
              <w:t xml:space="preserve">TOB </w:t>
            </w:r>
            <w:r>
              <w:rPr>
                <w:rFonts w:ascii="Courier New" w:hAnsi="Courier New" w:cs="Courier New"/>
                <w:lang w:val="en-US"/>
              </w:rPr>
              <w:t>X</w:t>
            </w:r>
          </w:p>
        </w:tc>
        <w:tc>
          <w:tcPr>
            <w:tcW w:w="928" w:type="dxa"/>
            <w:vMerge w:val="restart"/>
            <w:vAlign w:val="center"/>
          </w:tcPr>
          <w:p w14:paraId="718ACEC2" w14:textId="77777777" w:rsidR="00CB1BAE" w:rsidRDefault="00CB1BAE" w:rsidP="00A823CF">
            <w:pPr>
              <w:spacing w:after="0"/>
              <w:jc w:val="center"/>
              <w:rPr>
                <w:lang w:val="en-US"/>
              </w:rPr>
            </w:pPr>
            <w:r>
              <w:rPr>
                <w:lang w:val="en-US"/>
              </w:rPr>
              <w:t>F</w:t>
            </w:r>
            <w:r w:rsidRPr="006B6C16">
              <w:rPr>
                <w:lang w:val="en-US"/>
              </w:rPr>
              <w:t>loat</w:t>
            </w:r>
          </w:p>
        </w:tc>
        <w:tc>
          <w:tcPr>
            <w:tcW w:w="5804" w:type="dxa"/>
            <w:vAlign w:val="center"/>
          </w:tcPr>
          <w:p w14:paraId="752AD079" w14:textId="77777777" w:rsidR="00CB1BAE" w:rsidRPr="006B6C16" w:rsidRDefault="00CB1BAE" w:rsidP="00A823CF">
            <w:pPr>
              <w:spacing w:after="0"/>
              <w:jc w:val="left"/>
              <w:rPr>
                <w:lang w:val="en-US"/>
              </w:rPr>
            </w:pPr>
            <w:r>
              <w:rPr>
                <w:lang w:val="en-US"/>
              </w:rPr>
              <w:t>Desired/specified acceleration or deceleration for test setup</w:t>
            </w:r>
          </w:p>
        </w:tc>
      </w:tr>
      <w:tr w:rsidR="00CB1BAE" w:rsidRPr="006B6C16" w14:paraId="577F0B96" w14:textId="77777777" w:rsidTr="00EE2A48">
        <w:trPr>
          <w:trHeight w:val="283"/>
        </w:trPr>
        <w:tc>
          <w:tcPr>
            <w:tcW w:w="3582" w:type="dxa"/>
            <w:vMerge/>
            <w:vAlign w:val="center"/>
          </w:tcPr>
          <w:p w14:paraId="5F4818E1" w14:textId="77777777" w:rsidR="00CB1BAE" w:rsidRDefault="00CB1BAE" w:rsidP="00A823CF">
            <w:pPr>
              <w:spacing w:after="0" w:line="240" w:lineRule="auto"/>
              <w:jc w:val="left"/>
              <w:rPr>
                <w:rFonts w:ascii="Courier New" w:hAnsi="Courier New" w:cs="Courier New"/>
                <w:lang w:val="en-US"/>
              </w:rPr>
            </w:pPr>
          </w:p>
        </w:tc>
        <w:tc>
          <w:tcPr>
            <w:tcW w:w="928" w:type="dxa"/>
            <w:vMerge/>
            <w:vAlign w:val="center"/>
          </w:tcPr>
          <w:p w14:paraId="6BEF6560" w14:textId="77777777" w:rsidR="00CB1BAE" w:rsidRDefault="00CB1BAE" w:rsidP="00A823CF">
            <w:pPr>
              <w:spacing w:after="0"/>
              <w:jc w:val="center"/>
              <w:rPr>
                <w:lang w:val="en-US"/>
              </w:rPr>
            </w:pPr>
          </w:p>
        </w:tc>
        <w:tc>
          <w:tcPr>
            <w:tcW w:w="5804" w:type="dxa"/>
            <w:vAlign w:val="center"/>
          </w:tcPr>
          <w:p w14:paraId="5A10F475" w14:textId="77777777" w:rsidR="00CB1BAE" w:rsidRDefault="00CB1BAE" w:rsidP="00A823CF">
            <w:pPr>
              <w:spacing w:after="0"/>
              <w:jc w:val="left"/>
              <w:rPr>
                <w:lang w:val="en-US"/>
              </w:rPr>
            </w:pPr>
            <w:r>
              <w:rPr>
                <w:lang w:val="en-US"/>
              </w:rPr>
              <w:t>Used unit: m/s</w:t>
            </w:r>
          </w:p>
        </w:tc>
      </w:tr>
      <w:tr w:rsidR="00CB1BAE" w:rsidRPr="006B6C16" w14:paraId="3190C886" w14:textId="77777777" w:rsidTr="00EE2A48">
        <w:trPr>
          <w:trHeight w:val="283"/>
        </w:trPr>
        <w:tc>
          <w:tcPr>
            <w:tcW w:w="3582" w:type="dxa"/>
            <w:vMerge w:val="restart"/>
            <w:vAlign w:val="center"/>
          </w:tcPr>
          <w:p w14:paraId="3FEC6697" w14:textId="77777777" w:rsidR="00CB1BAE" w:rsidRPr="00F34E51" w:rsidRDefault="00CB1BAE" w:rsidP="00A823CF">
            <w:pPr>
              <w:spacing w:after="0" w:line="240" w:lineRule="auto"/>
              <w:jc w:val="left"/>
              <w:rPr>
                <w:rFonts w:ascii="Courier New" w:hAnsi="Courier New" w:cs="Courier New"/>
                <w:lang w:val="fr-FR"/>
              </w:rPr>
            </w:pPr>
            <w:proofErr w:type="spellStart"/>
            <w:r w:rsidRPr="00F34E51">
              <w:rPr>
                <w:rFonts w:ascii="Courier New" w:hAnsi="Courier New" w:cs="Courier New"/>
                <w:lang w:val="fr-FR"/>
              </w:rPr>
              <w:t>Acceleration</w:t>
            </w:r>
            <w:proofErr w:type="spellEnd"/>
            <w:r w:rsidRPr="00F34E51">
              <w:rPr>
                <w:rFonts w:ascii="Courier New" w:hAnsi="Courier New" w:cs="Courier New"/>
                <w:lang w:val="fr-FR"/>
              </w:rPr>
              <w:t xml:space="preserve"> </w:t>
            </w:r>
            <w:proofErr w:type="spellStart"/>
            <w:r>
              <w:rPr>
                <w:rFonts w:ascii="Courier New" w:hAnsi="Courier New" w:cs="Courier New"/>
                <w:lang w:val="fr-FR"/>
              </w:rPr>
              <w:t>int</w:t>
            </w:r>
            <w:proofErr w:type="spellEnd"/>
            <w:r w:rsidRPr="00F34E51">
              <w:rPr>
                <w:rFonts w:ascii="Courier New" w:hAnsi="Courier New" w:cs="Courier New"/>
                <w:lang w:val="fr-FR"/>
              </w:rPr>
              <w:t xml:space="preserve">. </w:t>
            </w:r>
            <w:r>
              <w:rPr>
                <w:rFonts w:ascii="Courier New" w:hAnsi="Courier New" w:cs="Courier New"/>
                <w:lang w:val="fr-FR"/>
              </w:rPr>
              <w:t>l</w:t>
            </w:r>
            <w:r w:rsidRPr="00F34E51">
              <w:rPr>
                <w:rFonts w:ascii="Courier New" w:hAnsi="Courier New" w:cs="Courier New"/>
                <w:lang w:val="fr-FR"/>
              </w:rPr>
              <w:t>at. TOB X</w:t>
            </w:r>
          </w:p>
        </w:tc>
        <w:tc>
          <w:tcPr>
            <w:tcW w:w="928" w:type="dxa"/>
            <w:vMerge w:val="restart"/>
            <w:vAlign w:val="center"/>
          </w:tcPr>
          <w:p w14:paraId="6B287450" w14:textId="77777777" w:rsidR="00CB1BAE" w:rsidRDefault="00CB1BAE" w:rsidP="00A823CF">
            <w:pPr>
              <w:spacing w:after="0"/>
              <w:jc w:val="center"/>
              <w:rPr>
                <w:lang w:val="en-US"/>
              </w:rPr>
            </w:pPr>
            <w:r>
              <w:rPr>
                <w:lang w:val="en-US"/>
              </w:rPr>
              <w:t>F</w:t>
            </w:r>
            <w:r w:rsidRPr="006B6C16">
              <w:rPr>
                <w:lang w:val="en-US"/>
              </w:rPr>
              <w:t>loat</w:t>
            </w:r>
          </w:p>
        </w:tc>
        <w:tc>
          <w:tcPr>
            <w:tcW w:w="5804" w:type="dxa"/>
            <w:vAlign w:val="center"/>
          </w:tcPr>
          <w:p w14:paraId="0A030984" w14:textId="77777777" w:rsidR="00CB1BAE" w:rsidRPr="006B6C16" w:rsidRDefault="00CB1BAE" w:rsidP="00A823CF">
            <w:pPr>
              <w:spacing w:after="0"/>
              <w:jc w:val="left"/>
              <w:rPr>
                <w:lang w:val="en-US"/>
              </w:rPr>
            </w:pPr>
            <w:r>
              <w:rPr>
                <w:lang w:val="en-US"/>
              </w:rPr>
              <w:t>Desired/specified lateral acceleration or deceleration for test setup</w:t>
            </w:r>
          </w:p>
        </w:tc>
      </w:tr>
      <w:tr w:rsidR="00CB1BAE" w:rsidRPr="006B6C16" w14:paraId="3588865B" w14:textId="77777777" w:rsidTr="00EE2A48">
        <w:trPr>
          <w:trHeight w:val="283"/>
        </w:trPr>
        <w:tc>
          <w:tcPr>
            <w:tcW w:w="3582" w:type="dxa"/>
            <w:vMerge/>
            <w:vAlign w:val="center"/>
          </w:tcPr>
          <w:p w14:paraId="1A697FAB" w14:textId="77777777" w:rsidR="00CB1BAE" w:rsidRPr="008B26E6" w:rsidRDefault="00CB1BAE" w:rsidP="00A823CF">
            <w:pPr>
              <w:spacing w:after="0" w:line="240" w:lineRule="auto"/>
              <w:jc w:val="left"/>
              <w:rPr>
                <w:rFonts w:ascii="Courier New" w:hAnsi="Courier New" w:cs="Courier New"/>
                <w:lang w:val="en-US"/>
              </w:rPr>
            </w:pPr>
          </w:p>
        </w:tc>
        <w:tc>
          <w:tcPr>
            <w:tcW w:w="928" w:type="dxa"/>
            <w:vMerge/>
            <w:vAlign w:val="center"/>
          </w:tcPr>
          <w:p w14:paraId="5C53856E" w14:textId="77777777" w:rsidR="00CB1BAE" w:rsidRDefault="00CB1BAE" w:rsidP="00A823CF">
            <w:pPr>
              <w:spacing w:after="0"/>
              <w:jc w:val="center"/>
              <w:rPr>
                <w:lang w:val="en-US"/>
              </w:rPr>
            </w:pPr>
          </w:p>
        </w:tc>
        <w:tc>
          <w:tcPr>
            <w:tcW w:w="5804" w:type="dxa"/>
            <w:vAlign w:val="center"/>
          </w:tcPr>
          <w:p w14:paraId="0B32C3A7" w14:textId="77777777" w:rsidR="00CB1BAE" w:rsidRDefault="00CB1BAE" w:rsidP="00A823CF">
            <w:pPr>
              <w:spacing w:after="0"/>
              <w:jc w:val="left"/>
              <w:rPr>
                <w:lang w:val="en-US"/>
              </w:rPr>
            </w:pPr>
            <w:r>
              <w:rPr>
                <w:lang w:val="en-US"/>
              </w:rPr>
              <w:t>Used unit: m/s</w:t>
            </w:r>
          </w:p>
        </w:tc>
      </w:tr>
      <w:tr w:rsidR="00CB1BAE" w:rsidRPr="006B6C16" w14:paraId="3BDF8BC5" w14:textId="77777777" w:rsidTr="00EE2A48">
        <w:trPr>
          <w:trHeight w:val="283"/>
        </w:trPr>
        <w:tc>
          <w:tcPr>
            <w:tcW w:w="3582" w:type="dxa"/>
            <w:vMerge w:val="restart"/>
            <w:vAlign w:val="center"/>
          </w:tcPr>
          <w:p w14:paraId="51971CBC" w14:textId="77777777" w:rsidR="00CB1BAE" w:rsidRPr="00FC3225" w:rsidRDefault="00CB1BAE" w:rsidP="00A823CF">
            <w:pPr>
              <w:spacing w:after="0" w:line="240" w:lineRule="auto"/>
              <w:jc w:val="left"/>
              <w:rPr>
                <w:rFonts w:ascii="Courier New" w:hAnsi="Courier New" w:cs="Courier New"/>
                <w:lang w:val="en-US"/>
              </w:rPr>
            </w:pPr>
            <w:r w:rsidRPr="00FC3225">
              <w:rPr>
                <w:rFonts w:ascii="Courier New" w:hAnsi="Courier New" w:cs="Courier New"/>
                <w:lang w:val="en-US"/>
              </w:rPr>
              <w:t xml:space="preserve">Lane Departure Side TOB X </w:t>
            </w:r>
          </w:p>
        </w:tc>
        <w:tc>
          <w:tcPr>
            <w:tcW w:w="928" w:type="dxa"/>
            <w:vMerge w:val="restart"/>
            <w:vAlign w:val="center"/>
          </w:tcPr>
          <w:p w14:paraId="2D3643AC" w14:textId="77777777" w:rsidR="00CB1BAE" w:rsidRDefault="00CB1BAE" w:rsidP="00A823CF">
            <w:pPr>
              <w:spacing w:after="0"/>
              <w:jc w:val="center"/>
              <w:rPr>
                <w:lang w:val="en-US"/>
              </w:rPr>
            </w:pPr>
            <w:r>
              <w:rPr>
                <w:lang w:val="en-US"/>
              </w:rPr>
              <w:t>Alpha-numeric</w:t>
            </w:r>
          </w:p>
        </w:tc>
        <w:tc>
          <w:tcPr>
            <w:tcW w:w="5804" w:type="dxa"/>
            <w:vAlign w:val="center"/>
          </w:tcPr>
          <w:p w14:paraId="15CEDC21" w14:textId="77777777" w:rsidR="00CB1BAE" w:rsidRDefault="00CB1BAE" w:rsidP="00A823CF">
            <w:pPr>
              <w:spacing w:after="0"/>
              <w:jc w:val="left"/>
              <w:rPr>
                <w:lang w:val="en-US"/>
              </w:rPr>
            </w:pPr>
            <w:r w:rsidRPr="00F24A36">
              <w:rPr>
                <w:lang w:val="en-US"/>
              </w:rPr>
              <w:t xml:space="preserve">Lane Departure Side </w:t>
            </w:r>
            <w:r>
              <w:rPr>
                <w:lang w:val="en-US"/>
              </w:rPr>
              <w:t xml:space="preserve">of </w:t>
            </w:r>
            <w:r w:rsidRPr="00F24A36">
              <w:rPr>
                <w:lang w:val="en-US"/>
              </w:rPr>
              <w:t>TOB X</w:t>
            </w:r>
            <w:r>
              <w:rPr>
                <w:lang w:val="en-US"/>
              </w:rPr>
              <w:t xml:space="preserve"> during test</w:t>
            </w:r>
          </w:p>
        </w:tc>
      </w:tr>
      <w:tr w:rsidR="00CB1BAE" w:rsidRPr="006B6C16" w14:paraId="100101CF" w14:textId="77777777" w:rsidTr="00EE2A48">
        <w:trPr>
          <w:trHeight w:val="283"/>
        </w:trPr>
        <w:tc>
          <w:tcPr>
            <w:tcW w:w="3582" w:type="dxa"/>
            <w:vMerge/>
            <w:vAlign w:val="center"/>
          </w:tcPr>
          <w:p w14:paraId="0A01DDBC" w14:textId="77777777" w:rsidR="00CB1BAE" w:rsidRPr="00FC3225" w:rsidRDefault="00CB1BAE" w:rsidP="00A823CF">
            <w:pPr>
              <w:spacing w:after="0" w:line="240" w:lineRule="auto"/>
              <w:jc w:val="left"/>
              <w:rPr>
                <w:rFonts w:ascii="Courier New" w:hAnsi="Courier New" w:cs="Courier New"/>
                <w:lang w:val="en-US"/>
              </w:rPr>
            </w:pPr>
          </w:p>
        </w:tc>
        <w:tc>
          <w:tcPr>
            <w:tcW w:w="928" w:type="dxa"/>
            <w:vMerge/>
            <w:vAlign w:val="center"/>
          </w:tcPr>
          <w:p w14:paraId="04A42E9F" w14:textId="77777777" w:rsidR="00CB1BAE" w:rsidRDefault="00CB1BAE" w:rsidP="00A823CF">
            <w:pPr>
              <w:spacing w:after="0"/>
              <w:jc w:val="center"/>
              <w:rPr>
                <w:lang w:val="en-US"/>
              </w:rPr>
            </w:pPr>
          </w:p>
        </w:tc>
        <w:tc>
          <w:tcPr>
            <w:tcW w:w="5804" w:type="dxa"/>
            <w:vAlign w:val="center"/>
          </w:tcPr>
          <w:p w14:paraId="299D3B84" w14:textId="77777777" w:rsidR="00CB1BAE" w:rsidRDefault="00CB1BAE" w:rsidP="00A823CF">
            <w:pPr>
              <w:spacing w:after="0"/>
              <w:jc w:val="left"/>
              <w:rPr>
                <w:lang w:val="en-US"/>
              </w:rPr>
            </w:pPr>
            <w:r>
              <w:rPr>
                <w:lang w:val="en-US"/>
              </w:rPr>
              <w:t xml:space="preserve">Values: </w:t>
            </w:r>
            <w:proofErr w:type="spellStart"/>
            <w:r>
              <w:rPr>
                <w:lang w:val="en-US"/>
              </w:rPr>
              <w:t>Driver|Passanger|NOVALUE</w:t>
            </w:r>
            <w:proofErr w:type="spellEnd"/>
          </w:p>
        </w:tc>
      </w:tr>
      <w:tr w:rsidR="00CB1BAE" w:rsidRPr="006B6C16" w14:paraId="782C6FA0" w14:textId="77777777" w:rsidTr="00EE2A48">
        <w:trPr>
          <w:trHeight w:val="283"/>
        </w:trPr>
        <w:tc>
          <w:tcPr>
            <w:tcW w:w="3582" w:type="dxa"/>
            <w:vAlign w:val="center"/>
          </w:tcPr>
          <w:p w14:paraId="11AF2749" w14:textId="77777777" w:rsidR="00CB1BAE" w:rsidRPr="00FC3225" w:rsidRDefault="00CB1BAE" w:rsidP="00A823CF">
            <w:pPr>
              <w:spacing w:after="0" w:line="240" w:lineRule="auto"/>
              <w:jc w:val="left"/>
              <w:rPr>
                <w:rFonts w:ascii="Courier New" w:hAnsi="Courier New" w:cs="Courier New"/>
                <w:lang w:val="en-US"/>
              </w:rPr>
            </w:pPr>
            <w:r w:rsidRPr="00FC3225">
              <w:rPr>
                <w:rFonts w:ascii="Courier New" w:hAnsi="Courier New" w:cs="Courier New"/>
                <w:lang w:val="en-US"/>
              </w:rPr>
              <w:t xml:space="preserve">Headway distance </w:t>
            </w:r>
            <w:r>
              <w:rPr>
                <w:rFonts w:ascii="Courier New" w:hAnsi="Courier New" w:cs="Courier New"/>
                <w:lang w:val="en-US"/>
              </w:rPr>
              <w:t>i</w:t>
            </w:r>
            <w:r w:rsidRPr="00FC3225">
              <w:rPr>
                <w:rFonts w:ascii="Courier New" w:hAnsi="Courier New" w:cs="Courier New"/>
                <w:lang w:val="en-US"/>
              </w:rPr>
              <w:t>nt. TOB X</w:t>
            </w:r>
          </w:p>
        </w:tc>
        <w:tc>
          <w:tcPr>
            <w:tcW w:w="928" w:type="dxa"/>
            <w:vAlign w:val="center"/>
          </w:tcPr>
          <w:p w14:paraId="0782E122" w14:textId="77777777" w:rsidR="00CB1BAE" w:rsidRDefault="00CB1BAE" w:rsidP="00A823CF">
            <w:pPr>
              <w:spacing w:after="0"/>
              <w:jc w:val="center"/>
              <w:rPr>
                <w:lang w:val="en-US"/>
              </w:rPr>
            </w:pPr>
            <w:r>
              <w:rPr>
                <w:lang w:val="en-US"/>
              </w:rPr>
              <w:t>Float</w:t>
            </w:r>
          </w:p>
        </w:tc>
        <w:tc>
          <w:tcPr>
            <w:tcW w:w="5804" w:type="dxa"/>
            <w:vAlign w:val="center"/>
          </w:tcPr>
          <w:p w14:paraId="43037F03" w14:textId="77777777" w:rsidR="00CB1BAE" w:rsidRDefault="00CB1BAE" w:rsidP="00A823CF">
            <w:pPr>
              <w:spacing w:after="0"/>
              <w:jc w:val="left"/>
              <w:rPr>
                <w:lang w:val="en-US"/>
              </w:rPr>
            </w:pPr>
            <w:r>
              <w:rPr>
                <w:lang w:val="en-US"/>
              </w:rPr>
              <w:t>Desired/specified headway distance for test start</w:t>
            </w:r>
          </w:p>
        </w:tc>
      </w:tr>
      <w:tr w:rsidR="00CB1BAE" w:rsidRPr="006B6C16" w14:paraId="246DE876" w14:textId="77777777" w:rsidTr="00EE2A48">
        <w:trPr>
          <w:trHeight w:val="283"/>
        </w:trPr>
        <w:tc>
          <w:tcPr>
            <w:tcW w:w="3582" w:type="dxa"/>
            <w:vAlign w:val="center"/>
          </w:tcPr>
          <w:p w14:paraId="5BC34FA6" w14:textId="77777777" w:rsidR="00CB1BAE" w:rsidRPr="00FC3225" w:rsidRDefault="00CB1BAE" w:rsidP="00A823CF">
            <w:pPr>
              <w:spacing w:after="0" w:line="240" w:lineRule="auto"/>
              <w:jc w:val="left"/>
              <w:rPr>
                <w:rFonts w:ascii="Courier New" w:hAnsi="Courier New" w:cs="Courier New"/>
                <w:lang w:val="en-US"/>
              </w:rPr>
            </w:pPr>
            <w:r>
              <w:rPr>
                <w:rFonts w:ascii="Courier New" w:hAnsi="Courier New" w:cs="Courier New"/>
                <w:lang w:val="en-US"/>
              </w:rPr>
              <w:t>D</w:t>
            </w:r>
            <w:r w:rsidRPr="00FC3225">
              <w:rPr>
                <w:rFonts w:ascii="Courier New" w:hAnsi="Courier New" w:cs="Courier New"/>
                <w:lang w:val="en-US"/>
              </w:rPr>
              <w:t xml:space="preserve">ist. Offset </w:t>
            </w:r>
            <w:proofErr w:type="spellStart"/>
            <w:r w:rsidRPr="00FC3225">
              <w:rPr>
                <w:rFonts w:ascii="Courier New" w:hAnsi="Courier New" w:cs="Courier New"/>
                <w:lang w:val="en-US"/>
              </w:rPr>
              <w:t>ini</w:t>
            </w:r>
            <w:proofErr w:type="spellEnd"/>
            <w:r w:rsidRPr="00FC3225">
              <w:rPr>
                <w:rFonts w:ascii="Courier New" w:hAnsi="Courier New" w:cs="Courier New"/>
                <w:lang w:val="en-US"/>
              </w:rPr>
              <w:t>. Pos. TOB X</w:t>
            </w:r>
          </w:p>
        </w:tc>
        <w:tc>
          <w:tcPr>
            <w:tcW w:w="928" w:type="dxa"/>
            <w:vAlign w:val="center"/>
          </w:tcPr>
          <w:p w14:paraId="6ED37D53" w14:textId="77777777" w:rsidR="00CB1BAE" w:rsidRDefault="00CB1BAE" w:rsidP="00A823CF">
            <w:pPr>
              <w:spacing w:after="0"/>
              <w:jc w:val="center"/>
              <w:rPr>
                <w:lang w:val="en-US"/>
              </w:rPr>
            </w:pPr>
            <w:r>
              <w:rPr>
                <w:lang w:val="en-US"/>
              </w:rPr>
              <w:t>Float</w:t>
            </w:r>
          </w:p>
        </w:tc>
        <w:tc>
          <w:tcPr>
            <w:tcW w:w="5804" w:type="dxa"/>
            <w:vAlign w:val="center"/>
          </w:tcPr>
          <w:p w14:paraId="427BDA2E" w14:textId="77777777" w:rsidR="00CB1BAE" w:rsidRDefault="00CB1BAE" w:rsidP="00A823CF">
            <w:pPr>
              <w:spacing w:after="0"/>
              <w:jc w:val="left"/>
              <w:rPr>
                <w:lang w:val="en-US"/>
              </w:rPr>
            </w:pPr>
            <w:r>
              <w:rPr>
                <w:lang w:val="en-US"/>
              </w:rPr>
              <w:t>Desired/specified acceleration or deceleration for test setup</w:t>
            </w:r>
          </w:p>
        </w:tc>
      </w:tr>
      <w:tr w:rsidR="00CB1BAE" w:rsidRPr="006B6C16" w14:paraId="5E2390F5" w14:textId="77777777" w:rsidTr="00EE2A48">
        <w:trPr>
          <w:trHeight w:val="283"/>
        </w:trPr>
        <w:tc>
          <w:tcPr>
            <w:tcW w:w="3582" w:type="dxa"/>
            <w:vAlign w:val="center"/>
          </w:tcPr>
          <w:p w14:paraId="277BB0DD" w14:textId="77777777" w:rsidR="00CB1BAE" w:rsidRPr="00FC3225" w:rsidRDefault="00CB1BAE" w:rsidP="00A823CF">
            <w:pPr>
              <w:spacing w:after="0" w:line="240" w:lineRule="auto"/>
              <w:jc w:val="left"/>
              <w:rPr>
                <w:rFonts w:ascii="Courier New" w:hAnsi="Courier New" w:cs="Courier New"/>
                <w:lang w:val="en-US"/>
              </w:rPr>
            </w:pPr>
            <w:r>
              <w:rPr>
                <w:rFonts w:ascii="Courier New" w:hAnsi="Courier New" w:cs="Courier New"/>
                <w:lang w:val="en-US"/>
              </w:rPr>
              <w:t>T</w:t>
            </w:r>
            <w:r w:rsidRPr="00FC3225">
              <w:rPr>
                <w:rFonts w:ascii="Courier New" w:hAnsi="Courier New" w:cs="Courier New"/>
                <w:lang w:val="en-US"/>
              </w:rPr>
              <w:t xml:space="preserve">ime Offset </w:t>
            </w:r>
            <w:proofErr w:type="spellStart"/>
            <w:r w:rsidRPr="00FC3225">
              <w:rPr>
                <w:rFonts w:ascii="Courier New" w:hAnsi="Courier New" w:cs="Courier New"/>
                <w:lang w:val="en-US"/>
              </w:rPr>
              <w:t>ini</w:t>
            </w:r>
            <w:proofErr w:type="spellEnd"/>
            <w:r w:rsidRPr="00FC3225">
              <w:rPr>
                <w:rFonts w:ascii="Courier New" w:hAnsi="Courier New" w:cs="Courier New"/>
                <w:lang w:val="en-US"/>
              </w:rPr>
              <w:t>. Pos. TOB X</w:t>
            </w:r>
          </w:p>
        </w:tc>
        <w:tc>
          <w:tcPr>
            <w:tcW w:w="928" w:type="dxa"/>
            <w:vAlign w:val="center"/>
          </w:tcPr>
          <w:p w14:paraId="4F3CD863" w14:textId="77777777" w:rsidR="00CB1BAE" w:rsidRDefault="00CB1BAE" w:rsidP="00A823CF">
            <w:pPr>
              <w:spacing w:after="0"/>
              <w:jc w:val="center"/>
              <w:rPr>
                <w:lang w:val="en-US"/>
              </w:rPr>
            </w:pPr>
            <w:r>
              <w:rPr>
                <w:lang w:val="en-US"/>
              </w:rPr>
              <w:t>Float</w:t>
            </w:r>
          </w:p>
        </w:tc>
        <w:tc>
          <w:tcPr>
            <w:tcW w:w="5804" w:type="dxa"/>
            <w:vAlign w:val="center"/>
          </w:tcPr>
          <w:p w14:paraId="6C464074" w14:textId="77777777" w:rsidR="00CB1BAE" w:rsidRDefault="00CB1BAE" w:rsidP="00A823CF">
            <w:pPr>
              <w:spacing w:after="0"/>
              <w:jc w:val="left"/>
              <w:rPr>
                <w:lang w:val="en-US"/>
              </w:rPr>
            </w:pPr>
          </w:p>
        </w:tc>
      </w:tr>
      <w:tr w:rsidR="00CB1BAE" w:rsidRPr="006B6C16" w14:paraId="0A466337" w14:textId="77777777" w:rsidTr="00EE2A48">
        <w:trPr>
          <w:trHeight w:val="283"/>
        </w:trPr>
        <w:tc>
          <w:tcPr>
            <w:tcW w:w="3582" w:type="dxa"/>
            <w:vMerge w:val="restart"/>
            <w:vAlign w:val="center"/>
          </w:tcPr>
          <w:p w14:paraId="157CF9B9" w14:textId="77777777" w:rsidR="00CB1BAE" w:rsidRPr="0069061C" w:rsidRDefault="00CB1BAE" w:rsidP="00A823CF">
            <w:pPr>
              <w:spacing w:after="0"/>
              <w:jc w:val="left"/>
              <w:rPr>
                <w:rFonts w:ascii="Courier New" w:hAnsi="Courier New" w:cs="Courier New"/>
                <w:lang w:val="en-US"/>
              </w:rPr>
            </w:pPr>
            <w:r>
              <w:rPr>
                <w:rFonts w:ascii="Courier New" w:hAnsi="Courier New" w:cs="Courier New"/>
                <w:lang w:val="en-US"/>
              </w:rPr>
              <w:t>Intended</w:t>
            </w:r>
            <w:r w:rsidRPr="0072142F">
              <w:rPr>
                <w:rFonts w:ascii="Courier New" w:hAnsi="Courier New" w:cs="Courier New"/>
                <w:lang w:val="en-US"/>
              </w:rPr>
              <w:t xml:space="preserve"> Heading TOB X</w:t>
            </w:r>
          </w:p>
        </w:tc>
        <w:tc>
          <w:tcPr>
            <w:tcW w:w="928" w:type="dxa"/>
            <w:vMerge w:val="restart"/>
            <w:vAlign w:val="center"/>
          </w:tcPr>
          <w:p w14:paraId="7684E534" w14:textId="77777777" w:rsidR="00CB1BAE" w:rsidRDefault="00CB1BAE" w:rsidP="00A823CF">
            <w:pPr>
              <w:spacing w:after="0"/>
              <w:jc w:val="center"/>
              <w:rPr>
                <w:lang w:val="en-US"/>
              </w:rPr>
            </w:pPr>
            <w:r>
              <w:rPr>
                <w:lang w:val="en-US"/>
              </w:rPr>
              <w:t>Integer</w:t>
            </w:r>
          </w:p>
        </w:tc>
        <w:tc>
          <w:tcPr>
            <w:tcW w:w="5804" w:type="dxa"/>
            <w:vAlign w:val="center"/>
          </w:tcPr>
          <w:p w14:paraId="6359E22A" w14:textId="77777777" w:rsidR="00CB1BAE" w:rsidRPr="006B6C16" w:rsidRDefault="00CB1BAE" w:rsidP="00A823CF">
            <w:pPr>
              <w:spacing w:after="0"/>
              <w:jc w:val="left"/>
              <w:rPr>
                <w:lang w:val="en-US"/>
              </w:rPr>
            </w:pPr>
            <w:r>
              <w:rPr>
                <w:lang w:val="en-US"/>
              </w:rPr>
              <w:t xml:space="preserve">Desired/nominal/specified </w:t>
            </w:r>
            <w:r w:rsidRPr="005E54D4">
              <w:rPr>
                <w:lang w:val="en-US"/>
              </w:rPr>
              <w:t>heading</w:t>
            </w:r>
            <w:r>
              <w:rPr>
                <w:lang w:val="en-US"/>
              </w:rPr>
              <w:t xml:space="preserve"> of the test object at test </w:t>
            </w:r>
            <w:proofErr w:type="gramStart"/>
            <w:r>
              <w:rPr>
                <w:lang w:val="en-US"/>
              </w:rPr>
              <w:t>start ;</w:t>
            </w:r>
            <w:proofErr w:type="gramEnd"/>
            <w:r>
              <w:rPr>
                <w:lang w:val="en-US"/>
              </w:rPr>
              <w:t xml:space="preserve"> see for details chapter “Impact locations, heading and side </w:t>
            </w:r>
            <w:proofErr w:type="gramStart"/>
            <w:r>
              <w:rPr>
                <w:lang w:val="en-US"/>
              </w:rPr>
              <w:t>definitions</w:t>
            </w:r>
            <w:r w:rsidRPr="0000447A">
              <w:rPr>
                <w:lang w:val="en-US"/>
              </w:rPr>
              <w:t>“</w:t>
            </w:r>
            <w:proofErr w:type="gramEnd"/>
          </w:p>
        </w:tc>
      </w:tr>
      <w:tr w:rsidR="00CB1BAE" w:rsidRPr="006B6C16" w14:paraId="0986611E" w14:textId="77777777" w:rsidTr="00EE2A48">
        <w:trPr>
          <w:trHeight w:val="283"/>
        </w:trPr>
        <w:tc>
          <w:tcPr>
            <w:tcW w:w="3582" w:type="dxa"/>
            <w:vMerge/>
            <w:vAlign w:val="center"/>
          </w:tcPr>
          <w:p w14:paraId="4958F56B" w14:textId="77777777" w:rsidR="00CB1BAE" w:rsidRPr="0072142F" w:rsidRDefault="00CB1BAE" w:rsidP="00A823CF">
            <w:pPr>
              <w:spacing w:after="0"/>
              <w:jc w:val="left"/>
              <w:rPr>
                <w:rFonts w:ascii="Courier New" w:hAnsi="Courier New" w:cs="Courier New"/>
                <w:lang w:val="en-US"/>
              </w:rPr>
            </w:pPr>
          </w:p>
        </w:tc>
        <w:tc>
          <w:tcPr>
            <w:tcW w:w="928" w:type="dxa"/>
            <w:vMerge/>
            <w:vAlign w:val="center"/>
          </w:tcPr>
          <w:p w14:paraId="74CBEBCD" w14:textId="77777777" w:rsidR="00CB1BAE" w:rsidRDefault="00CB1BAE" w:rsidP="00A823CF">
            <w:pPr>
              <w:spacing w:after="0"/>
              <w:jc w:val="center"/>
              <w:rPr>
                <w:lang w:val="en-US"/>
              </w:rPr>
            </w:pPr>
          </w:p>
        </w:tc>
        <w:tc>
          <w:tcPr>
            <w:tcW w:w="5804" w:type="dxa"/>
            <w:vAlign w:val="center"/>
          </w:tcPr>
          <w:p w14:paraId="4E2200D2" w14:textId="77777777" w:rsidR="00CB1BAE" w:rsidRPr="005E54D4" w:rsidRDefault="00CB1BAE" w:rsidP="00A823CF">
            <w:pPr>
              <w:spacing w:after="0"/>
              <w:jc w:val="left"/>
              <w:rPr>
                <w:lang w:val="en-US"/>
              </w:rPr>
            </w:pPr>
            <w:r>
              <w:rPr>
                <w:lang w:val="en-US"/>
              </w:rPr>
              <w:t>Used unit: degree</w:t>
            </w:r>
          </w:p>
        </w:tc>
      </w:tr>
      <w:tr w:rsidR="00CB1BAE" w:rsidRPr="006B6C16" w14:paraId="0C50FB72" w14:textId="77777777" w:rsidTr="00EE2A48">
        <w:trPr>
          <w:trHeight w:val="283"/>
        </w:trPr>
        <w:tc>
          <w:tcPr>
            <w:tcW w:w="3582" w:type="dxa"/>
            <w:vMerge w:val="restart"/>
            <w:vAlign w:val="center"/>
            <w:hideMark/>
          </w:tcPr>
          <w:p w14:paraId="034873CD"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Lane marking function line</w:t>
            </w:r>
          </w:p>
        </w:tc>
        <w:tc>
          <w:tcPr>
            <w:tcW w:w="928" w:type="dxa"/>
            <w:vMerge w:val="restart"/>
            <w:vAlign w:val="center"/>
            <w:hideMark/>
          </w:tcPr>
          <w:p w14:paraId="0D8F1FEC"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46C846CD" w14:textId="77777777" w:rsidR="00CB1BAE" w:rsidRPr="006B6C16" w:rsidRDefault="00CB1BAE" w:rsidP="00A823CF">
            <w:pPr>
              <w:spacing w:after="0"/>
              <w:jc w:val="left"/>
              <w:rPr>
                <w:lang w:val="en-US"/>
              </w:rPr>
            </w:pPr>
            <w:r w:rsidRPr="006B6C16">
              <w:rPr>
                <w:lang w:val="en-US"/>
              </w:rPr>
              <w:t>Documentation of lane marking on function side</w:t>
            </w:r>
          </w:p>
        </w:tc>
      </w:tr>
      <w:tr w:rsidR="00CB1BAE" w:rsidRPr="006B6C16" w14:paraId="48BF1107" w14:textId="77777777" w:rsidTr="00EE2A48">
        <w:trPr>
          <w:trHeight w:val="283"/>
        </w:trPr>
        <w:tc>
          <w:tcPr>
            <w:tcW w:w="3582" w:type="dxa"/>
            <w:vMerge/>
            <w:vAlign w:val="center"/>
          </w:tcPr>
          <w:p w14:paraId="19CAF725"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1A77F8CC" w14:textId="77777777" w:rsidR="00CB1BAE" w:rsidRPr="006B6C16" w:rsidRDefault="00CB1BAE" w:rsidP="00A823CF">
            <w:pPr>
              <w:spacing w:after="0"/>
              <w:jc w:val="center"/>
              <w:rPr>
                <w:lang w:val="en-US"/>
              </w:rPr>
            </w:pPr>
          </w:p>
        </w:tc>
        <w:tc>
          <w:tcPr>
            <w:tcW w:w="5804" w:type="dxa"/>
            <w:vAlign w:val="center"/>
          </w:tcPr>
          <w:p w14:paraId="07905FFD" w14:textId="77777777" w:rsidR="00CB1BAE" w:rsidRPr="006B6C16" w:rsidRDefault="00CB1BAE" w:rsidP="00A823CF">
            <w:pPr>
              <w:spacing w:after="0"/>
              <w:jc w:val="left"/>
              <w:rPr>
                <w:lang w:val="en-US"/>
              </w:rPr>
            </w:pPr>
            <w:r w:rsidRPr="006B6C16">
              <w:rPr>
                <w:lang w:val="en-US"/>
              </w:rPr>
              <w:t xml:space="preserve">Any (comment: </w:t>
            </w:r>
            <w:proofErr w:type="gramStart"/>
            <w:r w:rsidRPr="006B6C16">
              <w:rPr>
                <w:lang w:val="en-US"/>
              </w:rPr>
              <w:t>continuous  line</w:t>
            </w:r>
            <w:proofErr w:type="gramEnd"/>
            <w:r w:rsidRPr="006B6C16">
              <w:rPr>
                <w:lang w:val="en-US"/>
              </w:rPr>
              <w:t xml:space="preserve"> marking of not specified lane marking or several lane markings); Bot Dots; Dashed; Solid; none (comment: no line marking); Undefined (comment: line marking available ins sections: interrupted marking or different marking in sections)</w:t>
            </w:r>
          </w:p>
        </w:tc>
      </w:tr>
      <w:tr w:rsidR="00CB1BAE" w:rsidRPr="006B6C16" w14:paraId="21791DE1" w14:textId="77777777" w:rsidTr="00EE2A48">
        <w:trPr>
          <w:trHeight w:val="283"/>
        </w:trPr>
        <w:tc>
          <w:tcPr>
            <w:tcW w:w="3582" w:type="dxa"/>
            <w:vMerge w:val="restart"/>
            <w:vAlign w:val="center"/>
            <w:hideMark/>
          </w:tcPr>
          <w:p w14:paraId="64FD0226"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 xml:space="preserve">Lane marking secondary line </w:t>
            </w:r>
          </w:p>
        </w:tc>
        <w:tc>
          <w:tcPr>
            <w:tcW w:w="928" w:type="dxa"/>
            <w:vMerge w:val="restart"/>
            <w:vAlign w:val="center"/>
            <w:hideMark/>
          </w:tcPr>
          <w:p w14:paraId="59484604"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44B2FBF7" w14:textId="77777777" w:rsidR="00CB1BAE" w:rsidRPr="006B6C16" w:rsidRDefault="00CB1BAE" w:rsidP="00A823CF">
            <w:pPr>
              <w:spacing w:after="0"/>
              <w:jc w:val="left"/>
              <w:rPr>
                <w:lang w:val="en-US"/>
              </w:rPr>
            </w:pPr>
            <w:r w:rsidRPr="006B6C16">
              <w:rPr>
                <w:lang w:val="en-US"/>
              </w:rPr>
              <w:t xml:space="preserve">Documentation of lane marking on </w:t>
            </w:r>
            <w:proofErr w:type="gramStart"/>
            <w:r w:rsidRPr="006B6C16">
              <w:rPr>
                <w:lang w:val="en-US"/>
              </w:rPr>
              <w:t>secondary  side</w:t>
            </w:r>
            <w:proofErr w:type="gramEnd"/>
          </w:p>
        </w:tc>
      </w:tr>
      <w:tr w:rsidR="00CB1BAE" w:rsidRPr="006B6C16" w14:paraId="2E98A622" w14:textId="77777777" w:rsidTr="00EE2A48">
        <w:trPr>
          <w:trHeight w:val="283"/>
        </w:trPr>
        <w:tc>
          <w:tcPr>
            <w:tcW w:w="3582" w:type="dxa"/>
            <w:vMerge/>
            <w:vAlign w:val="center"/>
          </w:tcPr>
          <w:p w14:paraId="3E7C10D6"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389EC240" w14:textId="77777777" w:rsidR="00CB1BAE" w:rsidRPr="006B6C16" w:rsidRDefault="00CB1BAE" w:rsidP="00A823CF">
            <w:pPr>
              <w:spacing w:after="0"/>
              <w:jc w:val="center"/>
              <w:rPr>
                <w:lang w:val="en-US"/>
              </w:rPr>
            </w:pPr>
          </w:p>
        </w:tc>
        <w:tc>
          <w:tcPr>
            <w:tcW w:w="5804" w:type="dxa"/>
            <w:vAlign w:val="center"/>
          </w:tcPr>
          <w:p w14:paraId="3D8EE94B" w14:textId="77777777" w:rsidR="00CB1BAE" w:rsidRPr="006B6C16" w:rsidRDefault="00CB1BAE" w:rsidP="00A823CF">
            <w:pPr>
              <w:spacing w:after="0"/>
              <w:jc w:val="left"/>
              <w:rPr>
                <w:lang w:val="en-US"/>
              </w:rPr>
            </w:pPr>
            <w:r w:rsidRPr="006B6C16">
              <w:rPr>
                <w:lang w:val="en-US"/>
              </w:rPr>
              <w:t xml:space="preserve">Any (comment: </w:t>
            </w:r>
            <w:proofErr w:type="gramStart"/>
            <w:r w:rsidRPr="006B6C16">
              <w:rPr>
                <w:lang w:val="en-US"/>
              </w:rPr>
              <w:t>continuous  line</w:t>
            </w:r>
            <w:proofErr w:type="gramEnd"/>
            <w:r w:rsidRPr="006B6C16">
              <w:rPr>
                <w:lang w:val="en-US"/>
              </w:rPr>
              <w:t xml:space="preserve"> marking of not specified lane marking or several lane markings); Bot Dots; Dashed; Solid; none (comment: no line marking); Undefined (comment: line </w:t>
            </w:r>
            <w:r w:rsidRPr="006B6C16">
              <w:rPr>
                <w:lang w:val="en-US"/>
              </w:rPr>
              <w:lastRenderedPageBreak/>
              <w:t>marking available ins sections: interrupted marking or different marking in sections)</w:t>
            </w:r>
          </w:p>
        </w:tc>
      </w:tr>
      <w:tr w:rsidR="00CB1BAE" w:rsidRPr="006B6C16" w14:paraId="265C378B" w14:textId="77777777" w:rsidTr="00EE2A48">
        <w:trPr>
          <w:trHeight w:val="283"/>
        </w:trPr>
        <w:tc>
          <w:tcPr>
            <w:tcW w:w="3582" w:type="dxa"/>
            <w:vMerge w:val="restart"/>
            <w:vAlign w:val="center"/>
          </w:tcPr>
          <w:p w14:paraId="312A2F8F" w14:textId="77777777" w:rsidR="00CB1BAE" w:rsidRPr="00656789" w:rsidRDefault="00CB1BAE" w:rsidP="00A823CF">
            <w:pPr>
              <w:spacing w:after="0"/>
              <w:jc w:val="left"/>
              <w:rPr>
                <w:rFonts w:ascii="Courier New" w:hAnsi="Courier New" w:cs="Courier New"/>
                <w:lang w:val="fr-FR"/>
              </w:rPr>
            </w:pPr>
            <w:r>
              <w:rPr>
                <w:rFonts w:ascii="Courier New" w:hAnsi="Courier New" w:cs="Courier New"/>
                <w:lang w:val="fr-FR"/>
              </w:rPr>
              <w:lastRenderedPageBreak/>
              <w:t>V</w:t>
            </w:r>
            <w:r w:rsidRPr="00656789">
              <w:rPr>
                <w:rFonts w:ascii="Courier New" w:hAnsi="Courier New" w:cs="Courier New"/>
                <w:lang w:val="fr-FR"/>
              </w:rPr>
              <w:t xml:space="preserve">el. </w:t>
            </w:r>
            <w:proofErr w:type="spellStart"/>
            <w:proofErr w:type="gramStart"/>
            <w:r>
              <w:rPr>
                <w:rFonts w:ascii="Courier New" w:hAnsi="Courier New" w:cs="Courier New"/>
                <w:lang w:val="fr-FR"/>
              </w:rPr>
              <w:t>int</w:t>
            </w:r>
            <w:proofErr w:type="spellEnd"/>
            <w:proofErr w:type="gramEnd"/>
            <w:r w:rsidRPr="00656789">
              <w:rPr>
                <w:rFonts w:ascii="Courier New" w:hAnsi="Courier New" w:cs="Courier New"/>
                <w:lang w:val="fr-FR"/>
              </w:rPr>
              <w:t>.</w:t>
            </w:r>
            <w:r>
              <w:rPr>
                <w:rFonts w:ascii="Courier New" w:hAnsi="Courier New" w:cs="Courier New"/>
                <w:lang w:val="fr-FR"/>
              </w:rPr>
              <w:t xml:space="preserve"> </w:t>
            </w:r>
            <w:proofErr w:type="spellStart"/>
            <w:proofErr w:type="gramStart"/>
            <w:r>
              <w:rPr>
                <w:rFonts w:ascii="Courier New" w:hAnsi="Courier New" w:cs="Courier New"/>
                <w:lang w:val="fr-FR"/>
              </w:rPr>
              <w:t>l</w:t>
            </w:r>
            <w:r w:rsidRPr="00656789">
              <w:rPr>
                <w:rFonts w:ascii="Courier New" w:hAnsi="Courier New" w:cs="Courier New"/>
                <w:lang w:val="fr-FR"/>
              </w:rPr>
              <w:t>ane</w:t>
            </w:r>
            <w:proofErr w:type="spellEnd"/>
            <w:proofErr w:type="gramEnd"/>
            <w:r w:rsidRPr="00656789">
              <w:rPr>
                <w:rFonts w:ascii="Courier New" w:hAnsi="Courier New" w:cs="Courier New"/>
                <w:lang w:val="fr-FR"/>
              </w:rPr>
              <w:t xml:space="preserve"> </w:t>
            </w:r>
            <w:proofErr w:type="spellStart"/>
            <w:r>
              <w:rPr>
                <w:rFonts w:ascii="Courier New" w:hAnsi="Courier New" w:cs="Courier New"/>
                <w:lang w:val="fr-FR"/>
              </w:rPr>
              <w:t>d</w:t>
            </w:r>
            <w:r w:rsidRPr="00656789">
              <w:rPr>
                <w:rFonts w:ascii="Courier New" w:hAnsi="Courier New" w:cs="Courier New"/>
                <w:lang w:val="fr-FR"/>
              </w:rPr>
              <w:t>ep</w:t>
            </w:r>
            <w:proofErr w:type="spellEnd"/>
            <w:r w:rsidRPr="00656789">
              <w:rPr>
                <w:rFonts w:ascii="Courier New" w:hAnsi="Courier New" w:cs="Courier New"/>
                <w:lang w:val="fr-FR"/>
              </w:rPr>
              <w:t>. TOB X</w:t>
            </w:r>
          </w:p>
        </w:tc>
        <w:tc>
          <w:tcPr>
            <w:tcW w:w="928" w:type="dxa"/>
            <w:vMerge w:val="restart"/>
            <w:vAlign w:val="center"/>
          </w:tcPr>
          <w:p w14:paraId="3A6F462F" w14:textId="77777777" w:rsidR="00CB1BAE" w:rsidRDefault="00CB1BAE" w:rsidP="00A823CF">
            <w:pPr>
              <w:spacing w:after="0"/>
              <w:jc w:val="center"/>
              <w:rPr>
                <w:lang w:val="en-US"/>
              </w:rPr>
            </w:pPr>
            <w:r>
              <w:rPr>
                <w:lang w:val="en-US"/>
              </w:rPr>
              <w:t>F</w:t>
            </w:r>
            <w:r w:rsidRPr="006B6C16">
              <w:rPr>
                <w:lang w:val="en-US"/>
              </w:rPr>
              <w:t>loat</w:t>
            </w:r>
          </w:p>
        </w:tc>
        <w:tc>
          <w:tcPr>
            <w:tcW w:w="5804" w:type="dxa"/>
            <w:vAlign w:val="center"/>
          </w:tcPr>
          <w:p w14:paraId="59E44C9E" w14:textId="77777777" w:rsidR="00CB1BAE" w:rsidRPr="006B6C16" w:rsidRDefault="00CB1BAE" w:rsidP="00A823CF">
            <w:pPr>
              <w:spacing w:after="0"/>
              <w:jc w:val="left"/>
              <w:rPr>
                <w:lang w:val="en-US"/>
              </w:rPr>
            </w:pPr>
            <w:r>
              <w:rPr>
                <w:lang w:val="en-US"/>
              </w:rPr>
              <w:t>Desired/specified lane departure velocity for the test setup</w:t>
            </w:r>
          </w:p>
        </w:tc>
      </w:tr>
      <w:tr w:rsidR="00CB1BAE" w:rsidRPr="006B6C16" w14:paraId="461E9B7F" w14:textId="77777777" w:rsidTr="00EE2A48">
        <w:trPr>
          <w:trHeight w:val="283"/>
        </w:trPr>
        <w:tc>
          <w:tcPr>
            <w:tcW w:w="3582" w:type="dxa"/>
            <w:vMerge/>
            <w:vAlign w:val="center"/>
          </w:tcPr>
          <w:p w14:paraId="3ACBA9C9" w14:textId="77777777" w:rsidR="00CB1BAE" w:rsidRPr="00442351" w:rsidRDefault="00CB1BAE" w:rsidP="00A823CF">
            <w:pPr>
              <w:spacing w:after="0"/>
              <w:jc w:val="left"/>
              <w:rPr>
                <w:rFonts w:ascii="Courier New" w:hAnsi="Courier New" w:cs="Courier New"/>
                <w:lang w:val="en-US"/>
              </w:rPr>
            </w:pPr>
          </w:p>
        </w:tc>
        <w:tc>
          <w:tcPr>
            <w:tcW w:w="928" w:type="dxa"/>
            <w:vMerge/>
            <w:vAlign w:val="center"/>
          </w:tcPr>
          <w:p w14:paraId="323D5924" w14:textId="77777777" w:rsidR="00CB1BAE" w:rsidRDefault="00CB1BAE" w:rsidP="00A823CF">
            <w:pPr>
              <w:spacing w:after="0"/>
              <w:jc w:val="center"/>
              <w:rPr>
                <w:lang w:val="en-US"/>
              </w:rPr>
            </w:pPr>
          </w:p>
        </w:tc>
        <w:tc>
          <w:tcPr>
            <w:tcW w:w="5804" w:type="dxa"/>
            <w:vAlign w:val="center"/>
          </w:tcPr>
          <w:p w14:paraId="76917ABD" w14:textId="77777777" w:rsidR="00CB1BAE" w:rsidRDefault="00CB1BAE" w:rsidP="00A823CF">
            <w:pPr>
              <w:spacing w:after="0"/>
              <w:jc w:val="left"/>
              <w:rPr>
                <w:lang w:val="en-US"/>
              </w:rPr>
            </w:pPr>
            <w:r>
              <w:rPr>
                <w:lang w:val="en-US"/>
              </w:rPr>
              <w:t>Used unit: m/s</w:t>
            </w:r>
          </w:p>
        </w:tc>
      </w:tr>
      <w:tr w:rsidR="00CB1BAE" w:rsidRPr="006B6C16" w14:paraId="3FDD497B" w14:textId="77777777" w:rsidTr="00EE2A48">
        <w:trPr>
          <w:trHeight w:val="283"/>
        </w:trPr>
        <w:tc>
          <w:tcPr>
            <w:tcW w:w="3582" w:type="dxa"/>
            <w:vMerge w:val="restart"/>
            <w:vAlign w:val="center"/>
            <w:hideMark/>
          </w:tcPr>
          <w:p w14:paraId="1F403446" w14:textId="77777777" w:rsidR="00CB1BAE" w:rsidRPr="0069061C" w:rsidRDefault="00CB1BAE" w:rsidP="00A823CF">
            <w:pPr>
              <w:spacing w:after="0"/>
              <w:jc w:val="left"/>
              <w:rPr>
                <w:rFonts w:ascii="Courier New" w:hAnsi="Courier New" w:cs="Courier New"/>
                <w:lang w:val="en-US"/>
              </w:rPr>
            </w:pPr>
            <w:r>
              <w:rPr>
                <w:rFonts w:ascii="Courier New" w:hAnsi="Courier New" w:cs="Courier New"/>
                <w:lang w:val="en-US"/>
              </w:rPr>
              <w:t>D</w:t>
            </w:r>
            <w:r w:rsidRPr="00A93AB2">
              <w:rPr>
                <w:rFonts w:ascii="Courier New" w:hAnsi="Courier New" w:cs="Courier New"/>
                <w:lang w:val="en-US"/>
              </w:rPr>
              <w:t>istance eye to end TOB X</w:t>
            </w:r>
          </w:p>
        </w:tc>
        <w:tc>
          <w:tcPr>
            <w:tcW w:w="928" w:type="dxa"/>
            <w:vMerge w:val="restart"/>
            <w:vAlign w:val="center"/>
            <w:hideMark/>
          </w:tcPr>
          <w:p w14:paraId="7D2232CC" w14:textId="77777777" w:rsidR="00CB1BAE" w:rsidRPr="006B6C16" w:rsidRDefault="00CB1BAE" w:rsidP="00A823CF">
            <w:pPr>
              <w:spacing w:after="0"/>
              <w:jc w:val="center"/>
              <w:rPr>
                <w:lang w:val="en-US"/>
              </w:rPr>
            </w:pPr>
            <w:r>
              <w:rPr>
                <w:lang w:val="en-US"/>
              </w:rPr>
              <w:t>F</w:t>
            </w:r>
            <w:r w:rsidRPr="006B6C16">
              <w:rPr>
                <w:lang w:val="en-US"/>
              </w:rPr>
              <w:t>loat</w:t>
            </w:r>
          </w:p>
        </w:tc>
        <w:tc>
          <w:tcPr>
            <w:tcW w:w="5804" w:type="dxa"/>
            <w:vAlign w:val="center"/>
            <w:hideMark/>
          </w:tcPr>
          <w:p w14:paraId="2403C65B" w14:textId="77777777" w:rsidR="00CB1BAE" w:rsidRPr="006B6C16" w:rsidRDefault="00CB1BAE" w:rsidP="00A823CF">
            <w:pPr>
              <w:spacing w:after="0"/>
              <w:jc w:val="left"/>
              <w:rPr>
                <w:lang w:val="en-US"/>
              </w:rPr>
            </w:pPr>
            <w:r w:rsidRPr="006B6C16">
              <w:rPr>
                <w:lang w:val="en-US"/>
              </w:rPr>
              <w:t xml:space="preserve">Distance from the end of the vehicle to the center of the driver's eye ellipse (e.g. 95% Percentile for CNCAP 2021) </w:t>
            </w:r>
          </w:p>
        </w:tc>
      </w:tr>
      <w:tr w:rsidR="00CB1BAE" w:rsidRPr="006B6C16" w14:paraId="2DA3E7E7" w14:textId="77777777" w:rsidTr="00EE2A48">
        <w:trPr>
          <w:trHeight w:val="283"/>
        </w:trPr>
        <w:tc>
          <w:tcPr>
            <w:tcW w:w="3582" w:type="dxa"/>
            <w:vMerge/>
            <w:vAlign w:val="center"/>
          </w:tcPr>
          <w:p w14:paraId="2758C4E8" w14:textId="77777777" w:rsidR="00CB1BAE" w:rsidRDefault="00CB1BAE" w:rsidP="00A823CF">
            <w:pPr>
              <w:spacing w:after="0"/>
              <w:jc w:val="left"/>
              <w:rPr>
                <w:rFonts w:ascii="Courier New" w:hAnsi="Courier New" w:cs="Courier New"/>
                <w:lang w:val="en-US"/>
              </w:rPr>
            </w:pPr>
          </w:p>
        </w:tc>
        <w:tc>
          <w:tcPr>
            <w:tcW w:w="928" w:type="dxa"/>
            <w:vMerge/>
            <w:vAlign w:val="center"/>
          </w:tcPr>
          <w:p w14:paraId="1386CE3A" w14:textId="77777777" w:rsidR="00CB1BAE" w:rsidRDefault="00CB1BAE" w:rsidP="00A823CF">
            <w:pPr>
              <w:spacing w:after="0"/>
              <w:jc w:val="center"/>
              <w:rPr>
                <w:lang w:val="en-US"/>
              </w:rPr>
            </w:pPr>
          </w:p>
        </w:tc>
        <w:tc>
          <w:tcPr>
            <w:tcW w:w="5804" w:type="dxa"/>
            <w:vAlign w:val="center"/>
          </w:tcPr>
          <w:p w14:paraId="35A247A9" w14:textId="77777777" w:rsidR="00CB1BAE" w:rsidRPr="006B6C16" w:rsidRDefault="00CB1BAE" w:rsidP="00A823CF">
            <w:pPr>
              <w:spacing w:after="0"/>
              <w:jc w:val="left"/>
              <w:rPr>
                <w:lang w:val="en-US"/>
              </w:rPr>
            </w:pPr>
            <w:r>
              <w:rPr>
                <w:lang w:val="en-US"/>
              </w:rPr>
              <w:t>Used unit: m</w:t>
            </w:r>
          </w:p>
        </w:tc>
      </w:tr>
      <w:tr w:rsidR="00CB1BAE" w:rsidRPr="006B6C16" w14:paraId="7C9AB53D" w14:textId="77777777" w:rsidTr="00EE2A48">
        <w:trPr>
          <w:trHeight w:val="283"/>
        </w:trPr>
        <w:tc>
          <w:tcPr>
            <w:tcW w:w="3582" w:type="dxa"/>
            <w:vMerge w:val="restart"/>
            <w:vAlign w:val="center"/>
            <w:hideMark/>
          </w:tcPr>
          <w:p w14:paraId="040443AA"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Environment day light</w:t>
            </w:r>
          </w:p>
        </w:tc>
        <w:tc>
          <w:tcPr>
            <w:tcW w:w="928" w:type="dxa"/>
            <w:vMerge w:val="restart"/>
            <w:vAlign w:val="center"/>
            <w:hideMark/>
          </w:tcPr>
          <w:p w14:paraId="32A493D2"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6EC7A891" w14:textId="77777777" w:rsidR="00CB1BAE" w:rsidRPr="006B6C16" w:rsidRDefault="00CB1BAE" w:rsidP="00A823CF">
            <w:pPr>
              <w:spacing w:after="0"/>
              <w:jc w:val="left"/>
              <w:rPr>
                <w:lang w:val="en-US"/>
              </w:rPr>
            </w:pPr>
            <w:r w:rsidRPr="006B6C16">
              <w:rPr>
                <w:lang w:val="en-US"/>
              </w:rPr>
              <w:t>day light</w:t>
            </w:r>
          </w:p>
        </w:tc>
      </w:tr>
      <w:tr w:rsidR="00CB1BAE" w:rsidRPr="006B6C16" w14:paraId="3EEF8C53" w14:textId="77777777" w:rsidTr="00EE2A48">
        <w:trPr>
          <w:trHeight w:val="283"/>
        </w:trPr>
        <w:tc>
          <w:tcPr>
            <w:tcW w:w="3582" w:type="dxa"/>
            <w:vMerge/>
            <w:vAlign w:val="center"/>
          </w:tcPr>
          <w:p w14:paraId="5627DB05"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520A4461" w14:textId="77777777" w:rsidR="00CB1BAE" w:rsidRPr="006B6C16" w:rsidRDefault="00CB1BAE" w:rsidP="00A823CF">
            <w:pPr>
              <w:spacing w:after="0"/>
              <w:jc w:val="center"/>
              <w:rPr>
                <w:lang w:val="en-US"/>
              </w:rPr>
            </w:pPr>
          </w:p>
        </w:tc>
        <w:tc>
          <w:tcPr>
            <w:tcW w:w="5804" w:type="dxa"/>
            <w:vAlign w:val="center"/>
          </w:tcPr>
          <w:p w14:paraId="6EEE16DA" w14:textId="77777777" w:rsidR="00CB1BAE" w:rsidRPr="006B6C16" w:rsidRDefault="00CB1BAE" w:rsidP="00A823CF">
            <w:pPr>
              <w:spacing w:after="0"/>
              <w:jc w:val="left"/>
              <w:rPr>
                <w:lang w:val="en-US"/>
              </w:rPr>
            </w:pPr>
            <w:r w:rsidRPr="006B6C16">
              <w:rPr>
                <w:lang w:val="en-US"/>
              </w:rPr>
              <w:t xml:space="preserve">day; night; </w:t>
            </w:r>
            <w:proofErr w:type="gramStart"/>
            <w:r>
              <w:rPr>
                <w:lang w:val="en-US"/>
              </w:rPr>
              <w:t>street lights</w:t>
            </w:r>
            <w:proofErr w:type="gramEnd"/>
            <w:r>
              <w:rPr>
                <w:lang w:val="en-US"/>
              </w:rPr>
              <w:t>;</w:t>
            </w:r>
            <w:r>
              <w:t xml:space="preserve"> </w:t>
            </w:r>
            <w:r w:rsidRPr="00BD19F4">
              <w:rPr>
                <w:lang w:val="en-US"/>
              </w:rPr>
              <w:t>headlight glare</w:t>
            </w:r>
            <w:r>
              <w:rPr>
                <w:lang w:val="en-US"/>
              </w:rPr>
              <w:t xml:space="preserve"> </w:t>
            </w:r>
          </w:p>
        </w:tc>
      </w:tr>
      <w:tr w:rsidR="00CB1BAE" w:rsidRPr="006B6C16" w14:paraId="566B8A14" w14:textId="77777777" w:rsidTr="00EE2A48">
        <w:trPr>
          <w:trHeight w:val="283"/>
        </w:trPr>
        <w:tc>
          <w:tcPr>
            <w:tcW w:w="3582" w:type="dxa"/>
            <w:vMerge w:val="restart"/>
            <w:vAlign w:val="center"/>
            <w:hideMark/>
          </w:tcPr>
          <w:p w14:paraId="06E731FC"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Road surface temperature</w:t>
            </w:r>
          </w:p>
        </w:tc>
        <w:tc>
          <w:tcPr>
            <w:tcW w:w="928" w:type="dxa"/>
            <w:vMerge w:val="restart"/>
            <w:vAlign w:val="center"/>
            <w:hideMark/>
          </w:tcPr>
          <w:p w14:paraId="6E753E40" w14:textId="77777777" w:rsidR="00CB1BAE" w:rsidRPr="006B6C16" w:rsidRDefault="00CB1BAE" w:rsidP="00A823CF">
            <w:pPr>
              <w:spacing w:after="0"/>
              <w:jc w:val="center"/>
              <w:rPr>
                <w:lang w:val="en-US"/>
              </w:rPr>
            </w:pPr>
            <w:r>
              <w:rPr>
                <w:lang w:val="en-US"/>
              </w:rPr>
              <w:t>F</w:t>
            </w:r>
            <w:r w:rsidRPr="006B6C16">
              <w:rPr>
                <w:lang w:val="en-US"/>
              </w:rPr>
              <w:t>loat</w:t>
            </w:r>
          </w:p>
        </w:tc>
        <w:tc>
          <w:tcPr>
            <w:tcW w:w="5804" w:type="dxa"/>
            <w:vAlign w:val="center"/>
            <w:hideMark/>
          </w:tcPr>
          <w:p w14:paraId="22E215D0" w14:textId="77777777" w:rsidR="00CB1BAE" w:rsidRPr="006B6C16" w:rsidRDefault="00CB1BAE" w:rsidP="00A823CF">
            <w:pPr>
              <w:spacing w:after="0"/>
              <w:jc w:val="left"/>
              <w:rPr>
                <w:lang w:val="en-US"/>
              </w:rPr>
            </w:pPr>
            <w:r w:rsidRPr="006B6C16">
              <w:rPr>
                <w:lang w:val="en-US"/>
              </w:rPr>
              <w:t>road surface temperature</w:t>
            </w:r>
          </w:p>
        </w:tc>
      </w:tr>
      <w:tr w:rsidR="00CB1BAE" w:rsidRPr="006B6C16" w14:paraId="5D0F782E" w14:textId="77777777" w:rsidTr="00EE2A48">
        <w:trPr>
          <w:trHeight w:val="283"/>
        </w:trPr>
        <w:tc>
          <w:tcPr>
            <w:tcW w:w="3582" w:type="dxa"/>
            <w:vMerge/>
            <w:vAlign w:val="center"/>
          </w:tcPr>
          <w:p w14:paraId="769CFFF9"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0014E414" w14:textId="77777777" w:rsidR="00CB1BAE" w:rsidRDefault="00CB1BAE" w:rsidP="00A823CF">
            <w:pPr>
              <w:spacing w:after="0"/>
              <w:jc w:val="center"/>
              <w:rPr>
                <w:lang w:val="en-US"/>
              </w:rPr>
            </w:pPr>
          </w:p>
        </w:tc>
        <w:tc>
          <w:tcPr>
            <w:tcW w:w="5804" w:type="dxa"/>
            <w:vAlign w:val="center"/>
          </w:tcPr>
          <w:p w14:paraId="3C7E870B" w14:textId="77777777" w:rsidR="00CB1BAE" w:rsidRPr="006B6C16" w:rsidRDefault="00CB1BAE" w:rsidP="00A823CF">
            <w:pPr>
              <w:spacing w:after="0"/>
              <w:jc w:val="left"/>
              <w:rPr>
                <w:lang w:val="en-US"/>
              </w:rPr>
            </w:pPr>
            <w:r>
              <w:rPr>
                <w:lang w:val="en-US"/>
              </w:rPr>
              <w:t>Used unit: K</w:t>
            </w:r>
          </w:p>
        </w:tc>
      </w:tr>
      <w:tr w:rsidR="00CB1BAE" w:rsidRPr="006B6C16" w14:paraId="6D0AAE93" w14:textId="77777777" w:rsidTr="00EE2A48">
        <w:trPr>
          <w:trHeight w:val="283"/>
        </w:trPr>
        <w:tc>
          <w:tcPr>
            <w:tcW w:w="3582" w:type="dxa"/>
            <w:vMerge w:val="restart"/>
            <w:vAlign w:val="center"/>
            <w:hideMark/>
          </w:tcPr>
          <w:p w14:paraId="35825341"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Sky conditions</w:t>
            </w:r>
          </w:p>
        </w:tc>
        <w:tc>
          <w:tcPr>
            <w:tcW w:w="928" w:type="dxa"/>
            <w:vMerge w:val="restart"/>
            <w:vAlign w:val="center"/>
            <w:hideMark/>
          </w:tcPr>
          <w:p w14:paraId="63C0B695"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73296764" w14:textId="77777777" w:rsidR="00CB1BAE" w:rsidRPr="00346056" w:rsidRDefault="00CB1BAE" w:rsidP="00A823CF">
            <w:pPr>
              <w:shd w:val="clear" w:color="auto" w:fill="FDFDFD"/>
              <w:spacing w:after="0" w:line="240" w:lineRule="auto"/>
              <w:jc w:val="left"/>
              <w:rPr>
                <w:rFonts w:ascii="Segoe UI" w:hAnsi="Segoe UI" w:cs="Segoe UI"/>
                <w:sz w:val="21"/>
                <w:szCs w:val="21"/>
                <w:lang w:val="en"/>
              </w:rPr>
            </w:pPr>
            <w:r w:rsidRPr="00346056">
              <w:rPr>
                <w:rFonts w:ascii="Segoe UI" w:hAnsi="Segoe UI" w:cs="Segoe UI"/>
                <w:sz w:val="21"/>
                <w:szCs w:val="21"/>
                <w:lang w:val="en"/>
              </w:rPr>
              <w:t>Sky / Cloudiness</w:t>
            </w:r>
          </w:p>
          <w:p w14:paraId="16704B6F" w14:textId="77777777" w:rsidR="00CB1BAE" w:rsidRPr="006B6C16" w:rsidRDefault="00CB1BAE" w:rsidP="00A823CF">
            <w:pPr>
              <w:spacing w:after="0"/>
              <w:jc w:val="left"/>
              <w:rPr>
                <w:lang w:val="en-US"/>
              </w:rPr>
            </w:pPr>
          </w:p>
        </w:tc>
      </w:tr>
      <w:tr w:rsidR="00CB1BAE" w:rsidRPr="006B6C16" w14:paraId="64A47FED" w14:textId="77777777" w:rsidTr="00EE2A48">
        <w:trPr>
          <w:trHeight w:val="283"/>
        </w:trPr>
        <w:tc>
          <w:tcPr>
            <w:tcW w:w="3582" w:type="dxa"/>
            <w:vMerge/>
            <w:vAlign w:val="center"/>
          </w:tcPr>
          <w:p w14:paraId="4DD821A8"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7790055E" w14:textId="77777777" w:rsidR="00CB1BAE" w:rsidRPr="006B6C16" w:rsidRDefault="00CB1BAE" w:rsidP="00A823CF">
            <w:pPr>
              <w:spacing w:after="0"/>
              <w:jc w:val="center"/>
              <w:rPr>
                <w:lang w:val="en-US"/>
              </w:rPr>
            </w:pPr>
          </w:p>
        </w:tc>
        <w:tc>
          <w:tcPr>
            <w:tcW w:w="5804" w:type="dxa"/>
            <w:vAlign w:val="center"/>
          </w:tcPr>
          <w:p w14:paraId="6B2AD118" w14:textId="77777777" w:rsidR="00CB1BAE" w:rsidRPr="00346056" w:rsidRDefault="00CB1BAE" w:rsidP="00A823CF">
            <w:pPr>
              <w:shd w:val="clear" w:color="auto" w:fill="FDFDFD"/>
              <w:spacing w:after="0" w:line="240" w:lineRule="auto"/>
              <w:jc w:val="left"/>
              <w:rPr>
                <w:rFonts w:ascii="Segoe UI" w:hAnsi="Segoe UI" w:cs="Segoe UI"/>
                <w:sz w:val="21"/>
                <w:szCs w:val="21"/>
                <w:lang w:val="en"/>
              </w:rPr>
            </w:pPr>
            <w:r w:rsidRPr="006B6C16">
              <w:rPr>
                <w:lang w:val="en-US"/>
              </w:rPr>
              <w:t xml:space="preserve">cloudless; slightly cloudy; cloudy; not visible (in German: </w:t>
            </w:r>
            <w:proofErr w:type="spellStart"/>
            <w:r w:rsidRPr="006B6C16">
              <w:rPr>
                <w:lang w:val="en-US"/>
              </w:rPr>
              <w:t>wolkenlos</w:t>
            </w:r>
            <w:proofErr w:type="spellEnd"/>
            <w:r w:rsidRPr="006B6C16">
              <w:rPr>
                <w:lang w:val="en-US"/>
              </w:rPr>
              <w:t xml:space="preserve">; </w:t>
            </w:r>
            <w:proofErr w:type="spellStart"/>
            <w:r w:rsidRPr="006B6C16">
              <w:rPr>
                <w:lang w:val="en-US"/>
              </w:rPr>
              <w:t>leicht</w:t>
            </w:r>
            <w:proofErr w:type="spellEnd"/>
            <w:r w:rsidRPr="006B6C16">
              <w:rPr>
                <w:lang w:val="en-US"/>
              </w:rPr>
              <w:t xml:space="preserve"> </w:t>
            </w:r>
            <w:proofErr w:type="spellStart"/>
            <w:r w:rsidRPr="006B6C16">
              <w:rPr>
                <w:lang w:val="en-US"/>
              </w:rPr>
              <w:t>bewoelkt</w:t>
            </w:r>
            <w:proofErr w:type="spellEnd"/>
            <w:r w:rsidRPr="006B6C16">
              <w:rPr>
                <w:lang w:val="en-US"/>
              </w:rPr>
              <w:t xml:space="preserve">; </w:t>
            </w:r>
            <w:proofErr w:type="spellStart"/>
            <w:r w:rsidRPr="006B6C16">
              <w:rPr>
                <w:lang w:val="en-US"/>
              </w:rPr>
              <w:t>bewoelkt</w:t>
            </w:r>
            <w:proofErr w:type="spellEnd"/>
            <w:r w:rsidRPr="006B6C16">
              <w:rPr>
                <w:lang w:val="en-US"/>
              </w:rPr>
              <w:t xml:space="preserve">; nicht </w:t>
            </w:r>
            <w:proofErr w:type="spellStart"/>
            <w:r w:rsidRPr="006B6C16">
              <w:rPr>
                <w:lang w:val="en-US"/>
              </w:rPr>
              <w:t>erkennbar</w:t>
            </w:r>
            <w:proofErr w:type="spellEnd"/>
            <w:r w:rsidRPr="006B6C16">
              <w:rPr>
                <w:lang w:val="en-US"/>
              </w:rPr>
              <w:t>)</w:t>
            </w:r>
          </w:p>
        </w:tc>
      </w:tr>
      <w:tr w:rsidR="00CB1BAE" w:rsidRPr="006B6C16" w14:paraId="41109B0E" w14:textId="77777777" w:rsidTr="00EE2A48">
        <w:trPr>
          <w:trHeight w:val="283"/>
        </w:trPr>
        <w:tc>
          <w:tcPr>
            <w:tcW w:w="3582" w:type="dxa"/>
            <w:vMerge w:val="restart"/>
            <w:vAlign w:val="center"/>
            <w:hideMark/>
          </w:tcPr>
          <w:p w14:paraId="15CC8AD5"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 xml:space="preserve">Precipitation type </w:t>
            </w:r>
          </w:p>
        </w:tc>
        <w:tc>
          <w:tcPr>
            <w:tcW w:w="928" w:type="dxa"/>
            <w:vMerge w:val="restart"/>
            <w:vAlign w:val="center"/>
            <w:hideMark/>
          </w:tcPr>
          <w:p w14:paraId="62F6B7C9"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2DF592E1" w14:textId="77777777" w:rsidR="00CB1BAE" w:rsidRPr="006B6C16" w:rsidRDefault="00CB1BAE" w:rsidP="00A823CF">
            <w:pPr>
              <w:spacing w:after="0"/>
              <w:jc w:val="left"/>
              <w:rPr>
                <w:lang w:val="en-US"/>
              </w:rPr>
            </w:pPr>
            <w:proofErr w:type="gramStart"/>
            <w:r w:rsidRPr="006B6C16">
              <w:rPr>
                <w:lang w:val="en-US"/>
              </w:rPr>
              <w:t>description</w:t>
            </w:r>
            <w:proofErr w:type="gramEnd"/>
            <w:r w:rsidRPr="006B6C16">
              <w:rPr>
                <w:lang w:val="en-US"/>
              </w:rPr>
              <w:t xml:space="preserve"> of precipitation</w:t>
            </w:r>
          </w:p>
        </w:tc>
      </w:tr>
      <w:tr w:rsidR="00CB1BAE" w:rsidRPr="00FD6B5E" w14:paraId="5B95FAF1" w14:textId="77777777" w:rsidTr="00EE2A48">
        <w:trPr>
          <w:trHeight w:val="283"/>
        </w:trPr>
        <w:tc>
          <w:tcPr>
            <w:tcW w:w="3582" w:type="dxa"/>
            <w:vMerge/>
            <w:vAlign w:val="center"/>
          </w:tcPr>
          <w:p w14:paraId="35192F58"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223A12D8" w14:textId="77777777" w:rsidR="00CB1BAE" w:rsidRPr="006B6C16" w:rsidRDefault="00CB1BAE" w:rsidP="00A823CF">
            <w:pPr>
              <w:spacing w:after="0"/>
              <w:jc w:val="center"/>
              <w:rPr>
                <w:lang w:val="en-US"/>
              </w:rPr>
            </w:pPr>
          </w:p>
        </w:tc>
        <w:tc>
          <w:tcPr>
            <w:tcW w:w="5804" w:type="dxa"/>
            <w:vAlign w:val="center"/>
          </w:tcPr>
          <w:p w14:paraId="28F1B413" w14:textId="77777777" w:rsidR="00CB1BAE" w:rsidRPr="00D25E12" w:rsidRDefault="00CB1BAE" w:rsidP="00A823CF">
            <w:pPr>
              <w:spacing w:after="0"/>
              <w:jc w:val="left"/>
              <w:rPr>
                <w:lang w:val="de-DE"/>
              </w:rPr>
            </w:pPr>
            <w:proofErr w:type="spellStart"/>
            <w:r w:rsidRPr="00D25E12">
              <w:rPr>
                <w:lang w:val="de-DE"/>
              </w:rPr>
              <w:t>none</w:t>
            </w:r>
            <w:proofErr w:type="spellEnd"/>
            <w:r w:rsidRPr="00D25E12">
              <w:rPr>
                <w:lang w:val="de-DE"/>
              </w:rPr>
              <w:t xml:space="preserve">; rain; </w:t>
            </w:r>
            <w:proofErr w:type="spellStart"/>
            <w:r w:rsidRPr="00D25E12">
              <w:rPr>
                <w:lang w:val="de-DE"/>
              </w:rPr>
              <w:t>snow</w:t>
            </w:r>
            <w:proofErr w:type="spellEnd"/>
            <w:r w:rsidRPr="00D25E12">
              <w:rPr>
                <w:lang w:val="de-DE"/>
              </w:rPr>
              <w:t xml:space="preserve">; </w:t>
            </w:r>
            <w:proofErr w:type="spellStart"/>
            <w:r w:rsidRPr="00D25E12">
              <w:rPr>
                <w:lang w:val="de-DE"/>
              </w:rPr>
              <w:t>hail</w:t>
            </w:r>
            <w:proofErr w:type="spellEnd"/>
            <w:r w:rsidRPr="00D25E12">
              <w:rPr>
                <w:lang w:val="de-DE"/>
              </w:rPr>
              <w:t xml:space="preserve"> (in German: kein; Regen; Schnee; Hagel)</w:t>
            </w:r>
          </w:p>
        </w:tc>
      </w:tr>
      <w:tr w:rsidR="00CB1BAE" w:rsidRPr="006B6C16" w14:paraId="34AB33FE" w14:textId="77777777" w:rsidTr="00EE2A48">
        <w:trPr>
          <w:trHeight w:val="283"/>
        </w:trPr>
        <w:tc>
          <w:tcPr>
            <w:tcW w:w="3582" w:type="dxa"/>
            <w:vMerge w:val="restart"/>
            <w:vAlign w:val="center"/>
            <w:hideMark/>
          </w:tcPr>
          <w:p w14:paraId="23C8D8AD"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Precipitation intensity</w:t>
            </w:r>
          </w:p>
        </w:tc>
        <w:tc>
          <w:tcPr>
            <w:tcW w:w="928" w:type="dxa"/>
            <w:vMerge w:val="restart"/>
            <w:vAlign w:val="center"/>
            <w:hideMark/>
          </w:tcPr>
          <w:p w14:paraId="6B2D389D"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40E1E216" w14:textId="77777777" w:rsidR="00CB1BAE" w:rsidRPr="006B6C16" w:rsidRDefault="00CB1BAE" w:rsidP="00A823CF">
            <w:pPr>
              <w:spacing w:after="0"/>
              <w:jc w:val="left"/>
              <w:rPr>
                <w:lang w:val="en-US"/>
              </w:rPr>
            </w:pPr>
            <w:r w:rsidRPr="006B6C16">
              <w:rPr>
                <w:lang w:val="en-US"/>
              </w:rPr>
              <w:t xml:space="preserve">intensity of precipitation type (in German: </w:t>
            </w:r>
            <w:proofErr w:type="spellStart"/>
            <w:r w:rsidRPr="006B6C16">
              <w:rPr>
                <w:lang w:val="en-US"/>
              </w:rPr>
              <w:t>Niederschalgsintenität</w:t>
            </w:r>
            <w:proofErr w:type="spellEnd"/>
            <w:r w:rsidRPr="006B6C16">
              <w:rPr>
                <w:lang w:val="en-US"/>
              </w:rPr>
              <w:t>)</w:t>
            </w:r>
          </w:p>
        </w:tc>
      </w:tr>
      <w:tr w:rsidR="00CB1BAE" w:rsidRPr="006B6C16" w14:paraId="4CAD324A" w14:textId="77777777" w:rsidTr="00EE2A48">
        <w:trPr>
          <w:trHeight w:val="283"/>
        </w:trPr>
        <w:tc>
          <w:tcPr>
            <w:tcW w:w="3582" w:type="dxa"/>
            <w:vMerge/>
            <w:vAlign w:val="center"/>
          </w:tcPr>
          <w:p w14:paraId="26F6747C"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57DF9163" w14:textId="77777777" w:rsidR="00CB1BAE" w:rsidRPr="006B6C16" w:rsidRDefault="00CB1BAE" w:rsidP="00A823CF">
            <w:pPr>
              <w:spacing w:after="0"/>
              <w:jc w:val="center"/>
              <w:rPr>
                <w:lang w:val="en-US"/>
              </w:rPr>
            </w:pPr>
          </w:p>
        </w:tc>
        <w:tc>
          <w:tcPr>
            <w:tcW w:w="5804" w:type="dxa"/>
            <w:vAlign w:val="center"/>
          </w:tcPr>
          <w:p w14:paraId="36D962B9" w14:textId="77777777" w:rsidR="00CB1BAE" w:rsidRPr="006B6C16" w:rsidRDefault="00CB1BAE" w:rsidP="00A823CF">
            <w:pPr>
              <w:spacing w:after="0"/>
              <w:jc w:val="left"/>
              <w:rPr>
                <w:lang w:val="en-US"/>
              </w:rPr>
            </w:pPr>
            <w:r w:rsidRPr="006B6C16">
              <w:rPr>
                <w:lang w:val="en-US"/>
              </w:rPr>
              <w:t xml:space="preserve">not relevant; low; medium; strong (in German: nicht relevant; </w:t>
            </w:r>
            <w:proofErr w:type="spellStart"/>
            <w:r w:rsidRPr="006B6C16">
              <w:rPr>
                <w:lang w:val="en-US"/>
              </w:rPr>
              <w:t>niedrig</w:t>
            </w:r>
            <w:proofErr w:type="spellEnd"/>
            <w:r w:rsidRPr="006B6C16">
              <w:rPr>
                <w:lang w:val="en-US"/>
              </w:rPr>
              <w:t xml:space="preserve">; </w:t>
            </w:r>
            <w:proofErr w:type="spellStart"/>
            <w:r w:rsidRPr="006B6C16">
              <w:rPr>
                <w:lang w:val="en-US"/>
              </w:rPr>
              <w:t>mittel</w:t>
            </w:r>
            <w:proofErr w:type="spellEnd"/>
            <w:r w:rsidRPr="006B6C16">
              <w:rPr>
                <w:lang w:val="en-US"/>
              </w:rPr>
              <w:t>; stark)</w:t>
            </w:r>
          </w:p>
        </w:tc>
      </w:tr>
      <w:tr w:rsidR="00CB1BAE" w:rsidRPr="00BE1235" w14:paraId="7E50CD52" w14:textId="77777777" w:rsidTr="00EE2A48">
        <w:trPr>
          <w:trHeight w:val="283"/>
        </w:trPr>
        <w:tc>
          <w:tcPr>
            <w:tcW w:w="3582" w:type="dxa"/>
            <w:vMerge w:val="restart"/>
            <w:vAlign w:val="center"/>
            <w:hideMark/>
          </w:tcPr>
          <w:p w14:paraId="2B6F2DFB"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Weather obstruction</w:t>
            </w:r>
          </w:p>
        </w:tc>
        <w:tc>
          <w:tcPr>
            <w:tcW w:w="928" w:type="dxa"/>
            <w:vMerge w:val="restart"/>
            <w:vAlign w:val="center"/>
            <w:hideMark/>
          </w:tcPr>
          <w:p w14:paraId="6343BBA4"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38826B07" w14:textId="77777777" w:rsidR="00CB1BAE" w:rsidRPr="006B6C16" w:rsidRDefault="00CB1BAE" w:rsidP="00A823CF">
            <w:pPr>
              <w:spacing w:after="0"/>
              <w:jc w:val="left"/>
              <w:rPr>
                <w:lang w:val="en-US"/>
              </w:rPr>
            </w:pPr>
            <w:r w:rsidRPr="006B6C16">
              <w:rPr>
                <w:lang w:val="en-US"/>
              </w:rPr>
              <w:t>description of obstruction by weather</w:t>
            </w:r>
          </w:p>
        </w:tc>
      </w:tr>
      <w:tr w:rsidR="00CB1BAE" w:rsidRPr="00FD6B5E" w14:paraId="0B8BEEC5" w14:textId="77777777" w:rsidTr="00EE2A48">
        <w:trPr>
          <w:trHeight w:val="283"/>
        </w:trPr>
        <w:tc>
          <w:tcPr>
            <w:tcW w:w="3582" w:type="dxa"/>
            <w:vMerge/>
            <w:vAlign w:val="center"/>
          </w:tcPr>
          <w:p w14:paraId="7CE1C490"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7C3EB93A" w14:textId="77777777" w:rsidR="00CB1BAE" w:rsidRPr="006B6C16" w:rsidRDefault="00CB1BAE" w:rsidP="00A823CF">
            <w:pPr>
              <w:spacing w:after="0"/>
              <w:jc w:val="center"/>
              <w:rPr>
                <w:lang w:val="en-US"/>
              </w:rPr>
            </w:pPr>
          </w:p>
        </w:tc>
        <w:tc>
          <w:tcPr>
            <w:tcW w:w="5804" w:type="dxa"/>
            <w:vAlign w:val="center"/>
          </w:tcPr>
          <w:p w14:paraId="0D54DC16" w14:textId="77777777" w:rsidR="00CB1BAE" w:rsidRPr="00BE1235" w:rsidRDefault="00CB1BAE" w:rsidP="00A823CF">
            <w:pPr>
              <w:spacing w:after="0"/>
              <w:jc w:val="left"/>
              <w:rPr>
                <w:lang w:val="de-DE"/>
              </w:rPr>
            </w:pPr>
            <w:proofErr w:type="spellStart"/>
            <w:r w:rsidRPr="00B53204">
              <w:rPr>
                <w:lang w:val="de-DE"/>
              </w:rPr>
              <w:t>fog</w:t>
            </w:r>
            <w:proofErr w:type="spellEnd"/>
            <w:r w:rsidRPr="00B53204">
              <w:rPr>
                <w:lang w:val="de-DE"/>
              </w:rPr>
              <w:t xml:space="preserve">; </w:t>
            </w:r>
            <w:proofErr w:type="spellStart"/>
            <w:r w:rsidRPr="00B53204">
              <w:rPr>
                <w:lang w:val="de-DE"/>
              </w:rPr>
              <w:t>smog</w:t>
            </w:r>
            <w:proofErr w:type="spellEnd"/>
            <w:r w:rsidRPr="00B53204">
              <w:rPr>
                <w:lang w:val="de-DE"/>
              </w:rPr>
              <w:t xml:space="preserve">; spray; </w:t>
            </w:r>
            <w:proofErr w:type="spellStart"/>
            <w:r w:rsidRPr="00B53204">
              <w:rPr>
                <w:lang w:val="de-DE"/>
              </w:rPr>
              <w:t>none</w:t>
            </w:r>
            <w:proofErr w:type="spellEnd"/>
            <w:r w:rsidRPr="00B53204">
              <w:rPr>
                <w:lang w:val="de-DE"/>
              </w:rPr>
              <w:t xml:space="preserve"> (in German: Nebel; Smog; Gischt; keine)</w:t>
            </w:r>
          </w:p>
        </w:tc>
      </w:tr>
      <w:tr w:rsidR="00CB1BAE" w:rsidRPr="006B6C16" w14:paraId="67F1D7E6" w14:textId="77777777" w:rsidTr="00EE2A48">
        <w:trPr>
          <w:trHeight w:val="283"/>
        </w:trPr>
        <w:tc>
          <w:tcPr>
            <w:tcW w:w="3582" w:type="dxa"/>
            <w:vMerge w:val="restart"/>
            <w:vAlign w:val="center"/>
            <w:hideMark/>
          </w:tcPr>
          <w:p w14:paraId="1253A694"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Weight of obstruction</w:t>
            </w:r>
          </w:p>
        </w:tc>
        <w:tc>
          <w:tcPr>
            <w:tcW w:w="928" w:type="dxa"/>
            <w:vMerge w:val="restart"/>
            <w:vAlign w:val="center"/>
            <w:hideMark/>
          </w:tcPr>
          <w:p w14:paraId="2E2A3948"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24E45DDE" w14:textId="77777777" w:rsidR="00CB1BAE" w:rsidRPr="006B6C16" w:rsidRDefault="00CB1BAE" w:rsidP="00A823CF">
            <w:pPr>
              <w:spacing w:after="0"/>
              <w:jc w:val="left"/>
              <w:rPr>
                <w:lang w:val="en-US"/>
              </w:rPr>
            </w:pPr>
            <w:r w:rsidRPr="006B6C16">
              <w:rPr>
                <w:lang w:val="en-US"/>
              </w:rPr>
              <w:t>intensity of weather obstruction</w:t>
            </w:r>
          </w:p>
        </w:tc>
      </w:tr>
      <w:tr w:rsidR="00CB1BAE" w:rsidRPr="006B6C16" w14:paraId="546699FF" w14:textId="77777777" w:rsidTr="00EE2A48">
        <w:trPr>
          <w:trHeight w:val="283"/>
        </w:trPr>
        <w:tc>
          <w:tcPr>
            <w:tcW w:w="3582" w:type="dxa"/>
            <w:vMerge/>
            <w:vAlign w:val="center"/>
          </w:tcPr>
          <w:p w14:paraId="43F492FB"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18B78DC3" w14:textId="77777777" w:rsidR="00CB1BAE" w:rsidRPr="006B6C16" w:rsidRDefault="00CB1BAE" w:rsidP="00A823CF">
            <w:pPr>
              <w:spacing w:after="0"/>
              <w:jc w:val="center"/>
              <w:rPr>
                <w:lang w:val="en-US"/>
              </w:rPr>
            </w:pPr>
          </w:p>
        </w:tc>
        <w:tc>
          <w:tcPr>
            <w:tcW w:w="5804" w:type="dxa"/>
            <w:vAlign w:val="center"/>
          </w:tcPr>
          <w:p w14:paraId="54C63EDD" w14:textId="77777777" w:rsidR="00CB1BAE" w:rsidRPr="006B6C16" w:rsidRDefault="00CB1BAE" w:rsidP="00A823CF">
            <w:pPr>
              <w:spacing w:after="0"/>
              <w:jc w:val="left"/>
              <w:rPr>
                <w:lang w:val="en-US"/>
              </w:rPr>
            </w:pPr>
            <w:r w:rsidRPr="006B6C16">
              <w:rPr>
                <w:lang w:val="en-US"/>
              </w:rPr>
              <w:t xml:space="preserve">not relevant; low; medium; strong (in German: nicht relevant; </w:t>
            </w:r>
            <w:proofErr w:type="spellStart"/>
            <w:r w:rsidRPr="006B6C16">
              <w:rPr>
                <w:lang w:val="en-US"/>
              </w:rPr>
              <w:t>niedrig</w:t>
            </w:r>
            <w:proofErr w:type="spellEnd"/>
            <w:r w:rsidRPr="006B6C16">
              <w:rPr>
                <w:lang w:val="en-US"/>
              </w:rPr>
              <w:t xml:space="preserve">; </w:t>
            </w:r>
            <w:proofErr w:type="spellStart"/>
            <w:r w:rsidRPr="006B6C16">
              <w:rPr>
                <w:lang w:val="en-US"/>
              </w:rPr>
              <w:t>mittel</w:t>
            </w:r>
            <w:proofErr w:type="spellEnd"/>
            <w:r w:rsidRPr="006B6C16">
              <w:rPr>
                <w:lang w:val="en-US"/>
              </w:rPr>
              <w:t>; stark)</w:t>
            </w:r>
          </w:p>
        </w:tc>
      </w:tr>
      <w:tr w:rsidR="00CB1BAE" w:rsidRPr="006B6C16" w14:paraId="3A7BFBF6" w14:textId="77777777" w:rsidTr="00EE2A48">
        <w:trPr>
          <w:trHeight w:val="283"/>
        </w:trPr>
        <w:tc>
          <w:tcPr>
            <w:tcW w:w="3582" w:type="dxa"/>
            <w:vMerge w:val="restart"/>
            <w:vAlign w:val="center"/>
            <w:hideMark/>
          </w:tcPr>
          <w:p w14:paraId="7F2EB32F"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Wind speed</w:t>
            </w:r>
          </w:p>
        </w:tc>
        <w:tc>
          <w:tcPr>
            <w:tcW w:w="928" w:type="dxa"/>
            <w:vMerge w:val="restart"/>
            <w:vAlign w:val="center"/>
            <w:hideMark/>
          </w:tcPr>
          <w:p w14:paraId="3D9D1353" w14:textId="77777777" w:rsidR="00CB1BAE" w:rsidRPr="006B6C16" w:rsidRDefault="00CB1BAE" w:rsidP="00A823CF">
            <w:pPr>
              <w:spacing w:after="0"/>
              <w:jc w:val="center"/>
              <w:rPr>
                <w:lang w:val="en-US"/>
              </w:rPr>
            </w:pPr>
            <w:r>
              <w:rPr>
                <w:lang w:val="en-US"/>
              </w:rPr>
              <w:t>F</w:t>
            </w:r>
            <w:r w:rsidRPr="006B6C16">
              <w:rPr>
                <w:lang w:val="en-US"/>
              </w:rPr>
              <w:t>loat</w:t>
            </w:r>
          </w:p>
        </w:tc>
        <w:tc>
          <w:tcPr>
            <w:tcW w:w="5804" w:type="dxa"/>
            <w:vAlign w:val="center"/>
            <w:hideMark/>
          </w:tcPr>
          <w:p w14:paraId="4DFB3DBB" w14:textId="77777777" w:rsidR="00CB1BAE" w:rsidRPr="006B6C16" w:rsidRDefault="00CB1BAE" w:rsidP="00A823CF">
            <w:pPr>
              <w:spacing w:after="0"/>
              <w:jc w:val="left"/>
              <w:rPr>
                <w:lang w:val="en-US"/>
              </w:rPr>
            </w:pPr>
            <w:r w:rsidRPr="006B6C16">
              <w:rPr>
                <w:lang w:val="en-US"/>
              </w:rPr>
              <w:t>wind speed</w:t>
            </w:r>
          </w:p>
        </w:tc>
      </w:tr>
      <w:tr w:rsidR="00CB1BAE" w:rsidRPr="006B6C16" w14:paraId="656F463F" w14:textId="77777777" w:rsidTr="00EE2A48">
        <w:trPr>
          <w:trHeight w:val="283"/>
        </w:trPr>
        <w:tc>
          <w:tcPr>
            <w:tcW w:w="3582" w:type="dxa"/>
            <w:vMerge/>
            <w:vAlign w:val="center"/>
          </w:tcPr>
          <w:p w14:paraId="417DDBB7"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1462E309" w14:textId="77777777" w:rsidR="00CB1BAE" w:rsidRDefault="00CB1BAE" w:rsidP="00A823CF">
            <w:pPr>
              <w:spacing w:after="0"/>
              <w:jc w:val="center"/>
              <w:rPr>
                <w:lang w:val="en-US"/>
              </w:rPr>
            </w:pPr>
          </w:p>
        </w:tc>
        <w:tc>
          <w:tcPr>
            <w:tcW w:w="5804" w:type="dxa"/>
            <w:vAlign w:val="center"/>
          </w:tcPr>
          <w:p w14:paraId="30AC84CC" w14:textId="77777777" w:rsidR="00CB1BAE" w:rsidRPr="006B6C16" w:rsidRDefault="00CB1BAE" w:rsidP="00A823CF">
            <w:pPr>
              <w:spacing w:after="0"/>
              <w:jc w:val="left"/>
              <w:rPr>
                <w:lang w:val="en-US"/>
              </w:rPr>
            </w:pPr>
            <w:r>
              <w:rPr>
                <w:lang w:val="en-US"/>
              </w:rPr>
              <w:t>Used unit: m/s</w:t>
            </w:r>
          </w:p>
        </w:tc>
      </w:tr>
      <w:tr w:rsidR="00CB1BAE" w:rsidRPr="00BE1235" w14:paraId="1E419943" w14:textId="77777777" w:rsidTr="00EE2A48">
        <w:trPr>
          <w:trHeight w:val="283"/>
        </w:trPr>
        <w:tc>
          <w:tcPr>
            <w:tcW w:w="3582" w:type="dxa"/>
            <w:vMerge w:val="restart"/>
            <w:vAlign w:val="center"/>
            <w:hideMark/>
          </w:tcPr>
          <w:p w14:paraId="78E6CB4E"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 xml:space="preserve">Road conditions </w:t>
            </w:r>
          </w:p>
        </w:tc>
        <w:tc>
          <w:tcPr>
            <w:tcW w:w="928" w:type="dxa"/>
            <w:vMerge w:val="restart"/>
            <w:vAlign w:val="center"/>
            <w:hideMark/>
          </w:tcPr>
          <w:p w14:paraId="4912692B" w14:textId="77777777" w:rsidR="00CB1BAE" w:rsidRPr="006B6C16" w:rsidRDefault="00CB1BAE" w:rsidP="00A823CF">
            <w:pPr>
              <w:spacing w:after="0"/>
              <w:jc w:val="center"/>
              <w:rPr>
                <w:lang w:val="en-US"/>
              </w:rPr>
            </w:pPr>
            <w:r>
              <w:rPr>
                <w:lang w:val="en-US"/>
              </w:rPr>
              <w:t>Alpha-numeric</w:t>
            </w:r>
          </w:p>
        </w:tc>
        <w:tc>
          <w:tcPr>
            <w:tcW w:w="5804" w:type="dxa"/>
            <w:vAlign w:val="center"/>
            <w:hideMark/>
          </w:tcPr>
          <w:p w14:paraId="62597DF2" w14:textId="77777777" w:rsidR="00CB1BAE" w:rsidRPr="006B6C16" w:rsidRDefault="00CB1BAE" w:rsidP="00A823CF">
            <w:pPr>
              <w:spacing w:after="0"/>
              <w:jc w:val="left"/>
              <w:rPr>
                <w:lang w:val="en-US"/>
              </w:rPr>
            </w:pPr>
            <w:r w:rsidRPr="006B6C16">
              <w:rPr>
                <w:lang w:val="en-US"/>
              </w:rPr>
              <w:t xml:space="preserve">properties of road conditions </w:t>
            </w:r>
            <w:proofErr w:type="gramStart"/>
            <w:r w:rsidRPr="006B6C16">
              <w:rPr>
                <w:lang w:val="en-US"/>
              </w:rPr>
              <w:t>od</w:t>
            </w:r>
            <w:proofErr w:type="gramEnd"/>
            <w:r w:rsidRPr="006B6C16">
              <w:rPr>
                <w:lang w:val="en-US"/>
              </w:rPr>
              <w:t xml:space="preserve"> street or proving ground </w:t>
            </w:r>
          </w:p>
        </w:tc>
      </w:tr>
      <w:tr w:rsidR="00CB1BAE" w:rsidRPr="00FD6B5E" w14:paraId="66DAC567" w14:textId="77777777" w:rsidTr="00EE2A48">
        <w:trPr>
          <w:trHeight w:val="283"/>
        </w:trPr>
        <w:tc>
          <w:tcPr>
            <w:tcW w:w="3582" w:type="dxa"/>
            <w:vMerge/>
            <w:vAlign w:val="center"/>
          </w:tcPr>
          <w:p w14:paraId="55A16BD7"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2CB30267" w14:textId="77777777" w:rsidR="00CB1BAE" w:rsidRPr="006B6C16" w:rsidRDefault="00CB1BAE" w:rsidP="00A823CF">
            <w:pPr>
              <w:spacing w:after="0"/>
              <w:jc w:val="center"/>
              <w:rPr>
                <w:lang w:val="en-US"/>
              </w:rPr>
            </w:pPr>
          </w:p>
        </w:tc>
        <w:tc>
          <w:tcPr>
            <w:tcW w:w="5804" w:type="dxa"/>
            <w:vAlign w:val="center"/>
          </w:tcPr>
          <w:p w14:paraId="6A700773" w14:textId="77777777" w:rsidR="00CB1BAE" w:rsidRPr="00BE1235" w:rsidRDefault="00CB1BAE" w:rsidP="00A823CF">
            <w:pPr>
              <w:spacing w:after="0"/>
              <w:jc w:val="left"/>
              <w:rPr>
                <w:lang w:val="de-DE"/>
              </w:rPr>
            </w:pPr>
            <w:r w:rsidRPr="00B53204">
              <w:rPr>
                <w:lang w:val="de-DE"/>
              </w:rPr>
              <w:t xml:space="preserve">dry; </w:t>
            </w:r>
            <w:proofErr w:type="spellStart"/>
            <w:r w:rsidRPr="00B53204">
              <w:rPr>
                <w:lang w:val="de-DE"/>
              </w:rPr>
              <w:t>wet</w:t>
            </w:r>
            <w:proofErr w:type="spellEnd"/>
            <w:r w:rsidRPr="00B53204">
              <w:rPr>
                <w:lang w:val="de-DE"/>
              </w:rPr>
              <w:t xml:space="preserve">; </w:t>
            </w:r>
            <w:proofErr w:type="spellStart"/>
            <w:r w:rsidRPr="00B53204">
              <w:rPr>
                <w:lang w:val="de-DE"/>
              </w:rPr>
              <w:t>wet</w:t>
            </w:r>
            <w:proofErr w:type="spellEnd"/>
            <w:r w:rsidRPr="00B53204">
              <w:rPr>
                <w:lang w:val="de-DE"/>
              </w:rPr>
              <w:t xml:space="preserve">; </w:t>
            </w:r>
            <w:proofErr w:type="spellStart"/>
            <w:r w:rsidRPr="00B53204">
              <w:rPr>
                <w:lang w:val="de-DE"/>
              </w:rPr>
              <w:t>snowy</w:t>
            </w:r>
            <w:proofErr w:type="spellEnd"/>
            <w:r w:rsidRPr="00B53204">
              <w:rPr>
                <w:lang w:val="de-DE"/>
              </w:rPr>
              <w:t xml:space="preserve">; </w:t>
            </w:r>
            <w:proofErr w:type="spellStart"/>
            <w:r w:rsidRPr="00B53204">
              <w:rPr>
                <w:lang w:val="de-DE"/>
              </w:rPr>
              <w:t>icy</w:t>
            </w:r>
            <w:proofErr w:type="spellEnd"/>
            <w:r w:rsidRPr="00B53204">
              <w:rPr>
                <w:lang w:val="de-DE"/>
              </w:rPr>
              <w:t>; NOVALUE (in German: trocken; nass; feucht; schneebedeckt; vereist; NOVALUE)</w:t>
            </w:r>
          </w:p>
        </w:tc>
      </w:tr>
      <w:tr w:rsidR="00CB1BAE" w:rsidRPr="006B6C16" w14:paraId="78AE13F0" w14:textId="77777777" w:rsidTr="00EE2A48">
        <w:trPr>
          <w:trHeight w:val="283"/>
        </w:trPr>
        <w:tc>
          <w:tcPr>
            <w:tcW w:w="3582" w:type="dxa"/>
            <w:vMerge w:val="restart"/>
            <w:vAlign w:val="center"/>
            <w:hideMark/>
          </w:tcPr>
          <w:p w14:paraId="71D3FF92" w14:textId="77777777" w:rsidR="00CB1BAE" w:rsidRPr="0069061C" w:rsidRDefault="00CB1BAE" w:rsidP="00A823CF">
            <w:pPr>
              <w:spacing w:after="0"/>
              <w:jc w:val="left"/>
              <w:rPr>
                <w:rFonts w:ascii="Courier New" w:hAnsi="Courier New" w:cs="Courier New"/>
                <w:lang w:val="en-US"/>
              </w:rPr>
            </w:pPr>
            <w:r w:rsidRPr="008C7284">
              <w:rPr>
                <w:rFonts w:ascii="Courier New" w:hAnsi="Courier New" w:cs="Courier New"/>
                <w:lang w:val="en-US"/>
              </w:rPr>
              <w:t xml:space="preserve">Shape Front TOB </w:t>
            </w:r>
            <w:r>
              <w:rPr>
                <w:rFonts w:ascii="Courier New" w:hAnsi="Courier New" w:cs="Courier New"/>
                <w:lang w:val="en-US"/>
              </w:rPr>
              <w:t>X</w:t>
            </w:r>
          </w:p>
        </w:tc>
        <w:tc>
          <w:tcPr>
            <w:tcW w:w="928" w:type="dxa"/>
            <w:vMerge w:val="restart"/>
            <w:vAlign w:val="center"/>
            <w:hideMark/>
          </w:tcPr>
          <w:p w14:paraId="6D00673E" w14:textId="77777777" w:rsidR="00CB1BAE" w:rsidRPr="006B6C16" w:rsidRDefault="00CB1BAE" w:rsidP="00A823CF">
            <w:pPr>
              <w:spacing w:after="0"/>
              <w:jc w:val="center"/>
              <w:rPr>
                <w:lang w:val="en-US"/>
              </w:rPr>
            </w:pPr>
            <w:r>
              <w:rPr>
                <w:lang w:val="en-US"/>
              </w:rPr>
              <w:t>T</w:t>
            </w:r>
            <w:r w:rsidRPr="006B6C16">
              <w:rPr>
                <w:lang w:val="en-US"/>
              </w:rPr>
              <w:t>uples</w:t>
            </w:r>
          </w:p>
        </w:tc>
        <w:tc>
          <w:tcPr>
            <w:tcW w:w="5804" w:type="dxa"/>
            <w:vAlign w:val="center"/>
            <w:hideMark/>
          </w:tcPr>
          <w:p w14:paraId="4385A23F" w14:textId="2039702E" w:rsidR="00CB1BAE" w:rsidRPr="006B6C16" w:rsidRDefault="00CB1BAE" w:rsidP="00A823CF">
            <w:pPr>
              <w:spacing w:after="0"/>
              <w:jc w:val="left"/>
              <w:rPr>
                <w:lang w:val="en-US"/>
              </w:rPr>
            </w:pPr>
            <w:proofErr w:type="gramStart"/>
            <w:r w:rsidRPr="006B6C16">
              <w:rPr>
                <w:lang w:val="en-US"/>
              </w:rPr>
              <w:t>the</w:t>
            </w:r>
            <w:proofErr w:type="gramEnd"/>
            <w:r w:rsidRPr="006B6C16">
              <w:rPr>
                <w:lang w:val="en-US"/>
              </w:rPr>
              <w:t xml:space="preserve"> count starts on front </w:t>
            </w:r>
            <w:r w:rsidR="00D428AA">
              <w:rPr>
                <w:lang w:val="en-US"/>
              </w:rPr>
              <w:t>right</w:t>
            </w:r>
            <w:r w:rsidRPr="006B6C16">
              <w:rPr>
                <w:lang w:val="en-US"/>
              </w:rPr>
              <w:t xml:space="preserve"> side; If the number of tuples is odd, the middle one must lie on the centerline of the vehicle</w:t>
            </w:r>
            <w:r w:rsidR="00920C32">
              <w:rPr>
                <w:lang w:val="en-US"/>
              </w:rPr>
              <w:t>; This center point is (0;0)</w:t>
            </w:r>
          </w:p>
        </w:tc>
      </w:tr>
      <w:tr w:rsidR="00CB1BAE" w:rsidRPr="006B6C16" w14:paraId="2B5781AD" w14:textId="77777777" w:rsidTr="00EE2A48">
        <w:trPr>
          <w:trHeight w:val="283"/>
        </w:trPr>
        <w:tc>
          <w:tcPr>
            <w:tcW w:w="3582" w:type="dxa"/>
            <w:vMerge/>
            <w:vAlign w:val="center"/>
          </w:tcPr>
          <w:p w14:paraId="493FE236"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32D60D8E" w14:textId="77777777" w:rsidR="00CB1BAE" w:rsidRPr="006B6C16" w:rsidRDefault="00CB1BAE" w:rsidP="00A823CF">
            <w:pPr>
              <w:spacing w:after="0"/>
              <w:jc w:val="center"/>
              <w:rPr>
                <w:lang w:val="en-US"/>
              </w:rPr>
            </w:pPr>
          </w:p>
        </w:tc>
        <w:tc>
          <w:tcPr>
            <w:tcW w:w="5804" w:type="dxa"/>
            <w:vAlign w:val="center"/>
          </w:tcPr>
          <w:p w14:paraId="58D2D58E" w14:textId="77777777" w:rsidR="00CB1BAE" w:rsidRPr="006B6C16" w:rsidRDefault="00CB1BAE" w:rsidP="00A823CF">
            <w:pPr>
              <w:spacing w:after="0"/>
              <w:jc w:val="left"/>
              <w:rPr>
                <w:lang w:val="en-US"/>
              </w:rPr>
            </w:pPr>
            <w:r>
              <w:rPr>
                <w:lang w:val="en-US"/>
              </w:rPr>
              <w:t>Used unit: m</w:t>
            </w:r>
          </w:p>
        </w:tc>
      </w:tr>
      <w:tr w:rsidR="00CB1BAE" w:rsidRPr="006B6C16" w14:paraId="32173AFF" w14:textId="77777777" w:rsidTr="00EE2A48">
        <w:trPr>
          <w:trHeight w:val="283"/>
        </w:trPr>
        <w:tc>
          <w:tcPr>
            <w:tcW w:w="3582" w:type="dxa"/>
            <w:vMerge/>
            <w:vAlign w:val="center"/>
          </w:tcPr>
          <w:p w14:paraId="5716A290"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1A674A8D" w14:textId="77777777" w:rsidR="00CB1BAE" w:rsidRPr="006B6C16" w:rsidRDefault="00CB1BAE" w:rsidP="00A823CF">
            <w:pPr>
              <w:spacing w:after="0"/>
              <w:jc w:val="center"/>
              <w:rPr>
                <w:lang w:val="en-US"/>
              </w:rPr>
            </w:pPr>
          </w:p>
        </w:tc>
        <w:tc>
          <w:tcPr>
            <w:tcW w:w="5804" w:type="dxa"/>
            <w:vAlign w:val="center"/>
          </w:tcPr>
          <w:p w14:paraId="07A3CDB5" w14:textId="77777777" w:rsidR="00CB1BAE" w:rsidRPr="006B6C16" w:rsidRDefault="00CB1BAE" w:rsidP="00A823CF">
            <w:pPr>
              <w:spacing w:after="0"/>
              <w:jc w:val="left"/>
              <w:rPr>
                <w:lang w:val="en-US"/>
              </w:rPr>
            </w:pPr>
            <w:r>
              <w:rPr>
                <w:lang w:val="en-US"/>
              </w:rPr>
              <w:t xml:space="preserve">Format: </w:t>
            </w:r>
            <w:r w:rsidRPr="006B6C16">
              <w:rPr>
                <w:lang w:val="en-US"/>
              </w:rPr>
              <w:t>(x</w:t>
            </w:r>
            <w:proofErr w:type="gramStart"/>
            <w:r w:rsidRPr="006B6C16">
              <w:rPr>
                <w:lang w:val="en-US"/>
              </w:rPr>
              <w:t>1;y</w:t>
            </w:r>
            <w:proofErr w:type="gramEnd"/>
            <w:r w:rsidRPr="006B6C16">
              <w:rPr>
                <w:lang w:val="en-US"/>
              </w:rPr>
              <w:t>1) (x</w:t>
            </w:r>
            <w:proofErr w:type="gramStart"/>
            <w:r w:rsidRPr="006B6C16">
              <w:rPr>
                <w:lang w:val="en-US"/>
              </w:rPr>
              <w:t>2;y</w:t>
            </w:r>
            <w:proofErr w:type="gramEnd"/>
            <w:r w:rsidRPr="006B6C16">
              <w:rPr>
                <w:lang w:val="en-US"/>
              </w:rPr>
              <w:t>2) (x</w:t>
            </w:r>
            <w:proofErr w:type="gramStart"/>
            <w:r w:rsidRPr="006B6C16">
              <w:rPr>
                <w:lang w:val="en-US"/>
              </w:rPr>
              <w:t>3;y</w:t>
            </w:r>
            <w:proofErr w:type="gramEnd"/>
            <w:r w:rsidRPr="006B6C16">
              <w:rPr>
                <w:lang w:val="en-US"/>
              </w:rPr>
              <w:t>3) (x</w:t>
            </w:r>
            <w:proofErr w:type="gramStart"/>
            <w:r w:rsidRPr="006B6C16">
              <w:rPr>
                <w:lang w:val="en-US"/>
              </w:rPr>
              <w:t>4;y</w:t>
            </w:r>
            <w:proofErr w:type="gramEnd"/>
            <w:r w:rsidRPr="006B6C16">
              <w:rPr>
                <w:lang w:val="en-US"/>
              </w:rPr>
              <w:t>4) (x</w:t>
            </w:r>
            <w:proofErr w:type="gramStart"/>
            <w:r w:rsidRPr="006B6C16">
              <w:rPr>
                <w:lang w:val="en-US"/>
              </w:rPr>
              <w:t>5;y</w:t>
            </w:r>
            <w:proofErr w:type="gramEnd"/>
            <w:r w:rsidRPr="006B6C16">
              <w:rPr>
                <w:lang w:val="en-US"/>
              </w:rPr>
              <w:t>5) (x</w:t>
            </w:r>
            <w:proofErr w:type="gramStart"/>
            <w:r w:rsidRPr="006B6C16">
              <w:rPr>
                <w:lang w:val="en-US"/>
              </w:rPr>
              <w:t>6;y</w:t>
            </w:r>
            <w:proofErr w:type="gramEnd"/>
            <w:r w:rsidRPr="006B6C16">
              <w:rPr>
                <w:lang w:val="en-US"/>
              </w:rPr>
              <w:t>6) (x</w:t>
            </w:r>
            <w:proofErr w:type="gramStart"/>
            <w:r w:rsidRPr="006B6C16">
              <w:rPr>
                <w:lang w:val="en-US"/>
              </w:rPr>
              <w:t>7;y</w:t>
            </w:r>
            <w:proofErr w:type="gramEnd"/>
            <w:r w:rsidRPr="006B6C16">
              <w:rPr>
                <w:lang w:val="en-US"/>
              </w:rPr>
              <w:t>7)</w:t>
            </w:r>
          </w:p>
        </w:tc>
      </w:tr>
      <w:tr w:rsidR="00CB1BAE" w:rsidRPr="006B6C16" w14:paraId="1D63C900" w14:textId="77777777" w:rsidTr="00EE2A48">
        <w:trPr>
          <w:trHeight w:val="283"/>
        </w:trPr>
        <w:tc>
          <w:tcPr>
            <w:tcW w:w="3582" w:type="dxa"/>
            <w:vMerge w:val="restart"/>
            <w:vAlign w:val="center"/>
            <w:hideMark/>
          </w:tcPr>
          <w:p w14:paraId="403F22DA" w14:textId="77777777" w:rsidR="00CB1BAE" w:rsidRPr="0069061C" w:rsidRDefault="00CB1BAE" w:rsidP="00A823CF">
            <w:pPr>
              <w:spacing w:after="0"/>
              <w:jc w:val="left"/>
              <w:rPr>
                <w:rFonts w:ascii="Courier New" w:hAnsi="Courier New" w:cs="Courier New"/>
                <w:lang w:val="en-US"/>
              </w:rPr>
            </w:pPr>
            <w:r w:rsidRPr="00463FF0">
              <w:rPr>
                <w:rFonts w:ascii="Courier New" w:hAnsi="Courier New" w:cs="Courier New"/>
                <w:lang w:val="en-US"/>
              </w:rPr>
              <w:t xml:space="preserve">Shape Rear TOB </w:t>
            </w:r>
            <w:r>
              <w:rPr>
                <w:rFonts w:ascii="Courier New" w:hAnsi="Courier New" w:cs="Courier New"/>
                <w:lang w:val="en-US"/>
              </w:rPr>
              <w:t>X</w:t>
            </w:r>
          </w:p>
        </w:tc>
        <w:tc>
          <w:tcPr>
            <w:tcW w:w="928" w:type="dxa"/>
            <w:vMerge w:val="restart"/>
            <w:vAlign w:val="center"/>
            <w:hideMark/>
          </w:tcPr>
          <w:p w14:paraId="5128D358" w14:textId="77777777" w:rsidR="00CB1BAE" w:rsidRPr="006B6C16" w:rsidRDefault="00CB1BAE" w:rsidP="00A823CF">
            <w:pPr>
              <w:spacing w:after="0"/>
              <w:jc w:val="center"/>
              <w:rPr>
                <w:lang w:val="en-US"/>
              </w:rPr>
            </w:pPr>
            <w:r>
              <w:rPr>
                <w:lang w:val="en-US"/>
              </w:rPr>
              <w:t>T</w:t>
            </w:r>
            <w:r w:rsidRPr="006B6C16">
              <w:rPr>
                <w:lang w:val="en-US"/>
              </w:rPr>
              <w:t>uples</w:t>
            </w:r>
          </w:p>
        </w:tc>
        <w:tc>
          <w:tcPr>
            <w:tcW w:w="5804" w:type="dxa"/>
            <w:vAlign w:val="center"/>
            <w:hideMark/>
          </w:tcPr>
          <w:p w14:paraId="2640C21E" w14:textId="609A4042" w:rsidR="00CB1BAE" w:rsidRPr="006B6C16" w:rsidRDefault="00CB1BAE" w:rsidP="00A823CF">
            <w:pPr>
              <w:spacing w:after="0"/>
              <w:jc w:val="left"/>
              <w:rPr>
                <w:lang w:val="en-US"/>
              </w:rPr>
            </w:pPr>
            <w:r w:rsidRPr="006B6C16">
              <w:rPr>
                <w:lang w:val="en-US"/>
              </w:rPr>
              <w:t xml:space="preserve">the count starts on rear </w:t>
            </w:r>
            <w:r w:rsidR="00D428AA">
              <w:rPr>
                <w:lang w:val="en-US"/>
              </w:rPr>
              <w:t>right</w:t>
            </w:r>
            <w:r w:rsidRPr="006B6C16">
              <w:rPr>
                <w:lang w:val="en-US"/>
              </w:rPr>
              <w:t xml:space="preserve"> side; If the number of tuples is odd, the middle one must lie on the centerline of the vehicle</w:t>
            </w:r>
          </w:p>
        </w:tc>
      </w:tr>
      <w:tr w:rsidR="00CB1BAE" w:rsidRPr="006B6C16" w14:paraId="59100807" w14:textId="77777777" w:rsidTr="00EE2A48">
        <w:trPr>
          <w:trHeight w:val="283"/>
        </w:trPr>
        <w:tc>
          <w:tcPr>
            <w:tcW w:w="3582" w:type="dxa"/>
            <w:vMerge/>
            <w:vAlign w:val="center"/>
          </w:tcPr>
          <w:p w14:paraId="1822BF26"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080BC67C" w14:textId="77777777" w:rsidR="00CB1BAE" w:rsidRPr="006B6C16" w:rsidRDefault="00CB1BAE" w:rsidP="00A823CF">
            <w:pPr>
              <w:spacing w:after="0"/>
              <w:jc w:val="center"/>
              <w:rPr>
                <w:lang w:val="en-US"/>
              </w:rPr>
            </w:pPr>
          </w:p>
        </w:tc>
        <w:tc>
          <w:tcPr>
            <w:tcW w:w="5804" w:type="dxa"/>
            <w:vAlign w:val="center"/>
          </w:tcPr>
          <w:p w14:paraId="46CA46EF" w14:textId="77777777" w:rsidR="00CB1BAE" w:rsidRPr="006B6C16" w:rsidRDefault="00CB1BAE" w:rsidP="00A823CF">
            <w:pPr>
              <w:spacing w:after="0"/>
              <w:jc w:val="left"/>
              <w:rPr>
                <w:lang w:val="en-US"/>
              </w:rPr>
            </w:pPr>
            <w:r>
              <w:rPr>
                <w:lang w:val="en-US"/>
              </w:rPr>
              <w:t>Used unit: m</w:t>
            </w:r>
          </w:p>
        </w:tc>
      </w:tr>
      <w:tr w:rsidR="00CB1BAE" w:rsidRPr="006B6C16" w14:paraId="6B2A1391" w14:textId="77777777" w:rsidTr="00EE2A48">
        <w:trPr>
          <w:trHeight w:val="283"/>
        </w:trPr>
        <w:tc>
          <w:tcPr>
            <w:tcW w:w="3582" w:type="dxa"/>
            <w:vMerge/>
            <w:vAlign w:val="center"/>
          </w:tcPr>
          <w:p w14:paraId="5710E024"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3D7398A0" w14:textId="77777777" w:rsidR="00CB1BAE" w:rsidRPr="006B6C16" w:rsidRDefault="00CB1BAE" w:rsidP="00A823CF">
            <w:pPr>
              <w:spacing w:after="0"/>
              <w:jc w:val="center"/>
              <w:rPr>
                <w:lang w:val="en-US"/>
              </w:rPr>
            </w:pPr>
          </w:p>
        </w:tc>
        <w:tc>
          <w:tcPr>
            <w:tcW w:w="5804" w:type="dxa"/>
            <w:vAlign w:val="center"/>
          </w:tcPr>
          <w:p w14:paraId="16B2F9E9" w14:textId="77777777" w:rsidR="00CB1BAE" w:rsidRPr="006B6C16" w:rsidRDefault="00CB1BAE" w:rsidP="00A823CF">
            <w:pPr>
              <w:spacing w:after="0"/>
              <w:jc w:val="left"/>
              <w:rPr>
                <w:lang w:val="en-US"/>
              </w:rPr>
            </w:pPr>
            <w:r>
              <w:rPr>
                <w:lang w:val="en-US"/>
              </w:rPr>
              <w:t xml:space="preserve">Format: </w:t>
            </w:r>
            <w:r w:rsidRPr="006B6C16">
              <w:rPr>
                <w:lang w:val="en-US"/>
              </w:rPr>
              <w:t>(x</w:t>
            </w:r>
            <w:proofErr w:type="gramStart"/>
            <w:r w:rsidRPr="006B6C16">
              <w:rPr>
                <w:lang w:val="en-US"/>
              </w:rPr>
              <w:t>1;y</w:t>
            </w:r>
            <w:proofErr w:type="gramEnd"/>
            <w:r w:rsidRPr="006B6C16">
              <w:rPr>
                <w:lang w:val="en-US"/>
              </w:rPr>
              <w:t>1) (x</w:t>
            </w:r>
            <w:proofErr w:type="gramStart"/>
            <w:r w:rsidRPr="006B6C16">
              <w:rPr>
                <w:lang w:val="en-US"/>
              </w:rPr>
              <w:t>2;y</w:t>
            </w:r>
            <w:proofErr w:type="gramEnd"/>
            <w:r w:rsidRPr="006B6C16">
              <w:rPr>
                <w:lang w:val="en-US"/>
              </w:rPr>
              <w:t>2) (x</w:t>
            </w:r>
            <w:proofErr w:type="gramStart"/>
            <w:r w:rsidRPr="006B6C16">
              <w:rPr>
                <w:lang w:val="en-US"/>
              </w:rPr>
              <w:t>3;y</w:t>
            </w:r>
            <w:proofErr w:type="gramEnd"/>
            <w:r w:rsidRPr="006B6C16">
              <w:rPr>
                <w:lang w:val="en-US"/>
              </w:rPr>
              <w:t>3) (x</w:t>
            </w:r>
            <w:proofErr w:type="gramStart"/>
            <w:r w:rsidRPr="006B6C16">
              <w:rPr>
                <w:lang w:val="en-US"/>
              </w:rPr>
              <w:t>4;y</w:t>
            </w:r>
            <w:proofErr w:type="gramEnd"/>
            <w:r w:rsidRPr="006B6C16">
              <w:rPr>
                <w:lang w:val="en-US"/>
              </w:rPr>
              <w:t>4) (x</w:t>
            </w:r>
            <w:proofErr w:type="gramStart"/>
            <w:r w:rsidRPr="006B6C16">
              <w:rPr>
                <w:lang w:val="en-US"/>
              </w:rPr>
              <w:t>5;y</w:t>
            </w:r>
            <w:proofErr w:type="gramEnd"/>
            <w:r w:rsidRPr="006B6C16">
              <w:rPr>
                <w:lang w:val="en-US"/>
              </w:rPr>
              <w:t>5) (x</w:t>
            </w:r>
            <w:proofErr w:type="gramStart"/>
            <w:r w:rsidRPr="006B6C16">
              <w:rPr>
                <w:lang w:val="en-US"/>
              </w:rPr>
              <w:t>6;y</w:t>
            </w:r>
            <w:proofErr w:type="gramEnd"/>
            <w:r w:rsidRPr="006B6C16">
              <w:rPr>
                <w:lang w:val="en-US"/>
              </w:rPr>
              <w:t>6) (x</w:t>
            </w:r>
            <w:proofErr w:type="gramStart"/>
            <w:r w:rsidRPr="006B6C16">
              <w:rPr>
                <w:lang w:val="en-US"/>
              </w:rPr>
              <w:t>7;y</w:t>
            </w:r>
            <w:proofErr w:type="gramEnd"/>
            <w:r w:rsidRPr="006B6C16">
              <w:rPr>
                <w:lang w:val="en-US"/>
              </w:rPr>
              <w:t>7)</w:t>
            </w:r>
          </w:p>
        </w:tc>
      </w:tr>
      <w:tr w:rsidR="00CB1BAE" w:rsidRPr="006B6C16" w14:paraId="0E847060" w14:textId="77777777" w:rsidTr="00EE2A48">
        <w:trPr>
          <w:trHeight w:val="283"/>
        </w:trPr>
        <w:tc>
          <w:tcPr>
            <w:tcW w:w="3582" w:type="dxa"/>
            <w:vMerge w:val="restart"/>
            <w:vAlign w:val="center"/>
          </w:tcPr>
          <w:p w14:paraId="483D9D28" w14:textId="77777777" w:rsidR="00CB1BAE" w:rsidRPr="0069061C" w:rsidRDefault="00CB1BAE" w:rsidP="00A823CF">
            <w:pPr>
              <w:spacing w:after="0"/>
              <w:jc w:val="left"/>
              <w:rPr>
                <w:rFonts w:ascii="Courier New" w:hAnsi="Courier New" w:cs="Courier New"/>
                <w:lang w:val="en-US"/>
              </w:rPr>
            </w:pPr>
            <w:r w:rsidRPr="00BF51EF">
              <w:rPr>
                <w:rFonts w:ascii="Courier New" w:hAnsi="Courier New" w:cs="Courier New"/>
                <w:lang w:val="en-US"/>
              </w:rPr>
              <w:t xml:space="preserve">Shape Right Side TOB </w:t>
            </w:r>
            <w:r>
              <w:rPr>
                <w:rFonts w:ascii="Courier New" w:hAnsi="Courier New" w:cs="Courier New"/>
                <w:lang w:val="en-US"/>
              </w:rPr>
              <w:t>X</w:t>
            </w:r>
          </w:p>
        </w:tc>
        <w:tc>
          <w:tcPr>
            <w:tcW w:w="928" w:type="dxa"/>
            <w:vMerge w:val="restart"/>
            <w:vAlign w:val="center"/>
          </w:tcPr>
          <w:p w14:paraId="7EC2EE8E" w14:textId="77777777" w:rsidR="00CB1BAE" w:rsidRDefault="00CB1BAE" w:rsidP="00A823CF">
            <w:pPr>
              <w:spacing w:after="0"/>
              <w:jc w:val="center"/>
              <w:rPr>
                <w:lang w:val="en-US"/>
              </w:rPr>
            </w:pPr>
            <w:r>
              <w:rPr>
                <w:lang w:val="en-US"/>
              </w:rPr>
              <w:t>T</w:t>
            </w:r>
            <w:r w:rsidRPr="006B6C16">
              <w:rPr>
                <w:lang w:val="en-US"/>
              </w:rPr>
              <w:t>uples</w:t>
            </w:r>
          </w:p>
        </w:tc>
        <w:tc>
          <w:tcPr>
            <w:tcW w:w="5804" w:type="dxa"/>
            <w:vAlign w:val="center"/>
          </w:tcPr>
          <w:p w14:paraId="1746B46D" w14:textId="78BB6260" w:rsidR="00CB1BAE" w:rsidRPr="006B6C16" w:rsidRDefault="00CB1BAE" w:rsidP="00A823CF">
            <w:pPr>
              <w:spacing w:after="0"/>
              <w:jc w:val="left"/>
              <w:rPr>
                <w:lang w:val="en-US"/>
              </w:rPr>
            </w:pPr>
            <w:r w:rsidRPr="006B6C16">
              <w:rPr>
                <w:lang w:val="en-US"/>
              </w:rPr>
              <w:t xml:space="preserve">the count starts on </w:t>
            </w:r>
            <w:r>
              <w:rPr>
                <w:lang w:val="en-US"/>
              </w:rPr>
              <w:t xml:space="preserve">the </w:t>
            </w:r>
            <w:r w:rsidR="0048337C">
              <w:rPr>
                <w:lang w:val="en-US"/>
              </w:rPr>
              <w:t>front</w:t>
            </w:r>
            <w:r w:rsidRPr="006B6C16">
              <w:rPr>
                <w:lang w:val="en-US"/>
              </w:rPr>
              <w:t>;</w:t>
            </w:r>
          </w:p>
        </w:tc>
      </w:tr>
      <w:tr w:rsidR="00CB1BAE" w:rsidRPr="006B6C16" w14:paraId="59D90472" w14:textId="77777777" w:rsidTr="00EE2A48">
        <w:trPr>
          <w:trHeight w:val="283"/>
        </w:trPr>
        <w:tc>
          <w:tcPr>
            <w:tcW w:w="3582" w:type="dxa"/>
            <w:vMerge/>
            <w:vAlign w:val="center"/>
          </w:tcPr>
          <w:p w14:paraId="09D7BDE3" w14:textId="77777777" w:rsidR="00CB1BAE" w:rsidRPr="00BF51EF" w:rsidRDefault="00CB1BAE" w:rsidP="00A823CF">
            <w:pPr>
              <w:spacing w:after="0"/>
              <w:jc w:val="left"/>
              <w:rPr>
                <w:rFonts w:ascii="Courier New" w:hAnsi="Courier New" w:cs="Courier New"/>
                <w:lang w:val="en-US"/>
              </w:rPr>
            </w:pPr>
          </w:p>
        </w:tc>
        <w:tc>
          <w:tcPr>
            <w:tcW w:w="928" w:type="dxa"/>
            <w:vMerge/>
            <w:vAlign w:val="center"/>
          </w:tcPr>
          <w:p w14:paraId="349C6AFB" w14:textId="77777777" w:rsidR="00CB1BAE" w:rsidRDefault="00CB1BAE" w:rsidP="00A823CF">
            <w:pPr>
              <w:spacing w:after="0"/>
              <w:jc w:val="center"/>
              <w:rPr>
                <w:lang w:val="en-US"/>
              </w:rPr>
            </w:pPr>
          </w:p>
        </w:tc>
        <w:tc>
          <w:tcPr>
            <w:tcW w:w="5804" w:type="dxa"/>
            <w:vAlign w:val="center"/>
          </w:tcPr>
          <w:p w14:paraId="6FC0FDE4" w14:textId="77777777" w:rsidR="00CB1BAE" w:rsidRPr="006B6C16" w:rsidRDefault="00CB1BAE" w:rsidP="00A823CF">
            <w:pPr>
              <w:spacing w:after="0"/>
              <w:jc w:val="left"/>
              <w:rPr>
                <w:lang w:val="en-US"/>
              </w:rPr>
            </w:pPr>
            <w:r>
              <w:rPr>
                <w:lang w:val="en-US"/>
              </w:rPr>
              <w:t>Used unit: m</w:t>
            </w:r>
          </w:p>
        </w:tc>
      </w:tr>
      <w:tr w:rsidR="00CB1BAE" w:rsidRPr="006B6C16" w14:paraId="373FF46C" w14:textId="77777777" w:rsidTr="00EE2A48">
        <w:trPr>
          <w:trHeight w:val="283"/>
        </w:trPr>
        <w:tc>
          <w:tcPr>
            <w:tcW w:w="3582" w:type="dxa"/>
            <w:vMerge/>
            <w:vAlign w:val="center"/>
          </w:tcPr>
          <w:p w14:paraId="758C638D" w14:textId="77777777" w:rsidR="00CB1BAE" w:rsidRPr="00BF51EF" w:rsidRDefault="00CB1BAE" w:rsidP="00A823CF">
            <w:pPr>
              <w:spacing w:after="0"/>
              <w:jc w:val="left"/>
              <w:rPr>
                <w:rFonts w:ascii="Courier New" w:hAnsi="Courier New" w:cs="Courier New"/>
                <w:lang w:val="en-US"/>
              </w:rPr>
            </w:pPr>
          </w:p>
        </w:tc>
        <w:tc>
          <w:tcPr>
            <w:tcW w:w="928" w:type="dxa"/>
            <w:vMerge/>
            <w:vAlign w:val="center"/>
          </w:tcPr>
          <w:p w14:paraId="25D405C5" w14:textId="77777777" w:rsidR="00CB1BAE" w:rsidRDefault="00CB1BAE" w:rsidP="00A823CF">
            <w:pPr>
              <w:spacing w:after="0"/>
              <w:jc w:val="center"/>
              <w:rPr>
                <w:lang w:val="en-US"/>
              </w:rPr>
            </w:pPr>
          </w:p>
        </w:tc>
        <w:tc>
          <w:tcPr>
            <w:tcW w:w="5804" w:type="dxa"/>
            <w:vAlign w:val="center"/>
          </w:tcPr>
          <w:p w14:paraId="51EE1F9F" w14:textId="77777777" w:rsidR="00CB1BAE" w:rsidRPr="006B6C16" w:rsidRDefault="00CB1BAE" w:rsidP="00A823CF">
            <w:pPr>
              <w:spacing w:after="0"/>
              <w:jc w:val="left"/>
              <w:rPr>
                <w:lang w:val="en-US"/>
              </w:rPr>
            </w:pPr>
            <w:r>
              <w:rPr>
                <w:lang w:val="en-US"/>
              </w:rPr>
              <w:t xml:space="preserve">Format: </w:t>
            </w:r>
            <w:r w:rsidRPr="006B6C16">
              <w:rPr>
                <w:lang w:val="en-US"/>
              </w:rPr>
              <w:t>(x</w:t>
            </w:r>
            <w:proofErr w:type="gramStart"/>
            <w:r w:rsidRPr="006B6C16">
              <w:rPr>
                <w:lang w:val="en-US"/>
              </w:rPr>
              <w:t>1;y</w:t>
            </w:r>
            <w:proofErr w:type="gramEnd"/>
            <w:r w:rsidRPr="006B6C16">
              <w:rPr>
                <w:lang w:val="en-US"/>
              </w:rPr>
              <w:t>1) (x</w:t>
            </w:r>
            <w:proofErr w:type="gramStart"/>
            <w:r w:rsidRPr="006B6C16">
              <w:rPr>
                <w:lang w:val="en-US"/>
              </w:rPr>
              <w:t>2;y</w:t>
            </w:r>
            <w:proofErr w:type="gramEnd"/>
            <w:r w:rsidRPr="006B6C16">
              <w:rPr>
                <w:lang w:val="en-US"/>
              </w:rPr>
              <w:t>2) (x</w:t>
            </w:r>
            <w:proofErr w:type="gramStart"/>
            <w:r w:rsidRPr="006B6C16">
              <w:rPr>
                <w:lang w:val="en-US"/>
              </w:rPr>
              <w:t>3;y</w:t>
            </w:r>
            <w:proofErr w:type="gramEnd"/>
            <w:r w:rsidRPr="006B6C16">
              <w:rPr>
                <w:lang w:val="en-US"/>
              </w:rPr>
              <w:t>3) (x</w:t>
            </w:r>
            <w:proofErr w:type="gramStart"/>
            <w:r w:rsidRPr="006B6C16">
              <w:rPr>
                <w:lang w:val="en-US"/>
              </w:rPr>
              <w:t>4;y</w:t>
            </w:r>
            <w:proofErr w:type="gramEnd"/>
            <w:r w:rsidRPr="006B6C16">
              <w:rPr>
                <w:lang w:val="en-US"/>
              </w:rPr>
              <w:t>4) (x</w:t>
            </w:r>
            <w:proofErr w:type="gramStart"/>
            <w:r w:rsidRPr="006B6C16">
              <w:rPr>
                <w:lang w:val="en-US"/>
              </w:rPr>
              <w:t>5;y</w:t>
            </w:r>
            <w:proofErr w:type="gramEnd"/>
            <w:r w:rsidRPr="006B6C16">
              <w:rPr>
                <w:lang w:val="en-US"/>
              </w:rPr>
              <w:t>5) (x</w:t>
            </w:r>
            <w:proofErr w:type="gramStart"/>
            <w:r w:rsidRPr="006B6C16">
              <w:rPr>
                <w:lang w:val="en-US"/>
              </w:rPr>
              <w:t>6;y</w:t>
            </w:r>
            <w:proofErr w:type="gramEnd"/>
            <w:r w:rsidRPr="006B6C16">
              <w:rPr>
                <w:lang w:val="en-US"/>
              </w:rPr>
              <w:t>6) (x</w:t>
            </w:r>
            <w:proofErr w:type="gramStart"/>
            <w:r w:rsidRPr="006B6C16">
              <w:rPr>
                <w:lang w:val="en-US"/>
              </w:rPr>
              <w:t>7;y</w:t>
            </w:r>
            <w:proofErr w:type="gramEnd"/>
            <w:r w:rsidRPr="006B6C16">
              <w:rPr>
                <w:lang w:val="en-US"/>
              </w:rPr>
              <w:t>7)</w:t>
            </w:r>
          </w:p>
        </w:tc>
      </w:tr>
      <w:tr w:rsidR="00CB1BAE" w:rsidRPr="006B6C16" w14:paraId="17A09A3F" w14:textId="77777777" w:rsidTr="00EE2A48">
        <w:trPr>
          <w:trHeight w:val="283"/>
        </w:trPr>
        <w:tc>
          <w:tcPr>
            <w:tcW w:w="3582" w:type="dxa"/>
            <w:vMerge w:val="restart"/>
            <w:vAlign w:val="center"/>
          </w:tcPr>
          <w:p w14:paraId="2B90AF06" w14:textId="77777777" w:rsidR="00CB1BAE" w:rsidRPr="0069061C" w:rsidRDefault="00CB1BAE" w:rsidP="00A823CF">
            <w:pPr>
              <w:spacing w:after="0"/>
              <w:jc w:val="left"/>
              <w:rPr>
                <w:rFonts w:ascii="Courier New" w:hAnsi="Courier New" w:cs="Courier New"/>
                <w:lang w:val="en-US"/>
              </w:rPr>
            </w:pPr>
            <w:r w:rsidRPr="00BF51EF">
              <w:rPr>
                <w:rFonts w:ascii="Courier New" w:hAnsi="Courier New" w:cs="Courier New"/>
                <w:lang w:val="en-US"/>
              </w:rPr>
              <w:t xml:space="preserve">Shape Left Side TOB </w:t>
            </w:r>
            <w:r>
              <w:rPr>
                <w:rFonts w:ascii="Courier New" w:hAnsi="Courier New" w:cs="Courier New"/>
                <w:lang w:val="en-US"/>
              </w:rPr>
              <w:t>X</w:t>
            </w:r>
          </w:p>
        </w:tc>
        <w:tc>
          <w:tcPr>
            <w:tcW w:w="928" w:type="dxa"/>
            <w:vMerge w:val="restart"/>
            <w:vAlign w:val="center"/>
          </w:tcPr>
          <w:p w14:paraId="68974036" w14:textId="77777777" w:rsidR="00CB1BAE" w:rsidRDefault="00CB1BAE" w:rsidP="00A823CF">
            <w:pPr>
              <w:spacing w:after="0"/>
              <w:jc w:val="center"/>
              <w:rPr>
                <w:lang w:val="en-US"/>
              </w:rPr>
            </w:pPr>
            <w:r>
              <w:rPr>
                <w:lang w:val="en-US"/>
              </w:rPr>
              <w:t>T</w:t>
            </w:r>
            <w:r w:rsidRPr="006B6C16">
              <w:rPr>
                <w:lang w:val="en-US"/>
              </w:rPr>
              <w:t>uples</w:t>
            </w:r>
          </w:p>
        </w:tc>
        <w:tc>
          <w:tcPr>
            <w:tcW w:w="5804" w:type="dxa"/>
            <w:vAlign w:val="center"/>
          </w:tcPr>
          <w:p w14:paraId="0D8738F4" w14:textId="50EA85EB" w:rsidR="00CB1BAE" w:rsidRPr="006B6C16" w:rsidRDefault="00CB1BAE" w:rsidP="00A823CF">
            <w:pPr>
              <w:spacing w:after="0"/>
              <w:jc w:val="left"/>
              <w:rPr>
                <w:lang w:val="en-US"/>
              </w:rPr>
            </w:pPr>
            <w:r w:rsidRPr="006B6C16">
              <w:rPr>
                <w:lang w:val="en-US"/>
              </w:rPr>
              <w:t xml:space="preserve">the count starts on </w:t>
            </w:r>
            <w:r>
              <w:rPr>
                <w:lang w:val="en-US"/>
              </w:rPr>
              <w:t xml:space="preserve">the </w:t>
            </w:r>
            <w:r w:rsidR="00920C32">
              <w:rPr>
                <w:lang w:val="en-US"/>
              </w:rPr>
              <w:t>front</w:t>
            </w:r>
            <w:r w:rsidRPr="006B6C16">
              <w:rPr>
                <w:lang w:val="en-US"/>
              </w:rPr>
              <w:t>;</w:t>
            </w:r>
          </w:p>
        </w:tc>
      </w:tr>
      <w:tr w:rsidR="00CB1BAE" w:rsidRPr="006B6C16" w14:paraId="464ECCF7" w14:textId="77777777" w:rsidTr="00EE2A48">
        <w:trPr>
          <w:trHeight w:val="283"/>
        </w:trPr>
        <w:tc>
          <w:tcPr>
            <w:tcW w:w="3582" w:type="dxa"/>
            <w:vMerge/>
            <w:vAlign w:val="center"/>
          </w:tcPr>
          <w:p w14:paraId="074A1FCF" w14:textId="77777777" w:rsidR="00CB1BAE" w:rsidRPr="00BF51EF" w:rsidRDefault="00CB1BAE" w:rsidP="00A823CF">
            <w:pPr>
              <w:spacing w:after="0"/>
              <w:jc w:val="left"/>
              <w:rPr>
                <w:rFonts w:ascii="Courier New" w:hAnsi="Courier New" w:cs="Courier New"/>
                <w:lang w:val="en-US"/>
              </w:rPr>
            </w:pPr>
          </w:p>
        </w:tc>
        <w:tc>
          <w:tcPr>
            <w:tcW w:w="928" w:type="dxa"/>
            <w:vMerge/>
            <w:vAlign w:val="center"/>
          </w:tcPr>
          <w:p w14:paraId="41B2EF2A" w14:textId="77777777" w:rsidR="00CB1BAE" w:rsidRDefault="00CB1BAE" w:rsidP="00A823CF">
            <w:pPr>
              <w:spacing w:after="0"/>
              <w:jc w:val="center"/>
              <w:rPr>
                <w:lang w:val="en-US"/>
              </w:rPr>
            </w:pPr>
          </w:p>
        </w:tc>
        <w:tc>
          <w:tcPr>
            <w:tcW w:w="5804" w:type="dxa"/>
            <w:vAlign w:val="center"/>
          </w:tcPr>
          <w:p w14:paraId="088DE31F" w14:textId="77777777" w:rsidR="00CB1BAE" w:rsidRPr="006B6C16" w:rsidRDefault="00CB1BAE" w:rsidP="00A823CF">
            <w:pPr>
              <w:spacing w:after="0"/>
              <w:jc w:val="left"/>
              <w:rPr>
                <w:lang w:val="en-US"/>
              </w:rPr>
            </w:pPr>
            <w:r>
              <w:rPr>
                <w:lang w:val="en-US"/>
              </w:rPr>
              <w:t>Used unit: m</w:t>
            </w:r>
          </w:p>
        </w:tc>
      </w:tr>
      <w:tr w:rsidR="00CB1BAE" w:rsidRPr="006B6C16" w14:paraId="5521D26B" w14:textId="77777777" w:rsidTr="00EE2A48">
        <w:trPr>
          <w:trHeight w:val="283"/>
        </w:trPr>
        <w:tc>
          <w:tcPr>
            <w:tcW w:w="3582" w:type="dxa"/>
            <w:vMerge/>
            <w:vAlign w:val="center"/>
          </w:tcPr>
          <w:p w14:paraId="5819FC1E" w14:textId="77777777" w:rsidR="00CB1BAE" w:rsidRPr="00BF51EF" w:rsidRDefault="00CB1BAE" w:rsidP="00A823CF">
            <w:pPr>
              <w:spacing w:after="0"/>
              <w:jc w:val="left"/>
              <w:rPr>
                <w:rFonts w:ascii="Courier New" w:hAnsi="Courier New" w:cs="Courier New"/>
                <w:lang w:val="en-US"/>
              </w:rPr>
            </w:pPr>
          </w:p>
        </w:tc>
        <w:tc>
          <w:tcPr>
            <w:tcW w:w="928" w:type="dxa"/>
            <w:vMerge/>
            <w:vAlign w:val="center"/>
          </w:tcPr>
          <w:p w14:paraId="77E9E350" w14:textId="77777777" w:rsidR="00CB1BAE" w:rsidRDefault="00CB1BAE" w:rsidP="00A823CF">
            <w:pPr>
              <w:spacing w:after="0"/>
              <w:jc w:val="center"/>
              <w:rPr>
                <w:lang w:val="en-US"/>
              </w:rPr>
            </w:pPr>
          </w:p>
        </w:tc>
        <w:tc>
          <w:tcPr>
            <w:tcW w:w="5804" w:type="dxa"/>
            <w:vAlign w:val="center"/>
          </w:tcPr>
          <w:p w14:paraId="62C25ACA" w14:textId="77777777" w:rsidR="00CB1BAE" w:rsidRPr="006B6C16" w:rsidRDefault="00CB1BAE" w:rsidP="00A823CF">
            <w:pPr>
              <w:spacing w:after="0"/>
              <w:jc w:val="left"/>
              <w:rPr>
                <w:lang w:val="en-US"/>
              </w:rPr>
            </w:pPr>
            <w:r>
              <w:rPr>
                <w:lang w:val="en-US"/>
              </w:rPr>
              <w:t xml:space="preserve">Format: </w:t>
            </w:r>
            <w:r w:rsidRPr="006B6C16">
              <w:rPr>
                <w:lang w:val="en-US"/>
              </w:rPr>
              <w:t>(x</w:t>
            </w:r>
            <w:proofErr w:type="gramStart"/>
            <w:r w:rsidRPr="006B6C16">
              <w:rPr>
                <w:lang w:val="en-US"/>
              </w:rPr>
              <w:t>1;y</w:t>
            </w:r>
            <w:proofErr w:type="gramEnd"/>
            <w:r w:rsidRPr="006B6C16">
              <w:rPr>
                <w:lang w:val="en-US"/>
              </w:rPr>
              <w:t>1) (x</w:t>
            </w:r>
            <w:proofErr w:type="gramStart"/>
            <w:r w:rsidRPr="006B6C16">
              <w:rPr>
                <w:lang w:val="en-US"/>
              </w:rPr>
              <w:t>2;y</w:t>
            </w:r>
            <w:proofErr w:type="gramEnd"/>
            <w:r w:rsidRPr="006B6C16">
              <w:rPr>
                <w:lang w:val="en-US"/>
              </w:rPr>
              <w:t>2) (x</w:t>
            </w:r>
            <w:proofErr w:type="gramStart"/>
            <w:r w:rsidRPr="006B6C16">
              <w:rPr>
                <w:lang w:val="en-US"/>
              </w:rPr>
              <w:t>3;y</w:t>
            </w:r>
            <w:proofErr w:type="gramEnd"/>
            <w:r w:rsidRPr="006B6C16">
              <w:rPr>
                <w:lang w:val="en-US"/>
              </w:rPr>
              <w:t>3) (x</w:t>
            </w:r>
            <w:proofErr w:type="gramStart"/>
            <w:r w:rsidRPr="006B6C16">
              <w:rPr>
                <w:lang w:val="en-US"/>
              </w:rPr>
              <w:t>4;y</w:t>
            </w:r>
            <w:proofErr w:type="gramEnd"/>
            <w:r w:rsidRPr="006B6C16">
              <w:rPr>
                <w:lang w:val="en-US"/>
              </w:rPr>
              <w:t>4) (x</w:t>
            </w:r>
            <w:proofErr w:type="gramStart"/>
            <w:r w:rsidRPr="006B6C16">
              <w:rPr>
                <w:lang w:val="en-US"/>
              </w:rPr>
              <w:t>5;y</w:t>
            </w:r>
            <w:proofErr w:type="gramEnd"/>
            <w:r w:rsidRPr="006B6C16">
              <w:rPr>
                <w:lang w:val="en-US"/>
              </w:rPr>
              <w:t>5) (x</w:t>
            </w:r>
            <w:proofErr w:type="gramStart"/>
            <w:r w:rsidRPr="006B6C16">
              <w:rPr>
                <w:lang w:val="en-US"/>
              </w:rPr>
              <w:t>6;y</w:t>
            </w:r>
            <w:proofErr w:type="gramEnd"/>
            <w:r w:rsidRPr="006B6C16">
              <w:rPr>
                <w:lang w:val="en-US"/>
              </w:rPr>
              <w:t>6) (x</w:t>
            </w:r>
            <w:proofErr w:type="gramStart"/>
            <w:r w:rsidRPr="006B6C16">
              <w:rPr>
                <w:lang w:val="en-US"/>
              </w:rPr>
              <w:t>7;y</w:t>
            </w:r>
            <w:proofErr w:type="gramEnd"/>
            <w:r w:rsidRPr="006B6C16">
              <w:rPr>
                <w:lang w:val="en-US"/>
              </w:rPr>
              <w:t>7)</w:t>
            </w:r>
          </w:p>
        </w:tc>
      </w:tr>
      <w:tr w:rsidR="00CB1BAE" w:rsidRPr="006B6C16" w14:paraId="41CB8323" w14:textId="77777777" w:rsidTr="00EE2A48">
        <w:trPr>
          <w:trHeight w:val="283"/>
        </w:trPr>
        <w:tc>
          <w:tcPr>
            <w:tcW w:w="3582" w:type="dxa"/>
            <w:vMerge w:val="restart"/>
            <w:vAlign w:val="center"/>
            <w:hideMark/>
          </w:tcPr>
          <w:p w14:paraId="0D924750"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Dimension</w:t>
            </w:r>
            <w:r>
              <w:rPr>
                <w:rFonts w:ascii="Courier New" w:hAnsi="Courier New" w:cs="Courier New"/>
                <w:lang w:val="en-US"/>
              </w:rPr>
              <w:t>s</w:t>
            </w:r>
            <w:r w:rsidRPr="0069061C">
              <w:rPr>
                <w:rFonts w:ascii="Courier New" w:hAnsi="Courier New" w:cs="Courier New"/>
                <w:lang w:val="en-US"/>
              </w:rPr>
              <w:t xml:space="preserve"> </w:t>
            </w:r>
            <w:r>
              <w:rPr>
                <w:rFonts w:ascii="Courier New" w:hAnsi="Courier New" w:cs="Courier New"/>
                <w:lang w:val="en-US"/>
              </w:rPr>
              <w:t>TOB</w:t>
            </w:r>
            <w:r w:rsidRPr="0069061C">
              <w:rPr>
                <w:rFonts w:ascii="Courier New" w:hAnsi="Courier New" w:cs="Courier New"/>
                <w:lang w:val="en-US"/>
              </w:rPr>
              <w:t xml:space="preserve"> X</w:t>
            </w:r>
          </w:p>
        </w:tc>
        <w:tc>
          <w:tcPr>
            <w:tcW w:w="928" w:type="dxa"/>
            <w:vMerge w:val="restart"/>
            <w:vAlign w:val="center"/>
            <w:hideMark/>
          </w:tcPr>
          <w:p w14:paraId="3FC685E1" w14:textId="77777777" w:rsidR="00CB1BAE" w:rsidRPr="006B6C16" w:rsidRDefault="00CB1BAE" w:rsidP="00A823CF">
            <w:pPr>
              <w:spacing w:after="0"/>
              <w:jc w:val="center"/>
              <w:rPr>
                <w:lang w:val="en-US"/>
              </w:rPr>
            </w:pPr>
            <w:r>
              <w:rPr>
                <w:lang w:val="en-US"/>
              </w:rPr>
              <w:t>T</w:t>
            </w:r>
            <w:r w:rsidRPr="006B6C16">
              <w:rPr>
                <w:lang w:val="en-US"/>
              </w:rPr>
              <w:t>uples</w:t>
            </w:r>
          </w:p>
        </w:tc>
        <w:tc>
          <w:tcPr>
            <w:tcW w:w="5804" w:type="dxa"/>
            <w:vAlign w:val="center"/>
            <w:hideMark/>
          </w:tcPr>
          <w:p w14:paraId="3E0ADCF5" w14:textId="2B46A6AF" w:rsidR="00CB1BAE" w:rsidRPr="006B6C16" w:rsidRDefault="00CB1BAE" w:rsidP="00A823CF">
            <w:pPr>
              <w:spacing w:after="0"/>
              <w:jc w:val="left"/>
              <w:rPr>
                <w:lang w:val="en-US"/>
              </w:rPr>
            </w:pPr>
            <w:r>
              <w:rPr>
                <w:lang w:val="en-US"/>
              </w:rPr>
              <w:t>l</w:t>
            </w:r>
            <w:r w:rsidRPr="006B6C16">
              <w:rPr>
                <w:lang w:val="en-US"/>
              </w:rPr>
              <w:t xml:space="preserve">ength </w:t>
            </w:r>
            <w:r>
              <w:rPr>
                <w:lang w:val="en-US"/>
              </w:rPr>
              <w:t xml:space="preserve">and </w:t>
            </w:r>
            <w:r w:rsidRPr="006B6C16">
              <w:rPr>
                <w:lang w:val="en-US"/>
              </w:rPr>
              <w:t>width as tuple</w:t>
            </w:r>
            <w:r w:rsidR="000F3718">
              <w:rPr>
                <w:lang w:val="en-US"/>
              </w:rPr>
              <w:br/>
            </w:r>
          </w:p>
        </w:tc>
      </w:tr>
      <w:tr w:rsidR="00CB1BAE" w:rsidRPr="006B6C16" w14:paraId="2A76CE0A" w14:textId="77777777" w:rsidTr="00EE2A48">
        <w:trPr>
          <w:trHeight w:val="283"/>
        </w:trPr>
        <w:tc>
          <w:tcPr>
            <w:tcW w:w="3582" w:type="dxa"/>
            <w:vMerge/>
            <w:vAlign w:val="center"/>
          </w:tcPr>
          <w:p w14:paraId="3772B147"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4607C949" w14:textId="77777777" w:rsidR="00CB1BAE" w:rsidRDefault="00CB1BAE" w:rsidP="00A823CF">
            <w:pPr>
              <w:spacing w:after="0"/>
              <w:jc w:val="center"/>
              <w:rPr>
                <w:lang w:val="en-US"/>
              </w:rPr>
            </w:pPr>
          </w:p>
        </w:tc>
        <w:tc>
          <w:tcPr>
            <w:tcW w:w="5804" w:type="dxa"/>
            <w:vAlign w:val="center"/>
          </w:tcPr>
          <w:p w14:paraId="33C1BCDA" w14:textId="77777777" w:rsidR="00CB1BAE" w:rsidRDefault="00CB1BAE" w:rsidP="00A823CF">
            <w:pPr>
              <w:spacing w:after="0"/>
              <w:jc w:val="left"/>
              <w:rPr>
                <w:lang w:val="en-US"/>
              </w:rPr>
            </w:pPr>
            <w:r>
              <w:rPr>
                <w:lang w:val="en-US"/>
              </w:rPr>
              <w:t>Used unit: m</w:t>
            </w:r>
          </w:p>
        </w:tc>
      </w:tr>
      <w:tr w:rsidR="00CB1BAE" w:rsidRPr="006B6C16" w14:paraId="0DEDEF4A" w14:textId="77777777" w:rsidTr="00EE2A48">
        <w:trPr>
          <w:trHeight w:val="283"/>
        </w:trPr>
        <w:tc>
          <w:tcPr>
            <w:tcW w:w="3582" w:type="dxa"/>
            <w:vMerge/>
            <w:vAlign w:val="center"/>
          </w:tcPr>
          <w:p w14:paraId="2ACB1D1E"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4D28C650" w14:textId="77777777" w:rsidR="00CB1BAE" w:rsidRPr="006B6C16" w:rsidRDefault="00CB1BAE" w:rsidP="00A823CF">
            <w:pPr>
              <w:spacing w:after="0"/>
              <w:jc w:val="center"/>
              <w:rPr>
                <w:lang w:val="en-US"/>
              </w:rPr>
            </w:pPr>
          </w:p>
        </w:tc>
        <w:tc>
          <w:tcPr>
            <w:tcW w:w="5804" w:type="dxa"/>
            <w:vAlign w:val="center"/>
          </w:tcPr>
          <w:p w14:paraId="304CD0AB" w14:textId="77777777" w:rsidR="00CB1BAE" w:rsidRPr="006B6C16" w:rsidRDefault="00CB1BAE" w:rsidP="00A823CF">
            <w:pPr>
              <w:spacing w:after="0"/>
              <w:jc w:val="left"/>
              <w:rPr>
                <w:lang w:val="en-US"/>
              </w:rPr>
            </w:pPr>
            <w:r w:rsidRPr="006B6C16">
              <w:rPr>
                <w:lang w:val="en-US"/>
              </w:rPr>
              <w:t>(length</w:t>
            </w:r>
            <w:r>
              <w:rPr>
                <w:lang w:val="en-US"/>
              </w:rPr>
              <w:t xml:space="preserve">; </w:t>
            </w:r>
            <w:r w:rsidRPr="006B6C16">
              <w:rPr>
                <w:lang w:val="en-US"/>
              </w:rPr>
              <w:t>width)</w:t>
            </w:r>
          </w:p>
        </w:tc>
      </w:tr>
      <w:tr w:rsidR="00CB1BAE" w:rsidRPr="006B6C16" w14:paraId="57C3CB0A" w14:textId="77777777" w:rsidTr="00EE2A48">
        <w:trPr>
          <w:trHeight w:val="283"/>
        </w:trPr>
        <w:tc>
          <w:tcPr>
            <w:tcW w:w="3582" w:type="dxa"/>
            <w:vAlign w:val="center"/>
          </w:tcPr>
          <w:p w14:paraId="7C01A213" w14:textId="77777777" w:rsidR="00CB1BAE" w:rsidRPr="0069061C" w:rsidRDefault="00CB1BAE" w:rsidP="00A823CF">
            <w:pPr>
              <w:spacing w:after="0"/>
              <w:jc w:val="left"/>
              <w:rPr>
                <w:rFonts w:ascii="Courier New" w:hAnsi="Courier New" w:cs="Courier New"/>
                <w:lang w:val="en-US"/>
              </w:rPr>
            </w:pPr>
            <w:r w:rsidRPr="00992559">
              <w:rPr>
                <w:rFonts w:ascii="Courier New" w:hAnsi="Courier New" w:cs="Courier New"/>
                <w:lang w:val="en-US"/>
              </w:rPr>
              <w:t xml:space="preserve">Front overhang TOB </w:t>
            </w:r>
            <w:r>
              <w:rPr>
                <w:rFonts w:ascii="Courier New" w:hAnsi="Courier New" w:cs="Courier New"/>
                <w:lang w:val="en-US"/>
              </w:rPr>
              <w:t>X</w:t>
            </w:r>
          </w:p>
        </w:tc>
        <w:tc>
          <w:tcPr>
            <w:tcW w:w="928" w:type="dxa"/>
            <w:vAlign w:val="center"/>
          </w:tcPr>
          <w:p w14:paraId="65B3BBF2" w14:textId="77777777" w:rsidR="00CB1BAE" w:rsidRDefault="00CB1BAE" w:rsidP="00A823CF">
            <w:pPr>
              <w:spacing w:after="0"/>
              <w:jc w:val="center"/>
              <w:rPr>
                <w:lang w:val="en-US"/>
              </w:rPr>
            </w:pPr>
            <w:r>
              <w:rPr>
                <w:lang w:val="en-US"/>
              </w:rPr>
              <w:t>Float</w:t>
            </w:r>
          </w:p>
        </w:tc>
        <w:tc>
          <w:tcPr>
            <w:tcW w:w="5804" w:type="dxa"/>
            <w:vAlign w:val="center"/>
          </w:tcPr>
          <w:p w14:paraId="3B3E154C" w14:textId="77777777" w:rsidR="00CB1BAE" w:rsidRPr="006B6C16" w:rsidRDefault="00CB1BAE" w:rsidP="00A823CF">
            <w:pPr>
              <w:spacing w:after="0"/>
              <w:jc w:val="left"/>
              <w:rPr>
                <w:lang w:val="en-US"/>
              </w:rPr>
            </w:pPr>
            <w:r>
              <w:rPr>
                <w:lang w:val="en-US"/>
              </w:rPr>
              <w:t>Length of the front overhang of test object in m</w:t>
            </w:r>
          </w:p>
        </w:tc>
      </w:tr>
      <w:tr w:rsidR="00CB1BAE" w:rsidRPr="006B6C16" w14:paraId="30E34B17" w14:textId="77777777" w:rsidTr="00EE2A48">
        <w:trPr>
          <w:trHeight w:val="283"/>
        </w:trPr>
        <w:tc>
          <w:tcPr>
            <w:tcW w:w="3582" w:type="dxa"/>
            <w:vMerge w:val="restart"/>
            <w:vAlign w:val="center"/>
          </w:tcPr>
          <w:p w14:paraId="0D5134F3" w14:textId="77777777" w:rsidR="00CB1BAE" w:rsidRPr="00992559" w:rsidRDefault="00CB1BAE" w:rsidP="00A823CF">
            <w:pPr>
              <w:spacing w:after="0"/>
              <w:jc w:val="left"/>
              <w:rPr>
                <w:rFonts w:ascii="Courier New" w:hAnsi="Courier New" w:cs="Courier New"/>
                <w:lang w:val="en-US"/>
              </w:rPr>
            </w:pPr>
            <w:r w:rsidRPr="00E83E89">
              <w:rPr>
                <w:rFonts w:ascii="Courier New" w:hAnsi="Courier New" w:cs="Courier New"/>
                <w:lang w:val="en-US"/>
              </w:rPr>
              <w:t xml:space="preserve">Driver State TOB </w:t>
            </w:r>
            <w:r>
              <w:rPr>
                <w:rFonts w:ascii="Courier New" w:hAnsi="Courier New" w:cs="Courier New"/>
                <w:lang w:val="en-US"/>
              </w:rPr>
              <w:t>X</w:t>
            </w:r>
          </w:p>
        </w:tc>
        <w:tc>
          <w:tcPr>
            <w:tcW w:w="928" w:type="dxa"/>
            <w:vMerge w:val="restart"/>
            <w:vAlign w:val="center"/>
          </w:tcPr>
          <w:p w14:paraId="7F68FA7B" w14:textId="77777777" w:rsidR="00CB1BAE" w:rsidRDefault="00CB1BAE" w:rsidP="00A823CF">
            <w:pPr>
              <w:spacing w:after="0"/>
              <w:jc w:val="center"/>
              <w:rPr>
                <w:lang w:val="en-US"/>
              </w:rPr>
            </w:pPr>
            <w:r>
              <w:rPr>
                <w:lang w:val="en-US"/>
              </w:rPr>
              <w:t>Alpha-</w:t>
            </w:r>
            <w:r>
              <w:rPr>
                <w:lang w:val="en-US"/>
              </w:rPr>
              <w:lastRenderedPageBreak/>
              <w:t>numeric</w:t>
            </w:r>
          </w:p>
        </w:tc>
        <w:tc>
          <w:tcPr>
            <w:tcW w:w="5804" w:type="dxa"/>
            <w:vAlign w:val="center"/>
          </w:tcPr>
          <w:p w14:paraId="795E4754" w14:textId="77777777" w:rsidR="00CB1BAE" w:rsidRDefault="00CB1BAE" w:rsidP="00A823CF">
            <w:pPr>
              <w:spacing w:after="0"/>
              <w:jc w:val="left"/>
              <w:rPr>
                <w:lang w:val="en-US"/>
              </w:rPr>
            </w:pPr>
            <w:r>
              <w:rPr>
                <w:lang w:val="en-US"/>
              </w:rPr>
              <w:lastRenderedPageBreak/>
              <w:t>Desired state of the driver for the scenario</w:t>
            </w:r>
          </w:p>
        </w:tc>
      </w:tr>
      <w:tr w:rsidR="00CB1BAE" w:rsidRPr="006B6C16" w14:paraId="0AD65CB0" w14:textId="77777777" w:rsidTr="00EE2A48">
        <w:trPr>
          <w:trHeight w:val="283"/>
        </w:trPr>
        <w:tc>
          <w:tcPr>
            <w:tcW w:w="3582" w:type="dxa"/>
            <w:vMerge/>
            <w:vAlign w:val="center"/>
          </w:tcPr>
          <w:p w14:paraId="1AC488A6" w14:textId="77777777" w:rsidR="00CB1BAE" w:rsidRPr="00E83E89" w:rsidRDefault="00CB1BAE" w:rsidP="00A823CF">
            <w:pPr>
              <w:spacing w:after="0"/>
              <w:jc w:val="left"/>
              <w:rPr>
                <w:rFonts w:ascii="Courier New" w:hAnsi="Courier New" w:cs="Courier New"/>
                <w:lang w:val="en-US"/>
              </w:rPr>
            </w:pPr>
          </w:p>
        </w:tc>
        <w:tc>
          <w:tcPr>
            <w:tcW w:w="928" w:type="dxa"/>
            <w:vMerge/>
            <w:vAlign w:val="center"/>
          </w:tcPr>
          <w:p w14:paraId="00BB133D" w14:textId="77777777" w:rsidR="00CB1BAE" w:rsidRDefault="00CB1BAE" w:rsidP="00A823CF">
            <w:pPr>
              <w:spacing w:after="0"/>
              <w:jc w:val="center"/>
              <w:rPr>
                <w:lang w:val="en-US"/>
              </w:rPr>
            </w:pPr>
          </w:p>
        </w:tc>
        <w:tc>
          <w:tcPr>
            <w:tcW w:w="5804" w:type="dxa"/>
            <w:vAlign w:val="center"/>
          </w:tcPr>
          <w:p w14:paraId="23DDB0DA" w14:textId="77777777" w:rsidR="00CB1BAE" w:rsidRDefault="00CB1BAE" w:rsidP="00A823CF">
            <w:pPr>
              <w:spacing w:after="0"/>
              <w:jc w:val="left"/>
              <w:rPr>
                <w:lang w:val="en-US"/>
              </w:rPr>
            </w:pPr>
            <w:r w:rsidRPr="00A051E3">
              <w:rPr>
                <w:lang w:val="en-US"/>
              </w:rPr>
              <w:t>NOVALUE</w:t>
            </w:r>
            <w:r>
              <w:rPr>
                <w:lang w:val="en-US"/>
              </w:rPr>
              <w:t xml:space="preserve">; </w:t>
            </w:r>
            <w:r w:rsidRPr="00A051E3">
              <w:rPr>
                <w:lang w:val="en-US"/>
              </w:rPr>
              <w:t>Attentive</w:t>
            </w:r>
            <w:r>
              <w:rPr>
                <w:lang w:val="en-US"/>
              </w:rPr>
              <w:t xml:space="preserve">; </w:t>
            </w:r>
            <w:r w:rsidRPr="00A051E3">
              <w:rPr>
                <w:lang w:val="en-US"/>
              </w:rPr>
              <w:t>Inattentive</w:t>
            </w:r>
          </w:p>
        </w:tc>
      </w:tr>
      <w:tr w:rsidR="00CB1BAE" w:rsidRPr="006B6C16" w14:paraId="102FB650" w14:textId="77777777" w:rsidTr="00EE2A48">
        <w:trPr>
          <w:trHeight w:val="283"/>
        </w:trPr>
        <w:tc>
          <w:tcPr>
            <w:tcW w:w="3582" w:type="dxa"/>
            <w:vAlign w:val="center"/>
          </w:tcPr>
          <w:p w14:paraId="5CAE8179" w14:textId="77777777" w:rsidR="00CB1BAE" w:rsidRPr="00992559" w:rsidRDefault="00CB1BAE" w:rsidP="00A823CF">
            <w:pPr>
              <w:spacing w:after="0"/>
              <w:jc w:val="left"/>
              <w:rPr>
                <w:rFonts w:ascii="Courier New" w:hAnsi="Courier New" w:cs="Courier New"/>
                <w:lang w:val="en-US"/>
              </w:rPr>
            </w:pPr>
            <w:r w:rsidRPr="00E16481">
              <w:rPr>
                <w:rFonts w:ascii="Courier New" w:hAnsi="Courier New" w:cs="Courier New"/>
                <w:lang w:val="en-US"/>
              </w:rPr>
              <w:t xml:space="preserve">S/W version TOB </w:t>
            </w:r>
            <w:r>
              <w:rPr>
                <w:rFonts w:ascii="Courier New" w:hAnsi="Courier New" w:cs="Courier New"/>
                <w:lang w:val="en-US"/>
              </w:rPr>
              <w:t>X</w:t>
            </w:r>
          </w:p>
        </w:tc>
        <w:tc>
          <w:tcPr>
            <w:tcW w:w="928" w:type="dxa"/>
            <w:vAlign w:val="center"/>
          </w:tcPr>
          <w:p w14:paraId="2DA9E3A0" w14:textId="77777777" w:rsidR="00CB1BAE" w:rsidRDefault="00CB1BAE" w:rsidP="00A823CF">
            <w:pPr>
              <w:spacing w:after="0"/>
              <w:jc w:val="center"/>
              <w:rPr>
                <w:lang w:val="en-US"/>
              </w:rPr>
            </w:pPr>
            <w:r>
              <w:rPr>
                <w:lang w:val="en-US"/>
              </w:rPr>
              <w:t>Alpha-numeric</w:t>
            </w:r>
          </w:p>
        </w:tc>
        <w:tc>
          <w:tcPr>
            <w:tcW w:w="5804" w:type="dxa"/>
            <w:vAlign w:val="center"/>
          </w:tcPr>
          <w:p w14:paraId="698E390E" w14:textId="77777777" w:rsidR="00CB1BAE" w:rsidRDefault="00CB1BAE" w:rsidP="00A823CF">
            <w:pPr>
              <w:spacing w:after="0"/>
              <w:jc w:val="left"/>
              <w:rPr>
                <w:lang w:val="en-US"/>
              </w:rPr>
            </w:pPr>
            <w:r>
              <w:rPr>
                <w:lang w:val="en-US"/>
              </w:rPr>
              <w:t>Description of used S/W in TOB X</w:t>
            </w:r>
          </w:p>
        </w:tc>
      </w:tr>
      <w:tr w:rsidR="00CB1BAE" w:rsidRPr="006B6C16" w14:paraId="288E4909" w14:textId="77777777" w:rsidTr="00EE2A48">
        <w:trPr>
          <w:trHeight w:val="283"/>
        </w:trPr>
        <w:tc>
          <w:tcPr>
            <w:tcW w:w="3582" w:type="dxa"/>
            <w:vMerge w:val="restart"/>
            <w:vAlign w:val="center"/>
          </w:tcPr>
          <w:p w14:paraId="1171E7F1" w14:textId="77777777" w:rsidR="00CB1BAE" w:rsidRPr="00E16481" w:rsidRDefault="00CB1BAE" w:rsidP="00A823CF">
            <w:pPr>
              <w:spacing w:after="0"/>
              <w:jc w:val="left"/>
              <w:rPr>
                <w:rFonts w:ascii="Courier New" w:hAnsi="Courier New" w:cs="Courier New"/>
                <w:lang w:val="en-US"/>
              </w:rPr>
            </w:pPr>
            <w:r w:rsidRPr="00FA6AB9">
              <w:rPr>
                <w:rFonts w:ascii="Courier New" w:hAnsi="Courier New" w:cs="Courier New"/>
                <w:lang w:val="en-US"/>
              </w:rPr>
              <w:t>Test completion</w:t>
            </w:r>
          </w:p>
        </w:tc>
        <w:tc>
          <w:tcPr>
            <w:tcW w:w="928" w:type="dxa"/>
            <w:vMerge w:val="restart"/>
            <w:vAlign w:val="center"/>
          </w:tcPr>
          <w:p w14:paraId="59DBC9F6" w14:textId="77777777" w:rsidR="00CB1BAE" w:rsidRDefault="00CB1BAE" w:rsidP="00A823CF">
            <w:pPr>
              <w:spacing w:after="0"/>
              <w:jc w:val="center"/>
              <w:rPr>
                <w:lang w:val="en-US"/>
              </w:rPr>
            </w:pPr>
            <w:r>
              <w:rPr>
                <w:lang w:val="en-US"/>
              </w:rPr>
              <w:t>Alpha-numeric</w:t>
            </w:r>
          </w:p>
        </w:tc>
        <w:tc>
          <w:tcPr>
            <w:tcW w:w="5804" w:type="dxa"/>
            <w:vAlign w:val="center"/>
          </w:tcPr>
          <w:p w14:paraId="5FDFD229" w14:textId="77777777" w:rsidR="00CB1BAE" w:rsidRDefault="00CB1BAE" w:rsidP="00A823CF">
            <w:pPr>
              <w:spacing w:after="0"/>
              <w:jc w:val="left"/>
              <w:rPr>
                <w:lang w:val="en-US"/>
              </w:rPr>
            </w:pPr>
            <w:r>
              <w:rPr>
                <w:lang w:val="en-US"/>
              </w:rPr>
              <w:t>Status of test completion</w:t>
            </w:r>
          </w:p>
        </w:tc>
      </w:tr>
      <w:tr w:rsidR="00CB1BAE" w:rsidRPr="006B6C16" w14:paraId="2BC79188" w14:textId="77777777" w:rsidTr="00EE2A48">
        <w:trPr>
          <w:trHeight w:val="283"/>
        </w:trPr>
        <w:tc>
          <w:tcPr>
            <w:tcW w:w="3582" w:type="dxa"/>
            <w:vMerge/>
            <w:vAlign w:val="center"/>
          </w:tcPr>
          <w:p w14:paraId="7594A573" w14:textId="77777777" w:rsidR="00CB1BAE" w:rsidRPr="00FA6AB9" w:rsidRDefault="00CB1BAE" w:rsidP="00A823CF">
            <w:pPr>
              <w:spacing w:after="0"/>
              <w:jc w:val="left"/>
              <w:rPr>
                <w:rFonts w:ascii="Courier New" w:hAnsi="Courier New" w:cs="Courier New"/>
                <w:lang w:val="en-US"/>
              </w:rPr>
            </w:pPr>
          </w:p>
        </w:tc>
        <w:tc>
          <w:tcPr>
            <w:tcW w:w="928" w:type="dxa"/>
            <w:vMerge/>
            <w:vAlign w:val="center"/>
          </w:tcPr>
          <w:p w14:paraId="629C1C0B" w14:textId="77777777" w:rsidR="00CB1BAE" w:rsidRDefault="00CB1BAE" w:rsidP="00A823CF">
            <w:pPr>
              <w:spacing w:after="0"/>
              <w:jc w:val="center"/>
              <w:rPr>
                <w:lang w:val="en-US"/>
              </w:rPr>
            </w:pPr>
          </w:p>
        </w:tc>
        <w:tc>
          <w:tcPr>
            <w:tcW w:w="5804" w:type="dxa"/>
            <w:vAlign w:val="center"/>
          </w:tcPr>
          <w:p w14:paraId="19ECC829" w14:textId="77777777" w:rsidR="00CB1BAE" w:rsidRPr="007E3A9A" w:rsidRDefault="00CB1BAE" w:rsidP="00A823CF">
            <w:pPr>
              <w:spacing w:after="0"/>
              <w:jc w:val="left"/>
              <w:rPr>
                <w:lang w:val="en-US"/>
              </w:rPr>
            </w:pPr>
            <w:r w:rsidRPr="00A051E3">
              <w:rPr>
                <w:lang w:val="en-US"/>
              </w:rPr>
              <w:t>NOVALUE</w:t>
            </w:r>
            <w:r>
              <w:rPr>
                <w:lang w:val="en-US"/>
              </w:rPr>
              <w:t xml:space="preserve">; </w:t>
            </w:r>
            <w:r w:rsidRPr="007E3A9A">
              <w:rPr>
                <w:lang w:val="en-US"/>
              </w:rPr>
              <w:t>Completed</w:t>
            </w:r>
            <w:r>
              <w:rPr>
                <w:lang w:val="en-US"/>
              </w:rPr>
              <w:t xml:space="preserve">; </w:t>
            </w:r>
            <w:r w:rsidRPr="007E3A9A">
              <w:rPr>
                <w:lang w:val="en-US"/>
              </w:rPr>
              <w:t>Aborted</w:t>
            </w:r>
            <w:r>
              <w:rPr>
                <w:lang w:val="en-US"/>
              </w:rPr>
              <w:t>; Interaction</w:t>
            </w:r>
          </w:p>
        </w:tc>
      </w:tr>
      <w:tr w:rsidR="00CB1BAE" w:rsidRPr="006B6C16" w14:paraId="341AFCC2" w14:textId="77777777" w:rsidTr="00EE2A48">
        <w:trPr>
          <w:trHeight w:val="283"/>
        </w:trPr>
        <w:tc>
          <w:tcPr>
            <w:tcW w:w="3582" w:type="dxa"/>
            <w:vMerge w:val="restart"/>
            <w:vAlign w:val="center"/>
            <w:hideMark/>
          </w:tcPr>
          <w:p w14:paraId="2226D092"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Position of the sun</w:t>
            </w:r>
          </w:p>
        </w:tc>
        <w:tc>
          <w:tcPr>
            <w:tcW w:w="928" w:type="dxa"/>
            <w:vMerge w:val="restart"/>
            <w:vAlign w:val="center"/>
            <w:hideMark/>
          </w:tcPr>
          <w:p w14:paraId="461C336D" w14:textId="77777777" w:rsidR="00CB1BAE" w:rsidRPr="006B6C16" w:rsidRDefault="00CB1BAE" w:rsidP="00A823CF">
            <w:pPr>
              <w:spacing w:after="0"/>
              <w:jc w:val="center"/>
              <w:rPr>
                <w:lang w:val="en-US"/>
              </w:rPr>
            </w:pPr>
            <w:r>
              <w:rPr>
                <w:lang w:val="en-US"/>
              </w:rPr>
              <w:t>T</w:t>
            </w:r>
            <w:r w:rsidRPr="006B6C16">
              <w:rPr>
                <w:lang w:val="en-US"/>
              </w:rPr>
              <w:t>uples</w:t>
            </w:r>
          </w:p>
        </w:tc>
        <w:tc>
          <w:tcPr>
            <w:tcW w:w="5804" w:type="dxa"/>
            <w:vAlign w:val="center"/>
            <w:hideMark/>
          </w:tcPr>
          <w:p w14:paraId="42EDB3E4" w14:textId="77777777" w:rsidR="00CB1BAE" w:rsidRPr="006B6C16" w:rsidRDefault="00CB1BAE" w:rsidP="00A823CF">
            <w:pPr>
              <w:spacing w:after="0"/>
              <w:jc w:val="left"/>
              <w:rPr>
                <w:lang w:val="en-US"/>
              </w:rPr>
            </w:pPr>
            <w:r w:rsidRPr="006B6C16">
              <w:rPr>
                <w:lang w:val="en-US"/>
              </w:rPr>
              <w:t>Proposal for data type: string</w:t>
            </w:r>
            <w:r w:rsidRPr="006B6C16">
              <w:rPr>
                <w:lang w:val="en-US"/>
              </w:rPr>
              <w:br/>
              <w:t xml:space="preserve">Data format: (α; β) with </w:t>
            </w:r>
            <w:r w:rsidRPr="006B6C16">
              <w:rPr>
                <w:lang w:val="en-US"/>
              </w:rPr>
              <w:br/>
              <w:t xml:space="preserve">    α° as angle to VUT main direction</w:t>
            </w:r>
            <w:r w:rsidRPr="006B6C16">
              <w:rPr>
                <w:lang w:val="en-US"/>
              </w:rPr>
              <w:br/>
              <w:t xml:space="preserve">    β° as angle to proving ground</w:t>
            </w:r>
          </w:p>
        </w:tc>
      </w:tr>
      <w:tr w:rsidR="00CB1BAE" w:rsidRPr="006B6C16" w14:paraId="37F337E0" w14:textId="77777777" w:rsidTr="00EE2A48">
        <w:trPr>
          <w:trHeight w:val="283"/>
        </w:trPr>
        <w:tc>
          <w:tcPr>
            <w:tcW w:w="3582" w:type="dxa"/>
            <w:vMerge/>
            <w:vAlign w:val="center"/>
          </w:tcPr>
          <w:p w14:paraId="0A5F6A88" w14:textId="77777777" w:rsidR="00CB1BAE" w:rsidRPr="0069061C" w:rsidRDefault="00CB1BAE" w:rsidP="00A823CF">
            <w:pPr>
              <w:spacing w:after="0"/>
              <w:jc w:val="left"/>
              <w:rPr>
                <w:rFonts w:ascii="Courier New" w:hAnsi="Courier New" w:cs="Courier New"/>
                <w:lang w:val="en-US"/>
              </w:rPr>
            </w:pPr>
          </w:p>
        </w:tc>
        <w:tc>
          <w:tcPr>
            <w:tcW w:w="928" w:type="dxa"/>
            <w:vMerge/>
            <w:vAlign w:val="center"/>
          </w:tcPr>
          <w:p w14:paraId="0986A4E6" w14:textId="77777777" w:rsidR="00CB1BAE" w:rsidRPr="006B6C16" w:rsidRDefault="00CB1BAE" w:rsidP="00A823CF">
            <w:pPr>
              <w:spacing w:after="0"/>
              <w:jc w:val="center"/>
              <w:rPr>
                <w:lang w:val="en-US"/>
              </w:rPr>
            </w:pPr>
          </w:p>
        </w:tc>
        <w:tc>
          <w:tcPr>
            <w:tcW w:w="5804" w:type="dxa"/>
            <w:vAlign w:val="center"/>
          </w:tcPr>
          <w:p w14:paraId="0D70B598" w14:textId="77777777" w:rsidR="00CB1BAE" w:rsidRPr="006B6C16" w:rsidRDefault="00CB1BAE" w:rsidP="00A823CF">
            <w:pPr>
              <w:spacing w:after="0"/>
              <w:jc w:val="left"/>
              <w:rPr>
                <w:lang w:val="en-US"/>
              </w:rPr>
            </w:pPr>
            <w:r w:rsidRPr="006B6C16">
              <w:rPr>
                <w:lang w:val="en-US"/>
              </w:rPr>
              <w:t>(α; β)</w:t>
            </w:r>
          </w:p>
        </w:tc>
      </w:tr>
      <w:tr w:rsidR="00CB1BAE" w:rsidRPr="006B6C16" w14:paraId="5821C133" w14:textId="77777777" w:rsidTr="00EE2A48">
        <w:trPr>
          <w:trHeight w:val="283"/>
        </w:trPr>
        <w:tc>
          <w:tcPr>
            <w:tcW w:w="3582" w:type="dxa"/>
            <w:vAlign w:val="center"/>
            <w:hideMark/>
          </w:tcPr>
          <w:p w14:paraId="08B353EF" w14:textId="77777777" w:rsidR="00CB1BAE" w:rsidRPr="0069061C" w:rsidRDefault="00CB1BAE" w:rsidP="00A823CF">
            <w:pPr>
              <w:spacing w:after="0"/>
              <w:jc w:val="left"/>
              <w:rPr>
                <w:rFonts w:ascii="Courier New" w:hAnsi="Courier New" w:cs="Courier New"/>
                <w:lang w:val="en-US"/>
              </w:rPr>
            </w:pPr>
            <w:r w:rsidRPr="0069061C">
              <w:rPr>
                <w:rFonts w:ascii="Courier New" w:hAnsi="Courier New" w:cs="Courier New"/>
                <w:lang w:val="en-US"/>
              </w:rPr>
              <w:t>Glare angle</w:t>
            </w:r>
          </w:p>
        </w:tc>
        <w:tc>
          <w:tcPr>
            <w:tcW w:w="928" w:type="dxa"/>
            <w:vAlign w:val="center"/>
            <w:hideMark/>
          </w:tcPr>
          <w:p w14:paraId="62A7BD35" w14:textId="77777777" w:rsidR="00CB1BAE" w:rsidRPr="006B6C16" w:rsidRDefault="00CB1BAE" w:rsidP="00A823CF">
            <w:pPr>
              <w:spacing w:after="0"/>
              <w:jc w:val="center"/>
              <w:rPr>
                <w:lang w:val="en-US"/>
              </w:rPr>
            </w:pPr>
            <w:r>
              <w:rPr>
                <w:lang w:val="en-US"/>
              </w:rPr>
              <w:t>F</w:t>
            </w:r>
            <w:r w:rsidRPr="006B6C16">
              <w:rPr>
                <w:lang w:val="en-US"/>
              </w:rPr>
              <w:t>loat</w:t>
            </w:r>
          </w:p>
        </w:tc>
        <w:tc>
          <w:tcPr>
            <w:tcW w:w="5804" w:type="dxa"/>
            <w:vAlign w:val="center"/>
            <w:hideMark/>
          </w:tcPr>
          <w:p w14:paraId="58127BBC" w14:textId="77777777" w:rsidR="00CB1BAE" w:rsidRPr="006B6C16" w:rsidRDefault="00CB1BAE" w:rsidP="00A823CF">
            <w:pPr>
              <w:spacing w:after="0"/>
              <w:jc w:val="left"/>
              <w:rPr>
                <w:lang w:val="en-US"/>
              </w:rPr>
            </w:pPr>
            <w:r w:rsidRPr="006B6C16">
              <w:rPr>
                <w:lang w:val="en-US"/>
              </w:rPr>
              <w:t>Glare angle in degrees</w:t>
            </w:r>
          </w:p>
        </w:tc>
      </w:tr>
    </w:tbl>
    <w:p w14:paraId="21FD9C91" w14:textId="77777777" w:rsidR="00CB1BAE" w:rsidRDefault="00CB1BAE" w:rsidP="00CB1BAE">
      <w:pPr>
        <w:rPr>
          <w:lang w:val="en-US"/>
        </w:rPr>
      </w:pPr>
    </w:p>
    <w:p w14:paraId="320B8E76" w14:textId="736797F2" w:rsidR="00584F89" w:rsidRDefault="00584F89" w:rsidP="00421BFB">
      <w:pPr>
        <w:pStyle w:val="berschrift2"/>
        <w:rPr>
          <w:lang w:val="en-US"/>
        </w:rPr>
      </w:pPr>
      <w:bookmarkStart w:id="73" w:name="_Toc235141809"/>
      <w:r>
        <w:rPr>
          <w:lang w:val="en-US"/>
        </w:rPr>
        <w:t>MME Attribute Values</w:t>
      </w:r>
      <w:bookmarkEnd w:id="73"/>
    </w:p>
    <w:p w14:paraId="5206CCDD" w14:textId="743BB7EA" w:rsidR="00FC5F38" w:rsidRPr="006B6C16" w:rsidRDefault="00FC5F38" w:rsidP="00584F89">
      <w:pPr>
        <w:pStyle w:val="berschrift3"/>
        <w:rPr>
          <w:lang w:val="en-US"/>
        </w:rPr>
      </w:pPr>
      <w:bookmarkStart w:id="74" w:name="_Toc235141810"/>
      <w:r w:rsidRPr="006B6C16">
        <w:rPr>
          <w:lang w:val="en-US"/>
        </w:rPr>
        <w:t>Test object</w:t>
      </w:r>
      <w:bookmarkEnd w:id="74"/>
    </w:p>
    <w:p w14:paraId="69EE10AD" w14:textId="77777777" w:rsidR="00A344ED" w:rsidRPr="006B6C16" w:rsidRDefault="00FC5F38" w:rsidP="005F17DA">
      <w:pPr>
        <w:spacing w:after="120"/>
        <w:rPr>
          <w:lang w:val="en-US"/>
        </w:rPr>
      </w:pPr>
      <w:r w:rsidRPr="006B6C16">
        <w:rPr>
          <w:lang w:val="en-US"/>
        </w:rPr>
        <w:t>In active safety tests the interaction between 2 or more test</w:t>
      </w:r>
      <w:r w:rsidR="00D73C40" w:rsidRPr="006B6C16">
        <w:rPr>
          <w:lang w:val="en-US"/>
        </w:rPr>
        <w:t xml:space="preserve"> </w:t>
      </w:r>
      <w:r w:rsidRPr="006B6C16">
        <w:rPr>
          <w:lang w:val="en-US"/>
        </w:rPr>
        <w:t xml:space="preserve">objects </w:t>
      </w:r>
      <w:proofErr w:type="gramStart"/>
      <w:r w:rsidRPr="006B6C16">
        <w:rPr>
          <w:lang w:val="en-US"/>
        </w:rPr>
        <w:t>are</w:t>
      </w:r>
      <w:proofErr w:type="gramEnd"/>
      <w:r w:rsidRPr="006B6C16">
        <w:rPr>
          <w:lang w:val="en-US"/>
        </w:rPr>
        <w:t xml:space="preserve"> described. In all scenarios the </w:t>
      </w:r>
      <w:r w:rsidR="008079AA" w:rsidRPr="006B6C16">
        <w:rPr>
          <w:lang w:val="en-US"/>
        </w:rPr>
        <w:t>s</w:t>
      </w:r>
      <w:r w:rsidR="0077155E" w:rsidRPr="006B6C16">
        <w:rPr>
          <w:lang w:val="en-US"/>
        </w:rPr>
        <w:t xml:space="preserve">ubject </w:t>
      </w:r>
      <w:r w:rsidR="008079AA" w:rsidRPr="006B6C16">
        <w:rPr>
          <w:lang w:val="en-US"/>
        </w:rPr>
        <w:t>v</w:t>
      </w:r>
      <w:r w:rsidRPr="006B6C16">
        <w:rPr>
          <w:lang w:val="en-US"/>
        </w:rPr>
        <w:t xml:space="preserve">ehicle </w:t>
      </w:r>
      <w:r w:rsidR="005F17DA" w:rsidRPr="006B6C16">
        <w:rPr>
          <w:lang w:val="en-US"/>
        </w:rPr>
        <w:t xml:space="preserve">is engaged, which </w:t>
      </w:r>
      <w:r w:rsidR="00A344ED" w:rsidRPr="006B6C16">
        <w:rPr>
          <w:lang w:val="en-US"/>
        </w:rPr>
        <w:t>test object code is 1.</w:t>
      </w:r>
    </w:p>
    <w:p w14:paraId="6D02A73E" w14:textId="77777777" w:rsidR="00A344ED" w:rsidRPr="006B6C16" w:rsidRDefault="00A344ED" w:rsidP="005F17DA">
      <w:pPr>
        <w:spacing w:after="120"/>
        <w:rPr>
          <w:lang w:val="en-US"/>
        </w:rPr>
      </w:pPr>
      <w:r w:rsidRPr="006B6C16">
        <w:rPr>
          <w:lang w:val="en-US"/>
        </w:rPr>
        <w:t xml:space="preserve">The other objects could be </w:t>
      </w:r>
      <w:r w:rsidR="005F17DA" w:rsidRPr="006B6C16">
        <w:rPr>
          <w:lang w:val="en-US"/>
        </w:rPr>
        <w:t xml:space="preserve">targets like </w:t>
      </w:r>
      <w:r w:rsidRPr="006B6C16">
        <w:rPr>
          <w:lang w:val="en-US"/>
        </w:rPr>
        <w:t>vehicles, vulnerable road users and/or parts of the test rig like lines. The test object code</w:t>
      </w:r>
      <w:r w:rsidR="005F17DA" w:rsidRPr="006B6C16">
        <w:rPr>
          <w:lang w:val="en-US"/>
        </w:rPr>
        <w:t xml:space="preserve"> for all targets</w:t>
      </w:r>
      <w:r w:rsidRPr="006B6C16">
        <w:rPr>
          <w:lang w:val="en-US"/>
        </w:rPr>
        <w:t xml:space="preserve"> is 2.</w:t>
      </w:r>
    </w:p>
    <w:p w14:paraId="19D6F308" w14:textId="77777777" w:rsidR="008079AA" w:rsidRPr="006B6C16" w:rsidRDefault="008079AA" w:rsidP="00231323">
      <w:pPr>
        <w:spacing w:after="120"/>
        <w:rPr>
          <w:lang w:val="en-US"/>
        </w:rPr>
      </w:pPr>
      <w:r w:rsidRPr="006B6C16">
        <w:rPr>
          <w:lang w:val="en-US"/>
        </w:rPr>
        <w:t>If additional targets, obstruction vehicles or other vehicles are used in the test, the test object codes will be counted continuously. In the count, all targets come before the concealment vehicles.</w:t>
      </w:r>
    </w:p>
    <w:p w14:paraId="663636F9" w14:textId="77777777" w:rsidR="001C2FA7" w:rsidRPr="006B6C16" w:rsidRDefault="001C2FA7" w:rsidP="005F17DA">
      <w:pPr>
        <w:spacing w:after="120"/>
        <w:rPr>
          <w:lang w:val="en-US"/>
        </w:rPr>
      </w:pPr>
      <w:r w:rsidRPr="006B6C16">
        <w:rPr>
          <w:lang w:val="en-US"/>
        </w:rPr>
        <w:t>In most cases the test object T for the test rig resp. testing ground</w:t>
      </w:r>
      <w:r w:rsidR="00D0593A" w:rsidRPr="006B6C16">
        <w:rPr>
          <w:lang w:val="en-US"/>
        </w:rPr>
        <w:t xml:space="preserve"> is not explicitly named or listed.</w:t>
      </w:r>
    </w:p>
    <w:p w14:paraId="48E7C9B8" w14:textId="77777777" w:rsidR="00A344ED" w:rsidRPr="006B6C16" w:rsidRDefault="00A344ED" w:rsidP="00F0558B">
      <w:pPr>
        <w:spacing w:after="120"/>
        <w:rPr>
          <w:lang w:val="en-US"/>
        </w:rPr>
      </w:pPr>
    </w:p>
    <w:p w14:paraId="3EE20491" w14:textId="012D3923" w:rsidR="00593D38" w:rsidRDefault="00A344ED" w:rsidP="00584F89">
      <w:pPr>
        <w:pStyle w:val="berschrift3"/>
        <w:rPr>
          <w:lang w:val="en-US"/>
        </w:rPr>
      </w:pPr>
      <w:r w:rsidRPr="006B6C16">
        <w:rPr>
          <w:lang w:val="en-US"/>
        </w:rPr>
        <w:t xml:space="preserve"> </w:t>
      </w:r>
      <w:bookmarkStart w:id="75" w:name="_Ref68619833"/>
      <w:bookmarkStart w:id="76" w:name="_Toc235141811"/>
      <w:r w:rsidR="00593D38">
        <w:rPr>
          <w:lang w:val="en-US"/>
        </w:rPr>
        <w:t>System Function</w:t>
      </w:r>
      <w:bookmarkEnd w:id="76"/>
    </w:p>
    <w:p w14:paraId="14B68E53" w14:textId="49F187E7" w:rsidR="00593D38" w:rsidRDefault="00FE301B" w:rsidP="00593D38">
      <w:pPr>
        <w:rPr>
          <w:lang w:val="en-US"/>
        </w:rPr>
      </w:pPr>
      <w:r>
        <w:rPr>
          <w:lang w:val="en-US"/>
        </w:rPr>
        <w:t>Description of the tested system function of the vehicle.</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2"/>
        <w:gridCol w:w="6760"/>
      </w:tblGrid>
      <w:tr w:rsidR="00593D38" w14:paraId="6DCEC974" w14:textId="77777777" w:rsidTr="009506D2">
        <w:tc>
          <w:tcPr>
            <w:tcW w:w="3472" w:type="dxa"/>
          </w:tcPr>
          <w:p w14:paraId="60FACEF8" w14:textId="05BCE8CB" w:rsidR="00593D38" w:rsidRDefault="00442351">
            <w:pPr>
              <w:spacing w:after="0"/>
              <w:rPr>
                <w:b/>
                <w:bCs/>
                <w:lang w:val="en-US"/>
              </w:rPr>
            </w:pPr>
            <w:r>
              <w:rPr>
                <w:b/>
                <w:bCs/>
                <w:lang w:val="en-US"/>
              </w:rPr>
              <w:t>Function</w:t>
            </w:r>
          </w:p>
        </w:tc>
        <w:tc>
          <w:tcPr>
            <w:tcW w:w="6760" w:type="dxa"/>
          </w:tcPr>
          <w:p w14:paraId="10E2F49C" w14:textId="2D88CDC1" w:rsidR="00593D38" w:rsidRDefault="00F266EC">
            <w:pPr>
              <w:spacing w:after="0"/>
              <w:rPr>
                <w:b/>
                <w:bCs/>
                <w:lang w:val="en-US"/>
              </w:rPr>
            </w:pPr>
            <w:r>
              <w:rPr>
                <w:b/>
                <w:bCs/>
                <w:lang w:val="en-US"/>
              </w:rPr>
              <w:t>Comment</w:t>
            </w:r>
          </w:p>
        </w:tc>
      </w:tr>
      <w:tr w:rsidR="00A14085" w14:paraId="5F5B0F22" w14:textId="77777777" w:rsidTr="009506D2">
        <w:tc>
          <w:tcPr>
            <w:tcW w:w="3472" w:type="dxa"/>
            <w:vAlign w:val="center"/>
          </w:tcPr>
          <w:p w14:paraId="2B4CE407" w14:textId="77777777" w:rsidR="00A14085" w:rsidRPr="00A14085" w:rsidRDefault="00A14085" w:rsidP="00063FB0">
            <w:pPr>
              <w:spacing w:after="0"/>
              <w:rPr>
                <w:rStyle w:val="Fett"/>
                <w:b w:val="0"/>
                <w:bCs w:val="0"/>
              </w:rPr>
            </w:pPr>
            <w:r w:rsidRPr="00A14085">
              <w:rPr>
                <w:rStyle w:val="Fett"/>
                <w:b w:val="0"/>
                <w:bCs w:val="0"/>
              </w:rPr>
              <w:t>ACC</w:t>
            </w:r>
          </w:p>
        </w:tc>
        <w:tc>
          <w:tcPr>
            <w:tcW w:w="6760" w:type="dxa"/>
            <w:vAlign w:val="center"/>
          </w:tcPr>
          <w:p w14:paraId="3FD4BCC8" w14:textId="77777777" w:rsidR="00A14085" w:rsidRPr="00063FB0" w:rsidRDefault="00A14085" w:rsidP="00063FB0">
            <w:pPr>
              <w:spacing w:after="0"/>
              <w:rPr>
                <w:rStyle w:val="Fett"/>
                <w:b w:val="0"/>
                <w:bCs w:val="0"/>
              </w:rPr>
            </w:pPr>
            <w:r w:rsidRPr="00063FB0">
              <w:t>Adaptive Cruise Control</w:t>
            </w:r>
          </w:p>
        </w:tc>
      </w:tr>
      <w:tr w:rsidR="00A14085" w:rsidRPr="00F266EC" w14:paraId="5558D283" w14:textId="77777777" w:rsidTr="009506D2">
        <w:tc>
          <w:tcPr>
            <w:tcW w:w="3472" w:type="dxa"/>
            <w:vAlign w:val="center"/>
          </w:tcPr>
          <w:p w14:paraId="43607A52" w14:textId="77777777" w:rsidR="00A14085" w:rsidRPr="00A14085" w:rsidRDefault="00A14085" w:rsidP="00F266EC">
            <w:pPr>
              <w:spacing w:after="0"/>
              <w:rPr>
                <w:b/>
                <w:bCs/>
                <w:lang w:val="en-US"/>
              </w:rPr>
            </w:pPr>
            <w:r w:rsidRPr="00A14085">
              <w:rPr>
                <w:rStyle w:val="Fett"/>
                <w:b w:val="0"/>
                <w:bCs w:val="0"/>
              </w:rPr>
              <w:t>AD</w:t>
            </w:r>
          </w:p>
        </w:tc>
        <w:tc>
          <w:tcPr>
            <w:tcW w:w="6760" w:type="dxa"/>
            <w:vAlign w:val="center"/>
          </w:tcPr>
          <w:p w14:paraId="67417600" w14:textId="77777777" w:rsidR="00A14085" w:rsidRPr="003D3F07" w:rsidRDefault="00A14085" w:rsidP="00F266EC">
            <w:pPr>
              <w:spacing w:after="0"/>
              <w:rPr>
                <w:b/>
                <w:bCs/>
                <w:lang w:val="de-DE"/>
              </w:rPr>
            </w:pPr>
            <w:r w:rsidRPr="003D3F07">
              <w:rPr>
                <w:rStyle w:val="Fett"/>
                <w:b w:val="0"/>
                <w:bCs w:val="0"/>
              </w:rPr>
              <w:t>Assisted Driving</w:t>
            </w:r>
          </w:p>
        </w:tc>
      </w:tr>
      <w:tr w:rsidR="00A14085" w14:paraId="00DD52FD" w14:textId="77777777" w:rsidTr="009506D2">
        <w:tc>
          <w:tcPr>
            <w:tcW w:w="3472" w:type="dxa"/>
            <w:vAlign w:val="center"/>
          </w:tcPr>
          <w:p w14:paraId="4B90D6BD" w14:textId="77777777" w:rsidR="00A14085" w:rsidRPr="00A14085" w:rsidRDefault="00A14085" w:rsidP="00063FB0">
            <w:pPr>
              <w:spacing w:after="0"/>
              <w:rPr>
                <w:rStyle w:val="Fett"/>
                <w:b w:val="0"/>
                <w:bCs w:val="0"/>
              </w:rPr>
            </w:pPr>
            <w:r w:rsidRPr="00A14085">
              <w:rPr>
                <w:rStyle w:val="Fett"/>
                <w:b w:val="0"/>
                <w:bCs w:val="0"/>
              </w:rPr>
              <w:t>ADDW</w:t>
            </w:r>
          </w:p>
        </w:tc>
        <w:tc>
          <w:tcPr>
            <w:tcW w:w="6760" w:type="dxa"/>
            <w:vAlign w:val="center"/>
          </w:tcPr>
          <w:p w14:paraId="0E8AE0C3" w14:textId="77777777" w:rsidR="00A14085" w:rsidRPr="00063FB0" w:rsidRDefault="00A14085" w:rsidP="00063FB0">
            <w:pPr>
              <w:spacing w:after="0"/>
              <w:rPr>
                <w:rStyle w:val="Fett"/>
                <w:b w:val="0"/>
                <w:bCs w:val="0"/>
              </w:rPr>
            </w:pPr>
            <w:r w:rsidRPr="00063FB0">
              <w:t>Advanced Driver Distraction Warning</w:t>
            </w:r>
          </w:p>
        </w:tc>
      </w:tr>
      <w:tr w:rsidR="00A14085" w14:paraId="1669EEB2" w14:textId="77777777" w:rsidTr="009506D2">
        <w:tc>
          <w:tcPr>
            <w:tcW w:w="3472" w:type="dxa"/>
            <w:vAlign w:val="center"/>
          </w:tcPr>
          <w:p w14:paraId="45C56596" w14:textId="77777777" w:rsidR="00A14085" w:rsidRPr="00A14085" w:rsidRDefault="00A14085" w:rsidP="00F266EC">
            <w:pPr>
              <w:spacing w:after="0"/>
              <w:rPr>
                <w:b/>
                <w:bCs/>
                <w:lang w:val="en-US"/>
              </w:rPr>
            </w:pPr>
            <w:r w:rsidRPr="00A14085">
              <w:rPr>
                <w:rStyle w:val="Fett"/>
                <w:b w:val="0"/>
                <w:bCs w:val="0"/>
              </w:rPr>
              <w:t>AEB</w:t>
            </w:r>
          </w:p>
        </w:tc>
        <w:tc>
          <w:tcPr>
            <w:tcW w:w="6760" w:type="dxa"/>
            <w:vAlign w:val="center"/>
          </w:tcPr>
          <w:p w14:paraId="40D715BE" w14:textId="77777777" w:rsidR="00A14085" w:rsidRPr="00F266EC" w:rsidRDefault="00A14085" w:rsidP="00F266EC">
            <w:pPr>
              <w:spacing w:after="0"/>
              <w:rPr>
                <w:b/>
                <w:bCs/>
                <w:lang w:val="en-US"/>
              </w:rPr>
            </w:pPr>
            <w:r w:rsidRPr="00F266EC">
              <w:rPr>
                <w:rStyle w:val="Fett"/>
                <w:b w:val="0"/>
                <w:bCs w:val="0"/>
              </w:rPr>
              <w:t>Autonomous Emergency Braking</w:t>
            </w:r>
          </w:p>
        </w:tc>
      </w:tr>
      <w:tr w:rsidR="00A14085" w14:paraId="045908EE" w14:textId="77777777" w:rsidTr="009506D2">
        <w:tc>
          <w:tcPr>
            <w:tcW w:w="3472" w:type="dxa"/>
            <w:vAlign w:val="center"/>
          </w:tcPr>
          <w:p w14:paraId="78F6DFE1" w14:textId="77777777" w:rsidR="00A14085" w:rsidRPr="00A14085" w:rsidRDefault="00A14085" w:rsidP="000D3E8A">
            <w:pPr>
              <w:spacing w:after="0"/>
              <w:rPr>
                <w:rStyle w:val="Fett"/>
                <w:b w:val="0"/>
                <w:bCs w:val="0"/>
              </w:rPr>
            </w:pPr>
            <w:r w:rsidRPr="00A14085">
              <w:rPr>
                <w:rStyle w:val="Fett"/>
                <w:b w:val="0"/>
                <w:bCs w:val="0"/>
              </w:rPr>
              <w:t>AES</w:t>
            </w:r>
          </w:p>
        </w:tc>
        <w:tc>
          <w:tcPr>
            <w:tcW w:w="6760" w:type="dxa"/>
            <w:vAlign w:val="center"/>
          </w:tcPr>
          <w:p w14:paraId="31F7A3F0" w14:textId="77777777" w:rsidR="00A14085" w:rsidRPr="0049068A" w:rsidRDefault="00A14085" w:rsidP="000D3E8A">
            <w:pPr>
              <w:spacing w:after="0"/>
              <w:rPr>
                <w:rStyle w:val="Fett"/>
                <w:b w:val="0"/>
                <w:bCs w:val="0"/>
              </w:rPr>
            </w:pPr>
            <w:r w:rsidRPr="0049068A">
              <w:rPr>
                <w:rStyle w:val="Fett"/>
                <w:b w:val="0"/>
                <w:bCs w:val="0"/>
              </w:rPr>
              <w:t>Autonomous Emergency Steering</w:t>
            </w:r>
          </w:p>
        </w:tc>
      </w:tr>
      <w:tr w:rsidR="00A14085" w14:paraId="13889E2C" w14:textId="77777777" w:rsidTr="009506D2">
        <w:tc>
          <w:tcPr>
            <w:tcW w:w="3472" w:type="dxa"/>
            <w:vAlign w:val="center"/>
          </w:tcPr>
          <w:p w14:paraId="66B844A9" w14:textId="77777777" w:rsidR="00A14085" w:rsidRPr="00A14085" w:rsidRDefault="00A14085" w:rsidP="00063FB0">
            <w:pPr>
              <w:spacing w:after="0"/>
              <w:rPr>
                <w:rStyle w:val="Fett"/>
                <w:b w:val="0"/>
                <w:bCs w:val="0"/>
              </w:rPr>
            </w:pPr>
            <w:r w:rsidRPr="00A14085">
              <w:rPr>
                <w:rStyle w:val="Fett"/>
                <w:b w:val="0"/>
                <w:bCs w:val="0"/>
              </w:rPr>
              <w:t>AIFM</w:t>
            </w:r>
          </w:p>
        </w:tc>
        <w:tc>
          <w:tcPr>
            <w:tcW w:w="6760" w:type="dxa"/>
            <w:vAlign w:val="center"/>
          </w:tcPr>
          <w:p w14:paraId="462EFC0F" w14:textId="77777777" w:rsidR="00A14085" w:rsidRPr="00063FB0" w:rsidRDefault="00A14085" w:rsidP="00063FB0">
            <w:pPr>
              <w:spacing w:after="0"/>
              <w:rPr>
                <w:rStyle w:val="Fett"/>
                <w:b w:val="0"/>
                <w:bCs w:val="0"/>
              </w:rPr>
            </w:pPr>
            <w:r w:rsidRPr="00063FB0">
              <w:t>Advanced Impaired-driving Monitoring</w:t>
            </w:r>
          </w:p>
        </w:tc>
      </w:tr>
      <w:tr w:rsidR="00A14085" w14:paraId="73A682EE" w14:textId="77777777" w:rsidTr="009506D2">
        <w:tc>
          <w:tcPr>
            <w:tcW w:w="3472" w:type="dxa"/>
            <w:vAlign w:val="center"/>
          </w:tcPr>
          <w:p w14:paraId="7B28C5D6" w14:textId="77777777" w:rsidR="00A14085" w:rsidRPr="00A14085" w:rsidRDefault="00A14085" w:rsidP="00063FB0">
            <w:pPr>
              <w:spacing w:after="0"/>
              <w:rPr>
                <w:rStyle w:val="Fett"/>
                <w:b w:val="0"/>
                <w:bCs w:val="0"/>
              </w:rPr>
            </w:pPr>
            <w:r w:rsidRPr="00A14085">
              <w:rPr>
                <w:rStyle w:val="Fett"/>
                <w:b w:val="0"/>
                <w:bCs w:val="0"/>
              </w:rPr>
              <w:t>BSD</w:t>
            </w:r>
          </w:p>
        </w:tc>
        <w:tc>
          <w:tcPr>
            <w:tcW w:w="6760" w:type="dxa"/>
            <w:vAlign w:val="center"/>
          </w:tcPr>
          <w:p w14:paraId="663AAA5C" w14:textId="77777777" w:rsidR="00A14085" w:rsidRPr="00063FB0" w:rsidRDefault="00A14085" w:rsidP="00063FB0">
            <w:pPr>
              <w:spacing w:after="0"/>
              <w:rPr>
                <w:rStyle w:val="Fett"/>
                <w:b w:val="0"/>
                <w:bCs w:val="0"/>
              </w:rPr>
            </w:pPr>
            <w:r w:rsidRPr="00063FB0">
              <w:t>Blind Spot Detection</w:t>
            </w:r>
          </w:p>
        </w:tc>
      </w:tr>
      <w:tr w:rsidR="00A14085" w14:paraId="4BD45DF2" w14:textId="77777777" w:rsidTr="009506D2">
        <w:tc>
          <w:tcPr>
            <w:tcW w:w="3472" w:type="dxa"/>
            <w:vAlign w:val="center"/>
          </w:tcPr>
          <w:p w14:paraId="55F9D9CC" w14:textId="77777777" w:rsidR="00A14085" w:rsidRPr="00A14085" w:rsidRDefault="00A14085" w:rsidP="00F266EC">
            <w:pPr>
              <w:spacing w:after="0"/>
              <w:rPr>
                <w:b/>
                <w:bCs/>
                <w:lang w:val="en-US"/>
              </w:rPr>
            </w:pPr>
            <w:r w:rsidRPr="00A14085">
              <w:rPr>
                <w:rStyle w:val="Fett"/>
                <w:b w:val="0"/>
                <w:bCs w:val="0"/>
              </w:rPr>
              <w:t>CIB</w:t>
            </w:r>
          </w:p>
        </w:tc>
        <w:tc>
          <w:tcPr>
            <w:tcW w:w="6760" w:type="dxa"/>
            <w:vAlign w:val="center"/>
          </w:tcPr>
          <w:p w14:paraId="6D255254" w14:textId="77777777" w:rsidR="00A14085" w:rsidRPr="00F266EC" w:rsidRDefault="00A14085" w:rsidP="00F266EC">
            <w:pPr>
              <w:spacing w:after="0"/>
              <w:rPr>
                <w:b/>
                <w:bCs/>
                <w:lang w:val="en-US"/>
              </w:rPr>
            </w:pPr>
            <w:r w:rsidRPr="00F266EC">
              <w:rPr>
                <w:rStyle w:val="Fett"/>
                <w:b w:val="0"/>
                <w:bCs w:val="0"/>
              </w:rPr>
              <w:t>Crash Imminent Braking</w:t>
            </w:r>
          </w:p>
        </w:tc>
      </w:tr>
      <w:tr w:rsidR="00A14085" w14:paraId="77101B78" w14:textId="77777777" w:rsidTr="009506D2">
        <w:tc>
          <w:tcPr>
            <w:tcW w:w="3472" w:type="dxa"/>
            <w:vAlign w:val="center"/>
          </w:tcPr>
          <w:p w14:paraId="2D24E974" w14:textId="77777777" w:rsidR="00A14085" w:rsidRPr="00A14085" w:rsidRDefault="00A14085" w:rsidP="00F266EC">
            <w:pPr>
              <w:spacing w:after="0"/>
              <w:rPr>
                <w:b/>
                <w:bCs/>
                <w:lang w:val="en-US"/>
              </w:rPr>
            </w:pPr>
            <w:r w:rsidRPr="00A14085">
              <w:rPr>
                <w:rStyle w:val="Fett"/>
                <w:b w:val="0"/>
                <w:bCs w:val="0"/>
              </w:rPr>
              <w:t>DBS</w:t>
            </w:r>
          </w:p>
        </w:tc>
        <w:tc>
          <w:tcPr>
            <w:tcW w:w="6760" w:type="dxa"/>
            <w:vAlign w:val="center"/>
          </w:tcPr>
          <w:p w14:paraId="7C1CC720" w14:textId="77777777" w:rsidR="00A14085" w:rsidRPr="00F266EC" w:rsidRDefault="00A14085" w:rsidP="00F266EC">
            <w:pPr>
              <w:spacing w:after="0"/>
              <w:rPr>
                <w:b/>
                <w:bCs/>
                <w:lang w:val="en-US"/>
              </w:rPr>
            </w:pPr>
            <w:r w:rsidRPr="00F266EC">
              <w:rPr>
                <w:rStyle w:val="Fett"/>
                <w:b w:val="0"/>
                <w:bCs w:val="0"/>
              </w:rPr>
              <w:t>Dynamic Brake Support</w:t>
            </w:r>
          </w:p>
        </w:tc>
      </w:tr>
      <w:tr w:rsidR="00A14085" w14:paraId="36D40413" w14:textId="77777777" w:rsidTr="009506D2">
        <w:tc>
          <w:tcPr>
            <w:tcW w:w="3472" w:type="dxa"/>
            <w:vAlign w:val="center"/>
          </w:tcPr>
          <w:p w14:paraId="3FFACCBF" w14:textId="77777777" w:rsidR="00A14085" w:rsidRPr="00A14085" w:rsidRDefault="00A14085" w:rsidP="00063FB0">
            <w:pPr>
              <w:spacing w:after="0"/>
              <w:rPr>
                <w:rStyle w:val="Fett"/>
                <w:b w:val="0"/>
                <w:bCs w:val="0"/>
              </w:rPr>
            </w:pPr>
            <w:r w:rsidRPr="00A14085">
              <w:rPr>
                <w:rStyle w:val="Fett"/>
                <w:b w:val="0"/>
                <w:bCs w:val="0"/>
              </w:rPr>
              <w:t>DMS</w:t>
            </w:r>
          </w:p>
        </w:tc>
        <w:tc>
          <w:tcPr>
            <w:tcW w:w="6760" w:type="dxa"/>
            <w:vAlign w:val="center"/>
          </w:tcPr>
          <w:p w14:paraId="138D827F" w14:textId="77777777" w:rsidR="00A14085" w:rsidRPr="00063FB0" w:rsidRDefault="00A14085" w:rsidP="00063FB0">
            <w:pPr>
              <w:spacing w:after="0"/>
              <w:rPr>
                <w:rStyle w:val="Fett"/>
                <w:b w:val="0"/>
                <w:bCs w:val="0"/>
              </w:rPr>
            </w:pPr>
            <w:r w:rsidRPr="00063FB0">
              <w:t>Driver Monitoring System</w:t>
            </w:r>
          </w:p>
        </w:tc>
      </w:tr>
      <w:tr w:rsidR="00A14085" w14:paraId="492326F3" w14:textId="77777777" w:rsidTr="009506D2">
        <w:tc>
          <w:tcPr>
            <w:tcW w:w="3472" w:type="dxa"/>
            <w:vAlign w:val="center"/>
          </w:tcPr>
          <w:p w14:paraId="7EAD20BE" w14:textId="77777777" w:rsidR="00A14085" w:rsidRPr="00A14085" w:rsidRDefault="00A14085" w:rsidP="00A14085">
            <w:pPr>
              <w:spacing w:after="0"/>
              <w:rPr>
                <w:rStyle w:val="Fett"/>
                <w:b w:val="0"/>
                <w:bCs w:val="0"/>
              </w:rPr>
            </w:pPr>
            <w:r w:rsidRPr="00A14085">
              <w:rPr>
                <w:rStyle w:val="Fett"/>
                <w:b w:val="0"/>
                <w:bCs w:val="0"/>
              </w:rPr>
              <w:t>DOW</w:t>
            </w:r>
          </w:p>
        </w:tc>
        <w:tc>
          <w:tcPr>
            <w:tcW w:w="6760" w:type="dxa"/>
            <w:vAlign w:val="center"/>
          </w:tcPr>
          <w:p w14:paraId="52CE230A" w14:textId="77777777" w:rsidR="00A14085" w:rsidRPr="00063FB0" w:rsidRDefault="00A14085" w:rsidP="00A14085">
            <w:pPr>
              <w:spacing w:after="0"/>
            </w:pPr>
            <w:r>
              <w:t>Door Opening Warning</w:t>
            </w:r>
          </w:p>
        </w:tc>
      </w:tr>
      <w:tr w:rsidR="00A14085" w14:paraId="45E412CB" w14:textId="77777777" w:rsidTr="009506D2">
        <w:tc>
          <w:tcPr>
            <w:tcW w:w="3472" w:type="dxa"/>
            <w:vAlign w:val="center"/>
          </w:tcPr>
          <w:p w14:paraId="649A1CD4" w14:textId="77777777" w:rsidR="00A14085" w:rsidRPr="00A14085" w:rsidRDefault="00A14085" w:rsidP="00F266EC">
            <w:pPr>
              <w:spacing w:after="0"/>
              <w:rPr>
                <w:b/>
                <w:bCs/>
                <w:lang w:val="en-US"/>
              </w:rPr>
            </w:pPr>
            <w:r w:rsidRPr="00A14085">
              <w:rPr>
                <w:rStyle w:val="Fett"/>
                <w:b w:val="0"/>
                <w:bCs w:val="0"/>
              </w:rPr>
              <w:t>ELK</w:t>
            </w:r>
          </w:p>
        </w:tc>
        <w:tc>
          <w:tcPr>
            <w:tcW w:w="6760" w:type="dxa"/>
            <w:vAlign w:val="center"/>
          </w:tcPr>
          <w:p w14:paraId="0750E815" w14:textId="77777777" w:rsidR="00A14085" w:rsidRPr="00F266EC" w:rsidRDefault="00A14085" w:rsidP="00F266EC">
            <w:pPr>
              <w:spacing w:after="0"/>
              <w:rPr>
                <w:b/>
                <w:bCs/>
                <w:lang w:val="en-US"/>
              </w:rPr>
            </w:pPr>
            <w:r w:rsidRPr="00F266EC">
              <w:rPr>
                <w:rStyle w:val="Fett"/>
                <w:b w:val="0"/>
                <w:bCs w:val="0"/>
              </w:rPr>
              <w:t>Emergency Lane Keeping</w:t>
            </w:r>
          </w:p>
        </w:tc>
      </w:tr>
      <w:tr w:rsidR="00A14085" w14:paraId="04D02267" w14:textId="77777777" w:rsidTr="009506D2">
        <w:tc>
          <w:tcPr>
            <w:tcW w:w="3472" w:type="dxa"/>
            <w:vAlign w:val="center"/>
          </w:tcPr>
          <w:p w14:paraId="59B1D32E" w14:textId="77777777" w:rsidR="00A14085" w:rsidRPr="00A14085" w:rsidRDefault="00A14085" w:rsidP="000D3E8A">
            <w:pPr>
              <w:spacing w:after="0"/>
              <w:rPr>
                <w:rStyle w:val="Fett"/>
                <w:b w:val="0"/>
                <w:bCs w:val="0"/>
              </w:rPr>
            </w:pPr>
            <w:r w:rsidRPr="00A14085">
              <w:rPr>
                <w:rStyle w:val="Fett"/>
                <w:b w:val="0"/>
                <w:bCs w:val="0"/>
              </w:rPr>
              <w:t>ESA</w:t>
            </w:r>
          </w:p>
        </w:tc>
        <w:tc>
          <w:tcPr>
            <w:tcW w:w="6760" w:type="dxa"/>
            <w:vAlign w:val="center"/>
          </w:tcPr>
          <w:p w14:paraId="15FF78F6" w14:textId="77777777" w:rsidR="00A14085" w:rsidRPr="0049068A" w:rsidRDefault="00A14085" w:rsidP="000D3E8A">
            <w:pPr>
              <w:spacing w:after="0"/>
              <w:rPr>
                <w:rStyle w:val="Fett"/>
                <w:b w:val="0"/>
                <w:bCs w:val="0"/>
              </w:rPr>
            </w:pPr>
            <w:r w:rsidRPr="0049068A">
              <w:rPr>
                <w:rStyle w:val="Fett"/>
                <w:b w:val="0"/>
                <w:bCs w:val="0"/>
              </w:rPr>
              <w:t>Emergency Steering Assist</w:t>
            </w:r>
          </w:p>
        </w:tc>
      </w:tr>
      <w:tr w:rsidR="00A14085" w14:paraId="3C8BD662" w14:textId="77777777" w:rsidTr="009506D2">
        <w:tc>
          <w:tcPr>
            <w:tcW w:w="3472" w:type="dxa"/>
            <w:vAlign w:val="center"/>
          </w:tcPr>
          <w:p w14:paraId="3FC48343" w14:textId="77777777" w:rsidR="00A14085" w:rsidRPr="00A14085" w:rsidRDefault="00A14085" w:rsidP="00F266EC">
            <w:pPr>
              <w:spacing w:after="0"/>
              <w:rPr>
                <w:b/>
                <w:bCs/>
                <w:lang w:val="en-US"/>
              </w:rPr>
            </w:pPr>
            <w:r w:rsidRPr="00A14085">
              <w:rPr>
                <w:rStyle w:val="Fett"/>
                <w:b w:val="0"/>
                <w:bCs w:val="0"/>
              </w:rPr>
              <w:t>ESS</w:t>
            </w:r>
          </w:p>
        </w:tc>
        <w:tc>
          <w:tcPr>
            <w:tcW w:w="6760" w:type="dxa"/>
            <w:vAlign w:val="center"/>
          </w:tcPr>
          <w:p w14:paraId="70EC83DE" w14:textId="77777777" w:rsidR="00A14085" w:rsidRPr="0049068A" w:rsidRDefault="00A14085" w:rsidP="00F266EC">
            <w:pPr>
              <w:spacing w:after="0"/>
              <w:rPr>
                <w:b/>
                <w:bCs/>
                <w:lang w:val="en-US"/>
              </w:rPr>
            </w:pPr>
            <w:r w:rsidRPr="0049068A">
              <w:rPr>
                <w:rStyle w:val="Fett"/>
                <w:b w:val="0"/>
                <w:bCs w:val="0"/>
              </w:rPr>
              <w:t>Emergency Steering Support</w:t>
            </w:r>
          </w:p>
        </w:tc>
      </w:tr>
      <w:tr w:rsidR="00A14085" w14:paraId="2122CBD7" w14:textId="77777777" w:rsidTr="009506D2">
        <w:tc>
          <w:tcPr>
            <w:tcW w:w="3472" w:type="dxa"/>
            <w:vAlign w:val="center"/>
          </w:tcPr>
          <w:p w14:paraId="5BAC3575" w14:textId="77777777" w:rsidR="00A14085" w:rsidRPr="00A14085" w:rsidRDefault="00A14085" w:rsidP="00F266EC">
            <w:pPr>
              <w:spacing w:after="0"/>
              <w:rPr>
                <w:b/>
                <w:bCs/>
                <w:lang w:val="en-US"/>
              </w:rPr>
            </w:pPr>
            <w:r w:rsidRPr="00A14085">
              <w:rPr>
                <w:rStyle w:val="Fett"/>
                <w:b w:val="0"/>
                <w:bCs w:val="0"/>
              </w:rPr>
              <w:t>FCW</w:t>
            </w:r>
          </w:p>
        </w:tc>
        <w:tc>
          <w:tcPr>
            <w:tcW w:w="6760" w:type="dxa"/>
            <w:vAlign w:val="center"/>
          </w:tcPr>
          <w:p w14:paraId="788BAAC2" w14:textId="77777777" w:rsidR="00A14085" w:rsidRPr="00F266EC" w:rsidRDefault="00A14085" w:rsidP="00F266EC">
            <w:pPr>
              <w:spacing w:after="0"/>
              <w:rPr>
                <w:b/>
                <w:bCs/>
                <w:lang w:val="en-US"/>
              </w:rPr>
            </w:pPr>
            <w:r w:rsidRPr="00F266EC">
              <w:rPr>
                <w:rStyle w:val="Fett"/>
                <w:b w:val="0"/>
                <w:bCs w:val="0"/>
              </w:rPr>
              <w:t>Forward Collision Warning</w:t>
            </w:r>
          </w:p>
        </w:tc>
      </w:tr>
      <w:tr w:rsidR="00A14085" w:rsidRPr="00F266EC" w14:paraId="0E86C4F7" w14:textId="77777777" w:rsidTr="009506D2">
        <w:tc>
          <w:tcPr>
            <w:tcW w:w="3472" w:type="dxa"/>
            <w:vAlign w:val="center"/>
          </w:tcPr>
          <w:p w14:paraId="4EF2B838" w14:textId="77777777" w:rsidR="00A14085" w:rsidRPr="00A14085" w:rsidRDefault="00A14085" w:rsidP="00F266EC">
            <w:pPr>
              <w:spacing w:after="0"/>
              <w:rPr>
                <w:b/>
                <w:bCs/>
                <w:lang w:val="en-US"/>
              </w:rPr>
            </w:pPr>
            <w:r w:rsidRPr="00A14085">
              <w:rPr>
                <w:rStyle w:val="Fett"/>
                <w:b w:val="0"/>
                <w:bCs w:val="0"/>
              </w:rPr>
              <w:t>FP</w:t>
            </w:r>
          </w:p>
        </w:tc>
        <w:tc>
          <w:tcPr>
            <w:tcW w:w="6760" w:type="dxa"/>
            <w:vAlign w:val="center"/>
          </w:tcPr>
          <w:p w14:paraId="50921043" w14:textId="77777777" w:rsidR="00A14085" w:rsidRPr="00F266EC" w:rsidRDefault="00A14085" w:rsidP="00F266EC">
            <w:pPr>
              <w:spacing w:after="0"/>
              <w:rPr>
                <w:b/>
                <w:bCs/>
                <w:lang w:val="it-IT"/>
              </w:rPr>
            </w:pPr>
            <w:r w:rsidRPr="00F266EC">
              <w:rPr>
                <w:rStyle w:val="Fett"/>
                <w:b w:val="0"/>
                <w:bCs w:val="0"/>
                <w:lang w:val="it-IT"/>
              </w:rPr>
              <w:t>False Positive</w:t>
            </w:r>
          </w:p>
        </w:tc>
      </w:tr>
      <w:tr w:rsidR="00A14085" w14:paraId="6842DDEB" w14:textId="77777777" w:rsidTr="009506D2">
        <w:tc>
          <w:tcPr>
            <w:tcW w:w="3472" w:type="dxa"/>
            <w:vAlign w:val="center"/>
          </w:tcPr>
          <w:p w14:paraId="633EFD69" w14:textId="77777777" w:rsidR="00A14085" w:rsidRPr="00A14085" w:rsidRDefault="00A14085" w:rsidP="00063FB0">
            <w:pPr>
              <w:spacing w:after="0"/>
              <w:rPr>
                <w:rStyle w:val="Fett"/>
                <w:b w:val="0"/>
                <w:bCs w:val="0"/>
              </w:rPr>
            </w:pPr>
            <w:r w:rsidRPr="00A14085">
              <w:rPr>
                <w:rStyle w:val="Fett"/>
                <w:b w:val="0"/>
                <w:bCs w:val="0"/>
              </w:rPr>
              <w:t>HBA</w:t>
            </w:r>
          </w:p>
        </w:tc>
        <w:tc>
          <w:tcPr>
            <w:tcW w:w="6760" w:type="dxa"/>
            <w:vAlign w:val="center"/>
          </w:tcPr>
          <w:p w14:paraId="028CA281" w14:textId="77777777" w:rsidR="00A14085" w:rsidRPr="00063FB0" w:rsidRDefault="00A14085" w:rsidP="00063FB0">
            <w:pPr>
              <w:spacing w:after="0"/>
              <w:rPr>
                <w:rStyle w:val="Fett"/>
                <w:b w:val="0"/>
                <w:bCs w:val="0"/>
              </w:rPr>
            </w:pPr>
            <w:r w:rsidRPr="00063FB0">
              <w:t>High Beam Assist</w:t>
            </w:r>
          </w:p>
        </w:tc>
      </w:tr>
      <w:tr w:rsidR="00A14085" w14:paraId="02E09BA3" w14:textId="77777777" w:rsidTr="009506D2">
        <w:tc>
          <w:tcPr>
            <w:tcW w:w="3472" w:type="dxa"/>
            <w:vAlign w:val="center"/>
          </w:tcPr>
          <w:p w14:paraId="68485CE8" w14:textId="77777777" w:rsidR="00A14085" w:rsidRPr="00A14085" w:rsidRDefault="00A14085" w:rsidP="00063FB0">
            <w:pPr>
              <w:spacing w:after="0"/>
              <w:rPr>
                <w:rStyle w:val="Fett"/>
                <w:b w:val="0"/>
                <w:bCs w:val="0"/>
              </w:rPr>
            </w:pPr>
            <w:r w:rsidRPr="00A14085">
              <w:rPr>
                <w:rStyle w:val="Fett"/>
                <w:b w:val="0"/>
                <w:bCs w:val="0"/>
              </w:rPr>
              <w:t>ISA</w:t>
            </w:r>
          </w:p>
        </w:tc>
        <w:tc>
          <w:tcPr>
            <w:tcW w:w="6760" w:type="dxa"/>
            <w:vAlign w:val="center"/>
          </w:tcPr>
          <w:p w14:paraId="3B212DA3" w14:textId="77777777" w:rsidR="00A14085" w:rsidRPr="00063FB0" w:rsidRDefault="00A14085" w:rsidP="00063FB0">
            <w:pPr>
              <w:spacing w:after="0"/>
              <w:rPr>
                <w:rStyle w:val="Fett"/>
                <w:b w:val="0"/>
                <w:bCs w:val="0"/>
              </w:rPr>
            </w:pPr>
            <w:r w:rsidRPr="00063FB0">
              <w:t>Intelligent Speed Assistance</w:t>
            </w:r>
          </w:p>
        </w:tc>
      </w:tr>
      <w:tr w:rsidR="00A14085" w14:paraId="328EE6FD" w14:textId="77777777" w:rsidTr="009506D2">
        <w:tc>
          <w:tcPr>
            <w:tcW w:w="3472" w:type="dxa"/>
            <w:vAlign w:val="center"/>
          </w:tcPr>
          <w:p w14:paraId="7DBF7262" w14:textId="77777777" w:rsidR="00A14085" w:rsidRPr="00A14085" w:rsidRDefault="00A14085" w:rsidP="00063FB0">
            <w:pPr>
              <w:spacing w:after="0"/>
              <w:rPr>
                <w:rStyle w:val="Fett"/>
                <w:b w:val="0"/>
                <w:bCs w:val="0"/>
              </w:rPr>
            </w:pPr>
            <w:r w:rsidRPr="00A14085">
              <w:rPr>
                <w:rStyle w:val="Fett"/>
                <w:b w:val="0"/>
                <w:bCs w:val="0"/>
              </w:rPr>
              <w:t>LCA</w:t>
            </w:r>
          </w:p>
        </w:tc>
        <w:tc>
          <w:tcPr>
            <w:tcW w:w="6760" w:type="dxa"/>
            <w:vAlign w:val="center"/>
          </w:tcPr>
          <w:p w14:paraId="34942652" w14:textId="77777777" w:rsidR="00A14085" w:rsidRPr="00063FB0" w:rsidRDefault="00A14085" w:rsidP="00063FB0">
            <w:pPr>
              <w:spacing w:after="0"/>
              <w:rPr>
                <w:rStyle w:val="Fett"/>
                <w:b w:val="0"/>
                <w:bCs w:val="0"/>
              </w:rPr>
            </w:pPr>
            <w:r w:rsidRPr="00063FB0">
              <w:t>Lane Change Assist</w:t>
            </w:r>
          </w:p>
        </w:tc>
      </w:tr>
      <w:tr w:rsidR="00A14085" w14:paraId="5F1C3EF3" w14:textId="77777777" w:rsidTr="009506D2">
        <w:tc>
          <w:tcPr>
            <w:tcW w:w="3472" w:type="dxa"/>
            <w:vAlign w:val="center"/>
          </w:tcPr>
          <w:p w14:paraId="2F405187" w14:textId="77777777" w:rsidR="00A14085" w:rsidRPr="00A14085" w:rsidRDefault="00A14085" w:rsidP="00063FB0">
            <w:pPr>
              <w:spacing w:after="0"/>
              <w:rPr>
                <w:rStyle w:val="Fett"/>
                <w:b w:val="0"/>
                <w:bCs w:val="0"/>
              </w:rPr>
            </w:pPr>
            <w:r w:rsidRPr="00A14085">
              <w:rPr>
                <w:rStyle w:val="Fett"/>
                <w:b w:val="0"/>
                <w:bCs w:val="0"/>
              </w:rPr>
              <w:t>LCC</w:t>
            </w:r>
          </w:p>
        </w:tc>
        <w:tc>
          <w:tcPr>
            <w:tcW w:w="6760" w:type="dxa"/>
            <w:vAlign w:val="center"/>
          </w:tcPr>
          <w:p w14:paraId="518464CF" w14:textId="77777777" w:rsidR="00A14085" w:rsidRPr="00063FB0" w:rsidRDefault="00A14085" w:rsidP="00063FB0">
            <w:pPr>
              <w:spacing w:after="0"/>
              <w:rPr>
                <w:rStyle w:val="Fett"/>
                <w:b w:val="0"/>
                <w:bCs w:val="0"/>
              </w:rPr>
            </w:pPr>
            <w:r w:rsidRPr="00063FB0">
              <w:t xml:space="preserve">Lane </w:t>
            </w:r>
            <w:proofErr w:type="spellStart"/>
            <w:r w:rsidRPr="00063FB0">
              <w:t>Centering</w:t>
            </w:r>
            <w:proofErr w:type="spellEnd"/>
            <w:r w:rsidRPr="00063FB0">
              <w:t xml:space="preserve"> Control</w:t>
            </w:r>
          </w:p>
        </w:tc>
      </w:tr>
      <w:tr w:rsidR="00A14085" w14:paraId="4F3DDB09" w14:textId="77777777" w:rsidTr="009506D2">
        <w:tc>
          <w:tcPr>
            <w:tcW w:w="3472" w:type="dxa"/>
            <w:vAlign w:val="center"/>
          </w:tcPr>
          <w:p w14:paraId="59A7E3BE" w14:textId="77777777" w:rsidR="00A14085" w:rsidRPr="00A14085" w:rsidRDefault="00A14085" w:rsidP="00F266EC">
            <w:pPr>
              <w:spacing w:after="0"/>
              <w:rPr>
                <w:b/>
                <w:bCs/>
                <w:lang w:val="en-US"/>
              </w:rPr>
            </w:pPr>
            <w:r w:rsidRPr="00A14085">
              <w:rPr>
                <w:rStyle w:val="Fett"/>
                <w:b w:val="0"/>
                <w:bCs w:val="0"/>
              </w:rPr>
              <w:t>LDW</w:t>
            </w:r>
          </w:p>
        </w:tc>
        <w:tc>
          <w:tcPr>
            <w:tcW w:w="6760" w:type="dxa"/>
            <w:vAlign w:val="center"/>
          </w:tcPr>
          <w:p w14:paraId="18D8C658" w14:textId="77777777" w:rsidR="00A14085" w:rsidRPr="00F266EC" w:rsidRDefault="00A14085" w:rsidP="00F266EC">
            <w:pPr>
              <w:spacing w:after="0"/>
              <w:rPr>
                <w:b/>
                <w:bCs/>
                <w:lang w:val="en-US"/>
              </w:rPr>
            </w:pPr>
            <w:r w:rsidRPr="00F266EC">
              <w:rPr>
                <w:rStyle w:val="Fett"/>
                <w:b w:val="0"/>
                <w:bCs w:val="0"/>
              </w:rPr>
              <w:t>Lane Departure Warning</w:t>
            </w:r>
          </w:p>
        </w:tc>
      </w:tr>
      <w:tr w:rsidR="00A14085" w14:paraId="4D217CC8" w14:textId="77777777" w:rsidTr="009506D2">
        <w:tc>
          <w:tcPr>
            <w:tcW w:w="3472" w:type="dxa"/>
            <w:vAlign w:val="center"/>
          </w:tcPr>
          <w:p w14:paraId="1308C389" w14:textId="77777777" w:rsidR="00A14085" w:rsidRPr="00A14085" w:rsidRDefault="00A14085" w:rsidP="00F266EC">
            <w:pPr>
              <w:spacing w:after="0"/>
              <w:rPr>
                <w:b/>
                <w:bCs/>
                <w:lang w:val="en-US"/>
              </w:rPr>
            </w:pPr>
            <w:r w:rsidRPr="00A14085">
              <w:rPr>
                <w:rStyle w:val="Fett"/>
                <w:b w:val="0"/>
                <w:bCs w:val="0"/>
              </w:rPr>
              <w:t>LKA</w:t>
            </w:r>
          </w:p>
        </w:tc>
        <w:tc>
          <w:tcPr>
            <w:tcW w:w="6760" w:type="dxa"/>
            <w:vAlign w:val="center"/>
          </w:tcPr>
          <w:p w14:paraId="52421B63" w14:textId="77777777" w:rsidR="00A14085" w:rsidRPr="00F266EC" w:rsidRDefault="00A14085" w:rsidP="00F266EC">
            <w:pPr>
              <w:spacing w:after="0"/>
              <w:rPr>
                <w:b/>
                <w:bCs/>
                <w:lang w:val="en-US"/>
              </w:rPr>
            </w:pPr>
            <w:r w:rsidRPr="00F266EC">
              <w:rPr>
                <w:rStyle w:val="Fett"/>
                <w:b w:val="0"/>
                <w:bCs w:val="0"/>
              </w:rPr>
              <w:t>Lane Keeping Assist</w:t>
            </w:r>
          </w:p>
        </w:tc>
      </w:tr>
      <w:tr w:rsidR="00A14085" w14:paraId="55A33026" w14:textId="77777777" w:rsidTr="009506D2">
        <w:tc>
          <w:tcPr>
            <w:tcW w:w="3472" w:type="dxa"/>
            <w:vAlign w:val="center"/>
          </w:tcPr>
          <w:p w14:paraId="18BCDA01" w14:textId="77777777" w:rsidR="00A14085" w:rsidRPr="00A14085" w:rsidRDefault="00A14085" w:rsidP="00063FB0">
            <w:pPr>
              <w:spacing w:after="0"/>
              <w:rPr>
                <w:rStyle w:val="Fett"/>
                <w:b w:val="0"/>
                <w:bCs w:val="0"/>
              </w:rPr>
            </w:pPr>
            <w:r w:rsidRPr="00A14085">
              <w:rPr>
                <w:rStyle w:val="Fett"/>
                <w:b w:val="0"/>
                <w:bCs w:val="0"/>
              </w:rPr>
              <w:t>RCTA</w:t>
            </w:r>
          </w:p>
        </w:tc>
        <w:tc>
          <w:tcPr>
            <w:tcW w:w="6760" w:type="dxa"/>
            <w:vAlign w:val="center"/>
          </w:tcPr>
          <w:p w14:paraId="20040792" w14:textId="77777777" w:rsidR="00A14085" w:rsidRPr="00063FB0" w:rsidRDefault="00A14085" w:rsidP="00063FB0">
            <w:pPr>
              <w:spacing w:after="0"/>
              <w:rPr>
                <w:rStyle w:val="Fett"/>
                <w:b w:val="0"/>
                <w:bCs w:val="0"/>
              </w:rPr>
            </w:pPr>
            <w:r w:rsidRPr="00063FB0">
              <w:t>Rear Cross Traffic Alert</w:t>
            </w:r>
          </w:p>
        </w:tc>
      </w:tr>
      <w:tr w:rsidR="00A14085" w14:paraId="78F58644" w14:textId="77777777" w:rsidTr="009506D2">
        <w:tc>
          <w:tcPr>
            <w:tcW w:w="3472" w:type="dxa"/>
            <w:vAlign w:val="center"/>
          </w:tcPr>
          <w:p w14:paraId="707AFFE9" w14:textId="77777777" w:rsidR="00A14085" w:rsidRPr="00A14085" w:rsidRDefault="00A14085" w:rsidP="00063FB0">
            <w:pPr>
              <w:spacing w:after="0"/>
              <w:rPr>
                <w:rStyle w:val="Fett"/>
                <w:b w:val="0"/>
                <w:bCs w:val="0"/>
              </w:rPr>
            </w:pPr>
            <w:r w:rsidRPr="00A14085">
              <w:rPr>
                <w:rStyle w:val="Fett"/>
                <w:b w:val="0"/>
                <w:bCs w:val="0"/>
              </w:rPr>
              <w:t>RCW</w:t>
            </w:r>
          </w:p>
        </w:tc>
        <w:tc>
          <w:tcPr>
            <w:tcW w:w="6760" w:type="dxa"/>
            <w:vAlign w:val="center"/>
          </w:tcPr>
          <w:p w14:paraId="39B8933E" w14:textId="77777777" w:rsidR="00A14085" w:rsidRPr="00063FB0" w:rsidRDefault="00A14085" w:rsidP="00063FB0">
            <w:pPr>
              <w:spacing w:after="0"/>
              <w:rPr>
                <w:rStyle w:val="Fett"/>
                <w:b w:val="0"/>
                <w:bCs w:val="0"/>
              </w:rPr>
            </w:pPr>
            <w:r w:rsidRPr="00063FB0">
              <w:t>Rear Collision Warning</w:t>
            </w:r>
          </w:p>
        </w:tc>
      </w:tr>
      <w:tr w:rsidR="00A14085" w14:paraId="61410E71" w14:textId="77777777" w:rsidTr="009506D2">
        <w:tc>
          <w:tcPr>
            <w:tcW w:w="3472" w:type="dxa"/>
            <w:vAlign w:val="center"/>
          </w:tcPr>
          <w:p w14:paraId="7E2CC93F" w14:textId="77777777" w:rsidR="00A14085" w:rsidRPr="00A14085" w:rsidRDefault="00A14085" w:rsidP="00063FB0">
            <w:pPr>
              <w:spacing w:after="0"/>
              <w:rPr>
                <w:rStyle w:val="Fett"/>
                <w:b w:val="0"/>
                <w:bCs w:val="0"/>
              </w:rPr>
            </w:pPr>
            <w:r w:rsidRPr="00A14085">
              <w:rPr>
                <w:rStyle w:val="Fett"/>
                <w:b w:val="0"/>
                <w:bCs w:val="0"/>
              </w:rPr>
              <w:t>SAS</w:t>
            </w:r>
          </w:p>
        </w:tc>
        <w:tc>
          <w:tcPr>
            <w:tcW w:w="6760" w:type="dxa"/>
            <w:vAlign w:val="center"/>
          </w:tcPr>
          <w:p w14:paraId="1731817B" w14:textId="77777777" w:rsidR="00A14085" w:rsidRPr="00063FB0" w:rsidRDefault="00A14085" w:rsidP="00063FB0">
            <w:pPr>
              <w:spacing w:after="0"/>
              <w:rPr>
                <w:rStyle w:val="Fett"/>
                <w:b w:val="0"/>
                <w:bCs w:val="0"/>
              </w:rPr>
            </w:pPr>
            <w:r w:rsidRPr="00063FB0">
              <w:t>Speed Assistance System</w:t>
            </w:r>
          </w:p>
        </w:tc>
      </w:tr>
      <w:tr w:rsidR="00A14085" w14:paraId="5F6528C4" w14:textId="77777777" w:rsidTr="009506D2">
        <w:tc>
          <w:tcPr>
            <w:tcW w:w="3472" w:type="dxa"/>
            <w:vAlign w:val="center"/>
          </w:tcPr>
          <w:p w14:paraId="17D3FF30" w14:textId="77777777" w:rsidR="00A14085" w:rsidRPr="00A14085" w:rsidRDefault="00A14085" w:rsidP="00063FB0">
            <w:pPr>
              <w:spacing w:after="0"/>
              <w:rPr>
                <w:rStyle w:val="Fett"/>
                <w:b w:val="0"/>
                <w:bCs w:val="0"/>
              </w:rPr>
            </w:pPr>
            <w:r w:rsidRPr="00A14085">
              <w:rPr>
                <w:rStyle w:val="Fett"/>
                <w:b w:val="0"/>
                <w:bCs w:val="0"/>
              </w:rPr>
              <w:lastRenderedPageBreak/>
              <w:t>SLIF</w:t>
            </w:r>
          </w:p>
        </w:tc>
        <w:tc>
          <w:tcPr>
            <w:tcW w:w="6760" w:type="dxa"/>
            <w:vAlign w:val="center"/>
          </w:tcPr>
          <w:p w14:paraId="3AF18AC3" w14:textId="77777777" w:rsidR="00A14085" w:rsidRPr="00063FB0" w:rsidRDefault="00A14085" w:rsidP="00063FB0">
            <w:pPr>
              <w:spacing w:after="0"/>
              <w:rPr>
                <w:rStyle w:val="Fett"/>
                <w:b w:val="0"/>
                <w:bCs w:val="0"/>
              </w:rPr>
            </w:pPr>
            <w:r w:rsidRPr="00063FB0">
              <w:t>Speed Limit Information Function</w:t>
            </w:r>
          </w:p>
        </w:tc>
      </w:tr>
      <w:tr w:rsidR="00A14085" w14:paraId="4B5362C2" w14:textId="77777777" w:rsidTr="009506D2">
        <w:tc>
          <w:tcPr>
            <w:tcW w:w="3472" w:type="dxa"/>
            <w:vAlign w:val="center"/>
          </w:tcPr>
          <w:p w14:paraId="46D9BD72" w14:textId="77777777" w:rsidR="00A14085" w:rsidRPr="00A14085" w:rsidRDefault="00A14085" w:rsidP="00063FB0">
            <w:pPr>
              <w:spacing w:after="0"/>
              <w:rPr>
                <w:rStyle w:val="Fett"/>
                <w:b w:val="0"/>
                <w:bCs w:val="0"/>
              </w:rPr>
            </w:pPr>
            <w:r w:rsidRPr="00A14085">
              <w:rPr>
                <w:rStyle w:val="Fett"/>
                <w:b w:val="0"/>
                <w:bCs w:val="0"/>
              </w:rPr>
              <w:t>TSR</w:t>
            </w:r>
          </w:p>
        </w:tc>
        <w:tc>
          <w:tcPr>
            <w:tcW w:w="6760" w:type="dxa"/>
            <w:vAlign w:val="center"/>
          </w:tcPr>
          <w:p w14:paraId="2A459AE1" w14:textId="77777777" w:rsidR="00A14085" w:rsidRPr="00063FB0" w:rsidRDefault="00A14085" w:rsidP="00063FB0">
            <w:pPr>
              <w:spacing w:after="0"/>
              <w:rPr>
                <w:rStyle w:val="Fett"/>
                <w:b w:val="0"/>
                <w:bCs w:val="0"/>
              </w:rPr>
            </w:pPr>
            <w:r w:rsidRPr="00063FB0">
              <w:t>Traffic Sign Recognition</w:t>
            </w:r>
          </w:p>
        </w:tc>
      </w:tr>
    </w:tbl>
    <w:p w14:paraId="7AFEC75A" w14:textId="77777777" w:rsidR="00593D38" w:rsidRPr="00593D38" w:rsidRDefault="00593D38" w:rsidP="00593D38">
      <w:pPr>
        <w:rPr>
          <w:lang w:val="en-US"/>
        </w:rPr>
      </w:pPr>
    </w:p>
    <w:p w14:paraId="37237134" w14:textId="1B232CB4" w:rsidR="00250021" w:rsidRDefault="00250021" w:rsidP="00584F89">
      <w:pPr>
        <w:pStyle w:val="berschrift3"/>
        <w:rPr>
          <w:lang w:val="en-US"/>
        </w:rPr>
      </w:pPr>
      <w:bookmarkStart w:id="77" w:name="_Toc235141812"/>
      <w:r>
        <w:rPr>
          <w:lang w:val="en-US"/>
        </w:rPr>
        <w:t>Scenario</w:t>
      </w:r>
      <w:bookmarkEnd w:id="77"/>
    </w:p>
    <w:p w14:paraId="1FCA795E" w14:textId="5270FAE9" w:rsidR="00FE301B" w:rsidRPr="00FE301B" w:rsidRDefault="00FE301B" w:rsidP="00FE301B">
      <w:pPr>
        <w:rPr>
          <w:lang w:val="en-US"/>
        </w:rPr>
      </w:pPr>
      <w:r>
        <w:rPr>
          <w:lang w:val="en-US"/>
        </w:rPr>
        <w:t xml:space="preserve">Description of the </w:t>
      </w:r>
      <w:r w:rsidR="00B356D7">
        <w:rPr>
          <w:lang w:val="en-US"/>
        </w:rPr>
        <w:t xml:space="preserve">scenario setup in </w:t>
      </w:r>
      <w:proofErr w:type="spellStart"/>
      <w:r w:rsidR="00B356D7">
        <w:rPr>
          <w:lang w:val="en-US"/>
        </w:rPr>
        <w:t>testetin</w:t>
      </w:r>
      <w:proofErr w:type="spellEnd"/>
    </w:p>
    <w:tbl>
      <w:tblPr>
        <w:tblW w:w="102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0"/>
        <w:gridCol w:w="6866"/>
      </w:tblGrid>
      <w:tr w:rsidR="009506D2" w14:paraId="61BDC2CD" w14:textId="77777777" w:rsidTr="00EE2A48">
        <w:trPr>
          <w:trHeight w:val="283"/>
        </w:trPr>
        <w:tc>
          <w:tcPr>
            <w:tcW w:w="3410" w:type="dxa"/>
          </w:tcPr>
          <w:p w14:paraId="49379B36" w14:textId="62926834" w:rsidR="009506D2" w:rsidRDefault="009506D2">
            <w:pPr>
              <w:spacing w:after="0"/>
              <w:rPr>
                <w:b/>
                <w:bCs/>
                <w:lang w:val="en-US"/>
              </w:rPr>
            </w:pPr>
            <w:r>
              <w:rPr>
                <w:b/>
                <w:bCs/>
                <w:lang w:val="en-US"/>
              </w:rPr>
              <w:t>Scenario</w:t>
            </w:r>
          </w:p>
        </w:tc>
        <w:tc>
          <w:tcPr>
            <w:tcW w:w="6866" w:type="dxa"/>
          </w:tcPr>
          <w:p w14:paraId="754A495F" w14:textId="6C4188F1" w:rsidR="009506D2" w:rsidRDefault="00A14085">
            <w:pPr>
              <w:spacing w:after="0"/>
              <w:rPr>
                <w:b/>
                <w:bCs/>
                <w:lang w:val="en-US"/>
              </w:rPr>
            </w:pPr>
            <w:r>
              <w:rPr>
                <w:b/>
                <w:bCs/>
                <w:lang w:val="en-US"/>
              </w:rPr>
              <w:t>Comment</w:t>
            </w:r>
          </w:p>
        </w:tc>
      </w:tr>
      <w:tr w:rsidR="00695CF3" w14:paraId="04223E54" w14:textId="77777777" w:rsidTr="00EE2A48">
        <w:trPr>
          <w:trHeight w:val="283"/>
        </w:trPr>
        <w:tc>
          <w:tcPr>
            <w:tcW w:w="3410" w:type="dxa"/>
            <w:vAlign w:val="center"/>
          </w:tcPr>
          <w:p w14:paraId="1D6EC8E2" w14:textId="77777777" w:rsidR="00695CF3" w:rsidRPr="00A14085" w:rsidRDefault="00695CF3" w:rsidP="00B37B06">
            <w:pPr>
              <w:spacing w:after="0"/>
              <w:rPr>
                <w:rFonts w:cs="Arial"/>
                <w:lang w:val="en-US"/>
              </w:rPr>
            </w:pPr>
            <w:r w:rsidRPr="00A14085">
              <w:rPr>
                <w:rStyle w:val="Fett"/>
                <w:rFonts w:cs="Arial"/>
                <w:b w:val="0"/>
                <w:bCs w:val="0"/>
              </w:rPr>
              <w:t>ACC</w:t>
            </w:r>
          </w:p>
        </w:tc>
        <w:tc>
          <w:tcPr>
            <w:tcW w:w="6866" w:type="dxa"/>
            <w:vAlign w:val="center"/>
          </w:tcPr>
          <w:p w14:paraId="3E1D4664" w14:textId="77777777" w:rsidR="00695CF3" w:rsidRPr="00A14085" w:rsidRDefault="00695CF3" w:rsidP="00B37B06">
            <w:pPr>
              <w:spacing w:after="0"/>
              <w:rPr>
                <w:rFonts w:cs="Arial"/>
                <w:lang w:val="en-US"/>
              </w:rPr>
            </w:pPr>
            <w:r w:rsidRPr="00A14085">
              <w:rPr>
                <w:rFonts w:cs="Arial"/>
              </w:rPr>
              <w:t>Adaptive Cruise Control</w:t>
            </w:r>
          </w:p>
        </w:tc>
      </w:tr>
      <w:tr w:rsidR="00695CF3" w14:paraId="624AB89F" w14:textId="77777777" w:rsidTr="00EE2A48">
        <w:trPr>
          <w:trHeight w:val="283"/>
        </w:trPr>
        <w:tc>
          <w:tcPr>
            <w:tcW w:w="3410" w:type="dxa"/>
            <w:vAlign w:val="center"/>
          </w:tcPr>
          <w:p w14:paraId="30BDC162" w14:textId="77777777" w:rsidR="00695CF3" w:rsidRPr="00A14085" w:rsidRDefault="00695CF3" w:rsidP="00B37B06">
            <w:pPr>
              <w:spacing w:after="0"/>
              <w:rPr>
                <w:rFonts w:cs="Arial"/>
                <w:lang w:val="en-US"/>
              </w:rPr>
            </w:pPr>
            <w:r w:rsidRPr="00A14085">
              <w:rPr>
                <w:rStyle w:val="Fett"/>
                <w:rFonts w:cs="Arial"/>
                <w:b w:val="0"/>
                <w:bCs w:val="0"/>
              </w:rPr>
              <w:t>ACPE</w:t>
            </w:r>
          </w:p>
        </w:tc>
        <w:tc>
          <w:tcPr>
            <w:tcW w:w="6866" w:type="dxa"/>
            <w:vAlign w:val="center"/>
          </w:tcPr>
          <w:p w14:paraId="7AB08E29" w14:textId="77777777" w:rsidR="00695CF3" w:rsidRPr="00A14085" w:rsidRDefault="00695CF3" w:rsidP="00B37B06">
            <w:pPr>
              <w:spacing w:after="0"/>
              <w:rPr>
                <w:rFonts w:cs="Arial"/>
                <w:lang w:val="en-US"/>
              </w:rPr>
            </w:pPr>
            <w:r w:rsidRPr="00A14085">
              <w:rPr>
                <w:rFonts w:cs="Arial"/>
              </w:rPr>
              <w:t>Accelerator Control for Pedal Error</w:t>
            </w:r>
          </w:p>
        </w:tc>
      </w:tr>
      <w:tr w:rsidR="00695CF3" w14:paraId="751FE82D" w14:textId="77777777" w:rsidTr="00EE2A48">
        <w:trPr>
          <w:trHeight w:val="283"/>
        </w:trPr>
        <w:tc>
          <w:tcPr>
            <w:tcW w:w="3410" w:type="dxa"/>
            <w:vAlign w:val="center"/>
          </w:tcPr>
          <w:p w14:paraId="6799A42B" w14:textId="77777777" w:rsidR="00695CF3" w:rsidRPr="00A14085" w:rsidRDefault="00695CF3" w:rsidP="00B37B06">
            <w:pPr>
              <w:spacing w:after="0"/>
              <w:rPr>
                <w:rFonts w:cs="Arial"/>
                <w:lang w:val="en-US"/>
              </w:rPr>
            </w:pPr>
            <w:r w:rsidRPr="00A14085">
              <w:rPr>
                <w:rStyle w:val="Fett"/>
                <w:rFonts w:cs="Arial"/>
                <w:b w:val="0"/>
                <w:bCs w:val="0"/>
              </w:rPr>
              <w:t>BSM</w:t>
            </w:r>
          </w:p>
        </w:tc>
        <w:tc>
          <w:tcPr>
            <w:tcW w:w="6866" w:type="dxa"/>
            <w:vAlign w:val="center"/>
          </w:tcPr>
          <w:p w14:paraId="0C3C01DB" w14:textId="77777777" w:rsidR="00695CF3" w:rsidRPr="00A14085" w:rsidRDefault="00695CF3" w:rsidP="00B37B06">
            <w:pPr>
              <w:spacing w:after="0"/>
              <w:rPr>
                <w:rFonts w:cs="Arial"/>
                <w:lang w:val="en-US"/>
              </w:rPr>
            </w:pPr>
            <w:r w:rsidRPr="00A14085">
              <w:rPr>
                <w:rFonts w:cs="Arial"/>
              </w:rPr>
              <w:t>Blind Spot Monitoring</w:t>
            </w:r>
          </w:p>
        </w:tc>
      </w:tr>
      <w:tr w:rsidR="00695CF3" w14:paraId="50405E67" w14:textId="77777777" w:rsidTr="00EE2A48">
        <w:trPr>
          <w:trHeight w:val="283"/>
        </w:trPr>
        <w:tc>
          <w:tcPr>
            <w:tcW w:w="3410" w:type="dxa"/>
            <w:vAlign w:val="center"/>
          </w:tcPr>
          <w:p w14:paraId="641AFA56" w14:textId="77777777" w:rsidR="00695CF3" w:rsidRPr="00A14085" w:rsidRDefault="00695CF3" w:rsidP="009B7248">
            <w:pPr>
              <w:spacing w:after="0"/>
              <w:rPr>
                <w:rFonts w:cs="Arial"/>
                <w:lang w:val="en-US"/>
              </w:rPr>
            </w:pPr>
            <w:r w:rsidRPr="00A14085">
              <w:rPr>
                <w:rFonts w:cs="Arial"/>
              </w:rPr>
              <w:t>C2C SCP</w:t>
            </w:r>
          </w:p>
        </w:tc>
        <w:tc>
          <w:tcPr>
            <w:tcW w:w="6866" w:type="dxa"/>
            <w:vAlign w:val="center"/>
          </w:tcPr>
          <w:p w14:paraId="7A0295F9" w14:textId="77777777" w:rsidR="00695CF3" w:rsidRPr="00A14085" w:rsidRDefault="00695CF3" w:rsidP="009B7248">
            <w:pPr>
              <w:spacing w:after="0"/>
              <w:rPr>
                <w:rFonts w:cs="Arial"/>
                <w:lang w:val="en-US"/>
              </w:rPr>
            </w:pPr>
            <w:r w:rsidRPr="00A14085">
              <w:rPr>
                <w:rFonts w:cs="Arial"/>
              </w:rPr>
              <w:t>Car-to-Car Straight Crossing Path</w:t>
            </w:r>
          </w:p>
        </w:tc>
      </w:tr>
      <w:tr w:rsidR="00695CF3" w14:paraId="6776CB92" w14:textId="77777777" w:rsidTr="00EE2A48">
        <w:trPr>
          <w:trHeight w:val="283"/>
        </w:trPr>
        <w:tc>
          <w:tcPr>
            <w:tcW w:w="3410" w:type="dxa"/>
            <w:vAlign w:val="center"/>
          </w:tcPr>
          <w:p w14:paraId="50727374" w14:textId="77777777" w:rsidR="00695CF3" w:rsidRPr="00A14085" w:rsidRDefault="00695CF3" w:rsidP="009B7248">
            <w:pPr>
              <w:spacing w:after="0"/>
              <w:rPr>
                <w:rFonts w:cs="Arial"/>
                <w:lang w:val="en-US"/>
              </w:rPr>
            </w:pPr>
            <w:r w:rsidRPr="00A14085">
              <w:rPr>
                <w:rFonts w:cs="Arial"/>
              </w:rPr>
              <w:t>C2C SCPO</w:t>
            </w:r>
          </w:p>
        </w:tc>
        <w:tc>
          <w:tcPr>
            <w:tcW w:w="6866" w:type="dxa"/>
            <w:vAlign w:val="center"/>
          </w:tcPr>
          <w:p w14:paraId="51C40168" w14:textId="77777777" w:rsidR="00695CF3" w:rsidRPr="00A14085" w:rsidRDefault="00695CF3" w:rsidP="009B7248">
            <w:pPr>
              <w:spacing w:after="0"/>
              <w:rPr>
                <w:rFonts w:cs="Arial"/>
                <w:lang w:val="en-US"/>
              </w:rPr>
            </w:pPr>
            <w:r w:rsidRPr="00A14085">
              <w:rPr>
                <w:rFonts w:cs="Arial"/>
              </w:rPr>
              <w:t>Car-to-Car Straight Crossing Path with Obstruction</w:t>
            </w:r>
          </w:p>
        </w:tc>
      </w:tr>
      <w:tr w:rsidR="00695CF3" w14:paraId="183C0FDF" w14:textId="77777777" w:rsidTr="00EE2A48">
        <w:trPr>
          <w:trHeight w:val="283"/>
        </w:trPr>
        <w:tc>
          <w:tcPr>
            <w:tcW w:w="3410" w:type="dxa"/>
            <w:vAlign w:val="center"/>
          </w:tcPr>
          <w:p w14:paraId="536C833E" w14:textId="77777777" w:rsidR="00695CF3" w:rsidRPr="00A14085" w:rsidRDefault="00695CF3" w:rsidP="00B37B06">
            <w:pPr>
              <w:spacing w:after="0"/>
              <w:rPr>
                <w:rFonts w:cs="Arial"/>
                <w:lang w:val="en-US"/>
              </w:rPr>
            </w:pPr>
            <w:r w:rsidRPr="00A14085">
              <w:rPr>
                <w:rStyle w:val="Fett"/>
                <w:rFonts w:cs="Arial"/>
                <w:b w:val="0"/>
                <w:bCs w:val="0"/>
              </w:rPr>
              <w:t>CBDA</w:t>
            </w:r>
          </w:p>
        </w:tc>
        <w:tc>
          <w:tcPr>
            <w:tcW w:w="6866" w:type="dxa"/>
            <w:vAlign w:val="center"/>
          </w:tcPr>
          <w:p w14:paraId="04F3CE40" w14:textId="77777777" w:rsidR="00695CF3" w:rsidRPr="00A14085" w:rsidRDefault="00695CF3" w:rsidP="00B37B06">
            <w:pPr>
              <w:spacing w:after="0"/>
              <w:rPr>
                <w:rFonts w:cs="Arial"/>
                <w:lang w:val="en-US"/>
              </w:rPr>
            </w:pPr>
            <w:r w:rsidRPr="00A14085">
              <w:rPr>
                <w:rFonts w:cs="Arial"/>
              </w:rPr>
              <w:t>Car-to-Bicyclist Dooring Adult</w:t>
            </w:r>
          </w:p>
        </w:tc>
      </w:tr>
      <w:tr w:rsidR="00695CF3" w14:paraId="1426B19D" w14:textId="77777777" w:rsidTr="00EE2A48">
        <w:trPr>
          <w:trHeight w:val="283"/>
        </w:trPr>
        <w:tc>
          <w:tcPr>
            <w:tcW w:w="3410" w:type="dxa"/>
            <w:vAlign w:val="center"/>
          </w:tcPr>
          <w:p w14:paraId="53398E57" w14:textId="77777777" w:rsidR="00695CF3" w:rsidRPr="00A14085" w:rsidRDefault="00695CF3" w:rsidP="00D21DFF">
            <w:pPr>
              <w:spacing w:after="0"/>
              <w:rPr>
                <w:rFonts w:cs="Arial"/>
                <w:lang w:val="en-US"/>
              </w:rPr>
            </w:pPr>
            <w:r w:rsidRPr="00A14085">
              <w:rPr>
                <w:rStyle w:val="Fett"/>
                <w:rFonts w:cs="Arial"/>
                <w:b w:val="0"/>
                <w:bCs w:val="0"/>
              </w:rPr>
              <w:t>CBFA</w:t>
            </w:r>
          </w:p>
        </w:tc>
        <w:tc>
          <w:tcPr>
            <w:tcW w:w="6866" w:type="dxa"/>
            <w:vAlign w:val="center"/>
          </w:tcPr>
          <w:p w14:paraId="62167F83" w14:textId="77777777" w:rsidR="00695CF3" w:rsidRPr="00A14085" w:rsidRDefault="00695CF3" w:rsidP="00D21DFF">
            <w:pPr>
              <w:spacing w:after="0"/>
              <w:rPr>
                <w:rFonts w:cs="Arial"/>
                <w:lang w:val="en-US"/>
              </w:rPr>
            </w:pPr>
            <w:r w:rsidRPr="00A14085">
              <w:rPr>
                <w:rFonts w:cs="Arial"/>
              </w:rPr>
              <w:t xml:space="preserve">Car-to-Bicyclist </w:t>
            </w:r>
            <w:proofErr w:type="spellStart"/>
            <w:r w:rsidRPr="00A14085">
              <w:rPr>
                <w:rFonts w:cs="Arial"/>
              </w:rPr>
              <w:t>Farside</w:t>
            </w:r>
            <w:proofErr w:type="spellEnd"/>
            <w:r w:rsidRPr="00A14085">
              <w:rPr>
                <w:rFonts w:cs="Arial"/>
              </w:rPr>
              <w:t xml:space="preserve"> Adult</w:t>
            </w:r>
          </w:p>
        </w:tc>
      </w:tr>
      <w:tr w:rsidR="00695CF3" w14:paraId="6FAE77A7" w14:textId="77777777" w:rsidTr="00EE2A48">
        <w:trPr>
          <w:trHeight w:val="283"/>
        </w:trPr>
        <w:tc>
          <w:tcPr>
            <w:tcW w:w="3410" w:type="dxa"/>
            <w:vAlign w:val="center"/>
          </w:tcPr>
          <w:p w14:paraId="2B789287" w14:textId="77777777" w:rsidR="00695CF3" w:rsidRPr="00A14085" w:rsidRDefault="00695CF3" w:rsidP="00D21DFF">
            <w:pPr>
              <w:spacing w:after="0"/>
              <w:rPr>
                <w:rFonts w:cs="Arial"/>
                <w:lang w:val="en-US"/>
              </w:rPr>
            </w:pPr>
            <w:r w:rsidRPr="00A14085">
              <w:rPr>
                <w:rStyle w:val="Fett"/>
                <w:rFonts w:cs="Arial"/>
                <w:b w:val="0"/>
                <w:bCs w:val="0"/>
              </w:rPr>
              <w:t>CBLA</w:t>
            </w:r>
          </w:p>
        </w:tc>
        <w:tc>
          <w:tcPr>
            <w:tcW w:w="6866" w:type="dxa"/>
            <w:vAlign w:val="center"/>
          </w:tcPr>
          <w:p w14:paraId="4B9A0B40" w14:textId="77777777" w:rsidR="00695CF3" w:rsidRPr="00A14085" w:rsidRDefault="00695CF3" w:rsidP="00D21DFF">
            <w:pPr>
              <w:spacing w:after="0"/>
              <w:rPr>
                <w:rFonts w:cs="Arial"/>
                <w:lang w:val="en-US"/>
              </w:rPr>
            </w:pPr>
            <w:r w:rsidRPr="00A14085">
              <w:rPr>
                <w:rFonts w:cs="Arial"/>
              </w:rPr>
              <w:t>Car-to-Bicyclist Longitudinal Adult</w:t>
            </w:r>
          </w:p>
        </w:tc>
      </w:tr>
      <w:tr w:rsidR="00695CF3" w14:paraId="74B25175" w14:textId="77777777" w:rsidTr="00EE2A48">
        <w:trPr>
          <w:trHeight w:val="283"/>
        </w:trPr>
        <w:tc>
          <w:tcPr>
            <w:tcW w:w="3410" w:type="dxa"/>
            <w:vAlign w:val="center"/>
          </w:tcPr>
          <w:p w14:paraId="3EF274A3" w14:textId="77777777" w:rsidR="00695CF3" w:rsidRPr="00A14085" w:rsidRDefault="00695CF3" w:rsidP="00B37B06">
            <w:pPr>
              <w:spacing w:after="0"/>
              <w:rPr>
                <w:rFonts w:cs="Arial"/>
                <w:lang w:val="en-US"/>
              </w:rPr>
            </w:pPr>
            <w:r w:rsidRPr="00A14085">
              <w:rPr>
                <w:rStyle w:val="Fett"/>
                <w:rFonts w:cs="Arial"/>
                <w:b w:val="0"/>
                <w:bCs w:val="0"/>
              </w:rPr>
              <w:t>CBNA</w:t>
            </w:r>
          </w:p>
        </w:tc>
        <w:tc>
          <w:tcPr>
            <w:tcW w:w="6866" w:type="dxa"/>
            <w:vAlign w:val="center"/>
          </w:tcPr>
          <w:p w14:paraId="7671540C" w14:textId="77777777" w:rsidR="00695CF3" w:rsidRPr="00A14085" w:rsidRDefault="00695CF3" w:rsidP="00B37B06">
            <w:pPr>
              <w:spacing w:after="0"/>
              <w:rPr>
                <w:rFonts w:cs="Arial"/>
                <w:lang w:val="en-US"/>
              </w:rPr>
            </w:pPr>
            <w:r w:rsidRPr="00A14085">
              <w:rPr>
                <w:rFonts w:cs="Arial"/>
              </w:rPr>
              <w:t>Car-to-Bicyclist Nearside Adult</w:t>
            </w:r>
          </w:p>
        </w:tc>
      </w:tr>
      <w:tr w:rsidR="00695CF3" w14:paraId="29265AAF" w14:textId="77777777" w:rsidTr="00EE2A48">
        <w:trPr>
          <w:trHeight w:val="283"/>
        </w:trPr>
        <w:tc>
          <w:tcPr>
            <w:tcW w:w="3410" w:type="dxa"/>
            <w:vAlign w:val="center"/>
          </w:tcPr>
          <w:p w14:paraId="77EBF481" w14:textId="77777777" w:rsidR="00695CF3" w:rsidRPr="00A14085" w:rsidRDefault="00695CF3" w:rsidP="00D21DFF">
            <w:pPr>
              <w:spacing w:after="0"/>
              <w:rPr>
                <w:rFonts w:cs="Arial"/>
                <w:lang w:val="en-US"/>
              </w:rPr>
            </w:pPr>
            <w:r w:rsidRPr="00A14085">
              <w:rPr>
                <w:rStyle w:val="Fett"/>
                <w:rFonts w:cs="Arial"/>
                <w:b w:val="0"/>
                <w:bCs w:val="0"/>
              </w:rPr>
              <w:t>CBNAO</w:t>
            </w:r>
          </w:p>
        </w:tc>
        <w:tc>
          <w:tcPr>
            <w:tcW w:w="6866" w:type="dxa"/>
            <w:vAlign w:val="center"/>
          </w:tcPr>
          <w:p w14:paraId="320FF492" w14:textId="77777777" w:rsidR="00695CF3" w:rsidRPr="00A14085" w:rsidRDefault="00695CF3" w:rsidP="00D21DFF">
            <w:pPr>
              <w:spacing w:after="0"/>
              <w:rPr>
                <w:rFonts w:cs="Arial"/>
                <w:lang w:val="en-US"/>
              </w:rPr>
            </w:pPr>
            <w:r w:rsidRPr="00A14085">
              <w:rPr>
                <w:rFonts w:cs="Arial"/>
              </w:rPr>
              <w:t>Car-to-Bicyclist Nearside Adult Obstructed</w:t>
            </w:r>
          </w:p>
        </w:tc>
      </w:tr>
      <w:tr w:rsidR="00695CF3" w14:paraId="24CE52A4" w14:textId="77777777" w:rsidTr="00EE2A48">
        <w:trPr>
          <w:trHeight w:val="283"/>
        </w:trPr>
        <w:tc>
          <w:tcPr>
            <w:tcW w:w="3410" w:type="dxa"/>
            <w:vAlign w:val="center"/>
          </w:tcPr>
          <w:p w14:paraId="3F71B6A7" w14:textId="77777777" w:rsidR="00695CF3" w:rsidRPr="00A14085" w:rsidRDefault="00695CF3" w:rsidP="00D21DFF">
            <w:pPr>
              <w:spacing w:after="0"/>
              <w:rPr>
                <w:rFonts w:cs="Arial"/>
                <w:lang w:val="en-US"/>
              </w:rPr>
            </w:pPr>
            <w:r w:rsidRPr="00A14085">
              <w:rPr>
                <w:rStyle w:val="Fett"/>
                <w:rFonts w:cs="Arial"/>
                <w:b w:val="0"/>
                <w:bCs w:val="0"/>
              </w:rPr>
              <w:t>CBTA</w:t>
            </w:r>
          </w:p>
        </w:tc>
        <w:tc>
          <w:tcPr>
            <w:tcW w:w="6866" w:type="dxa"/>
            <w:vAlign w:val="center"/>
          </w:tcPr>
          <w:p w14:paraId="0878FEA9" w14:textId="77777777" w:rsidR="00695CF3" w:rsidRPr="00A14085" w:rsidRDefault="00695CF3" w:rsidP="00D21DFF">
            <w:pPr>
              <w:spacing w:after="0"/>
              <w:rPr>
                <w:rFonts w:cs="Arial"/>
                <w:lang w:val="en-US"/>
              </w:rPr>
            </w:pPr>
            <w:r w:rsidRPr="00A14085">
              <w:rPr>
                <w:rFonts w:cs="Arial"/>
              </w:rPr>
              <w:t>Car-to-Bicyclist Turning Adult</w:t>
            </w:r>
          </w:p>
        </w:tc>
      </w:tr>
      <w:tr w:rsidR="00695CF3" w14:paraId="08041393" w14:textId="77777777" w:rsidTr="00EE2A48">
        <w:trPr>
          <w:trHeight w:val="283"/>
        </w:trPr>
        <w:tc>
          <w:tcPr>
            <w:tcW w:w="3410" w:type="dxa"/>
            <w:vAlign w:val="center"/>
          </w:tcPr>
          <w:p w14:paraId="1A452EBA" w14:textId="77777777" w:rsidR="00695CF3" w:rsidRPr="00A14085" w:rsidRDefault="00695CF3" w:rsidP="00D21DFF">
            <w:pPr>
              <w:spacing w:after="0"/>
              <w:rPr>
                <w:rFonts w:cs="Arial"/>
                <w:lang w:val="en-US"/>
              </w:rPr>
            </w:pPr>
            <w:proofErr w:type="spellStart"/>
            <w:r w:rsidRPr="00A14085">
              <w:rPr>
                <w:rStyle w:val="Fett"/>
                <w:rFonts w:cs="Arial"/>
                <w:b w:val="0"/>
                <w:bCs w:val="0"/>
              </w:rPr>
              <w:t>CCCscp</w:t>
            </w:r>
            <w:proofErr w:type="spellEnd"/>
          </w:p>
        </w:tc>
        <w:tc>
          <w:tcPr>
            <w:tcW w:w="6866" w:type="dxa"/>
            <w:vAlign w:val="center"/>
          </w:tcPr>
          <w:p w14:paraId="6B1E648B" w14:textId="77777777" w:rsidR="00695CF3" w:rsidRPr="00A14085" w:rsidRDefault="00695CF3" w:rsidP="00D21DFF">
            <w:pPr>
              <w:spacing w:after="0"/>
              <w:rPr>
                <w:rFonts w:cs="Arial"/>
                <w:lang w:val="en-US"/>
              </w:rPr>
            </w:pPr>
            <w:r w:rsidRPr="00A14085">
              <w:rPr>
                <w:rFonts w:cs="Arial"/>
              </w:rPr>
              <w:t>Car-to-Car Crossing Straight Crossing Path</w:t>
            </w:r>
          </w:p>
        </w:tc>
      </w:tr>
      <w:tr w:rsidR="00695CF3" w14:paraId="56C0D28C" w14:textId="77777777" w:rsidTr="00EE2A48">
        <w:trPr>
          <w:trHeight w:val="283"/>
        </w:trPr>
        <w:tc>
          <w:tcPr>
            <w:tcW w:w="3410" w:type="dxa"/>
            <w:vAlign w:val="center"/>
          </w:tcPr>
          <w:p w14:paraId="77B3D8B5" w14:textId="77777777" w:rsidR="00695CF3" w:rsidRPr="00A14085" w:rsidRDefault="00695CF3" w:rsidP="00B37B06">
            <w:pPr>
              <w:spacing w:after="0"/>
              <w:rPr>
                <w:rFonts w:cs="Arial"/>
                <w:lang w:val="en-US"/>
              </w:rPr>
            </w:pPr>
            <w:proofErr w:type="spellStart"/>
            <w:r w:rsidRPr="00A14085">
              <w:rPr>
                <w:rStyle w:val="Fett"/>
                <w:rFonts w:cs="Arial"/>
                <w:b w:val="0"/>
                <w:bCs w:val="0"/>
              </w:rPr>
              <w:t>CCFhol</w:t>
            </w:r>
            <w:proofErr w:type="spellEnd"/>
          </w:p>
        </w:tc>
        <w:tc>
          <w:tcPr>
            <w:tcW w:w="6866" w:type="dxa"/>
            <w:vAlign w:val="center"/>
          </w:tcPr>
          <w:p w14:paraId="498D8F57" w14:textId="77777777" w:rsidR="00695CF3" w:rsidRPr="00A14085" w:rsidRDefault="00695CF3" w:rsidP="00B37B06">
            <w:pPr>
              <w:spacing w:after="0"/>
              <w:rPr>
                <w:rFonts w:cs="Arial"/>
                <w:lang w:val="en-US"/>
              </w:rPr>
            </w:pPr>
            <w:r w:rsidRPr="00A14085">
              <w:rPr>
                <w:rFonts w:cs="Arial"/>
              </w:rPr>
              <w:t>Car-to-Car Front Head-On Lane Change</w:t>
            </w:r>
          </w:p>
        </w:tc>
      </w:tr>
      <w:tr w:rsidR="00695CF3" w14:paraId="1BF03149" w14:textId="77777777" w:rsidTr="00EE2A48">
        <w:trPr>
          <w:trHeight w:val="283"/>
        </w:trPr>
        <w:tc>
          <w:tcPr>
            <w:tcW w:w="3410" w:type="dxa"/>
            <w:vAlign w:val="center"/>
          </w:tcPr>
          <w:p w14:paraId="3E5A2BD0" w14:textId="77777777" w:rsidR="00695CF3" w:rsidRPr="00A14085" w:rsidRDefault="00695CF3" w:rsidP="00D21DFF">
            <w:pPr>
              <w:spacing w:after="0"/>
              <w:rPr>
                <w:rFonts w:cs="Arial"/>
                <w:lang w:val="en-US"/>
              </w:rPr>
            </w:pPr>
            <w:proofErr w:type="spellStart"/>
            <w:r w:rsidRPr="00A14085">
              <w:rPr>
                <w:rStyle w:val="Fett"/>
                <w:rFonts w:cs="Arial"/>
                <w:b w:val="0"/>
                <w:bCs w:val="0"/>
              </w:rPr>
              <w:t>CCFhos</w:t>
            </w:r>
            <w:proofErr w:type="spellEnd"/>
          </w:p>
        </w:tc>
        <w:tc>
          <w:tcPr>
            <w:tcW w:w="6866" w:type="dxa"/>
            <w:vAlign w:val="center"/>
          </w:tcPr>
          <w:p w14:paraId="244F9412" w14:textId="77777777" w:rsidR="00695CF3" w:rsidRPr="00A14085" w:rsidRDefault="00695CF3" w:rsidP="00D21DFF">
            <w:pPr>
              <w:spacing w:after="0"/>
              <w:rPr>
                <w:rFonts w:cs="Arial"/>
                <w:lang w:val="en-US"/>
              </w:rPr>
            </w:pPr>
            <w:r w:rsidRPr="00A14085">
              <w:rPr>
                <w:rFonts w:cs="Arial"/>
              </w:rPr>
              <w:t>Car-to-Car Front Head-On Straight</w:t>
            </w:r>
          </w:p>
        </w:tc>
      </w:tr>
      <w:tr w:rsidR="00695CF3" w14:paraId="2F5B319F" w14:textId="77777777" w:rsidTr="00EE2A48">
        <w:trPr>
          <w:trHeight w:val="283"/>
        </w:trPr>
        <w:tc>
          <w:tcPr>
            <w:tcW w:w="3410" w:type="dxa"/>
            <w:vAlign w:val="center"/>
          </w:tcPr>
          <w:p w14:paraId="35BFD2C2" w14:textId="77777777" w:rsidR="00695CF3" w:rsidRPr="00A14085" w:rsidRDefault="00695CF3" w:rsidP="009B7248">
            <w:pPr>
              <w:spacing w:after="0"/>
              <w:rPr>
                <w:rFonts w:cs="Arial"/>
                <w:lang w:val="en-US"/>
              </w:rPr>
            </w:pPr>
            <w:r w:rsidRPr="00A14085">
              <w:rPr>
                <w:rFonts w:cs="Arial"/>
              </w:rPr>
              <w:t>CCFT</w:t>
            </w:r>
          </w:p>
        </w:tc>
        <w:tc>
          <w:tcPr>
            <w:tcW w:w="6866" w:type="dxa"/>
            <w:vAlign w:val="center"/>
          </w:tcPr>
          <w:p w14:paraId="1B0524A3" w14:textId="77777777" w:rsidR="00695CF3" w:rsidRPr="00A14085" w:rsidRDefault="00695CF3" w:rsidP="009B7248">
            <w:pPr>
              <w:spacing w:after="0"/>
              <w:rPr>
                <w:rFonts w:cs="Arial"/>
                <w:lang w:val="en-US"/>
              </w:rPr>
            </w:pPr>
            <w:r w:rsidRPr="00A14085">
              <w:rPr>
                <w:rFonts w:cs="Arial"/>
              </w:rPr>
              <w:t>Car-to-Car Front Turn-Across-Path</w:t>
            </w:r>
          </w:p>
        </w:tc>
      </w:tr>
      <w:tr w:rsidR="00695CF3" w14:paraId="36C9B2BF" w14:textId="77777777" w:rsidTr="00EE2A48">
        <w:trPr>
          <w:trHeight w:val="283"/>
        </w:trPr>
        <w:tc>
          <w:tcPr>
            <w:tcW w:w="3410" w:type="dxa"/>
            <w:vAlign w:val="center"/>
          </w:tcPr>
          <w:p w14:paraId="588B6146" w14:textId="77777777" w:rsidR="00695CF3" w:rsidRPr="00A14085" w:rsidRDefault="00695CF3" w:rsidP="00D21DFF">
            <w:pPr>
              <w:spacing w:after="0"/>
              <w:rPr>
                <w:rFonts w:cs="Arial"/>
                <w:lang w:val="en-US"/>
              </w:rPr>
            </w:pPr>
            <w:proofErr w:type="spellStart"/>
            <w:r w:rsidRPr="00A14085">
              <w:rPr>
                <w:rStyle w:val="Fett"/>
                <w:rFonts w:cs="Arial"/>
                <w:b w:val="0"/>
                <w:bCs w:val="0"/>
              </w:rPr>
              <w:t>CCFtap</w:t>
            </w:r>
            <w:proofErr w:type="spellEnd"/>
          </w:p>
        </w:tc>
        <w:tc>
          <w:tcPr>
            <w:tcW w:w="6866" w:type="dxa"/>
            <w:vAlign w:val="center"/>
          </w:tcPr>
          <w:p w14:paraId="761FA354" w14:textId="77777777" w:rsidR="00695CF3" w:rsidRPr="00A14085" w:rsidRDefault="00695CF3" w:rsidP="00D21DFF">
            <w:pPr>
              <w:spacing w:after="0"/>
              <w:rPr>
                <w:rFonts w:cs="Arial"/>
                <w:lang w:val="en-US"/>
              </w:rPr>
            </w:pPr>
            <w:r w:rsidRPr="00A14085">
              <w:rPr>
                <w:rFonts w:cs="Arial"/>
              </w:rPr>
              <w:t>Car-to-Car Front Turn Across Path</w:t>
            </w:r>
          </w:p>
        </w:tc>
      </w:tr>
      <w:tr w:rsidR="00695CF3" w14:paraId="7B23E2A0" w14:textId="77777777" w:rsidTr="00EE2A48">
        <w:trPr>
          <w:trHeight w:val="283"/>
        </w:trPr>
        <w:tc>
          <w:tcPr>
            <w:tcW w:w="3410" w:type="dxa"/>
            <w:vAlign w:val="center"/>
          </w:tcPr>
          <w:p w14:paraId="6D451813" w14:textId="77777777" w:rsidR="00695CF3" w:rsidRPr="00A14085" w:rsidRDefault="00695CF3" w:rsidP="00B37B06">
            <w:pPr>
              <w:spacing w:after="0"/>
              <w:rPr>
                <w:rFonts w:cs="Arial"/>
                <w:lang w:val="en-US"/>
              </w:rPr>
            </w:pPr>
            <w:proofErr w:type="spellStart"/>
            <w:r w:rsidRPr="00A14085">
              <w:rPr>
                <w:rStyle w:val="Fett"/>
                <w:rFonts w:cs="Arial"/>
                <w:b w:val="0"/>
                <w:bCs w:val="0"/>
              </w:rPr>
              <w:t>CCRb</w:t>
            </w:r>
            <w:proofErr w:type="spellEnd"/>
          </w:p>
        </w:tc>
        <w:tc>
          <w:tcPr>
            <w:tcW w:w="6866" w:type="dxa"/>
            <w:vAlign w:val="center"/>
          </w:tcPr>
          <w:p w14:paraId="0EB970AA" w14:textId="77777777" w:rsidR="00695CF3" w:rsidRPr="00A14085" w:rsidRDefault="00695CF3" w:rsidP="00B37B06">
            <w:pPr>
              <w:spacing w:after="0"/>
              <w:rPr>
                <w:rFonts w:cs="Arial"/>
                <w:lang w:val="en-US"/>
              </w:rPr>
            </w:pPr>
            <w:r w:rsidRPr="00A14085">
              <w:rPr>
                <w:rFonts w:cs="Arial"/>
              </w:rPr>
              <w:t>Car-to-Car Rear Braking</w:t>
            </w:r>
          </w:p>
        </w:tc>
      </w:tr>
      <w:tr w:rsidR="00695CF3" w14:paraId="58A7BC1D" w14:textId="77777777" w:rsidTr="00EE2A48">
        <w:trPr>
          <w:trHeight w:val="283"/>
        </w:trPr>
        <w:tc>
          <w:tcPr>
            <w:tcW w:w="3410" w:type="dxa"/>
            <w:vAlign w:val="center"/>
          </w:tcPr>
          <w:p w14:paraId="2ABA0F29" w14:textId="77777777" w:rsidR="00695CF3" w:rsidRPr="00A14085" w:rsidRDefault="00695CF3" w:rsidP="00D21DFF">
            <w:pPr>
              <w:spacing w:after="0"/>
              <w:rPr>
                <w:rFonts w:cs="Arial"/>
              </w:rPr>
            </w:pPr>
            <w:proofErr w:type="spellStart"/>
            <w:r>
              <w:rPr>
                <w:rFonts w:cs="Arial"/>
              </w:rPr>
              <w:t>CCRci</w:t>
            </w:r>
            <w:proofErr w:type="spellEnd"/>
          </w:p>
        </w:tc>
        <w:tc>
          <w:tcPr>
            <w:tcW w:w="6866" w:type="dxa"/>
            <w:vAlign w:val="center"/>
          </w:tcPr>
          <w:p w14:paraId="3EE45543" w14:textId="77777777" w:rsidR="00695CF3" w:rsidRPr="00A14085" w:rsidRDefault="00695CF3" w:rsidP="00D21DFF">
            <w:pPr>
              <w:spacing w:after="0"/>
              <w:rPr>
                <w:rFonts w:cs="Arial"/>
              </w:rPr>
            </w:pPr>
            <w:r w:rsidRPr="00A14085">
              <w:rPr>
                <w:rFonts w:cs="Arial"/>
              </w:rPr>
              <w:t xml:space="preserve">Car-to-Car Rear </w:t>
            </w:r>
            <w:r>
              <w:rPr>
                <w:rFonts w:cs="Arial"/>
              </w:rPr>
              <w:t>Cut-in</w:t>
            </w:r>
          </w:p>
        </w:tc>
      </w:tr>
      <w:tr w:rsidR="00695CF3" w14:paraId="41581CF7" w14:textId="77777777" w:rsidTr="00EE2A48">
        <w:trPr>
          <w:trHeight w:val="283"/>
        </w:trPr>
        <w:tc>
          <w:tcPr>
            <w:tcW w:w="3410" w:type="dxa"/>
            <w:vAlign w:val="center"/>
          </w:tcPr>
          <w:p w14:paraId="35E87708" w14:textId="77777777" w:rsidR="00695CF3" w:rsidRPr="00A14085" w:rsidRDefault="00695CF3" w:rsidP="00D21DFF">
            <w:pPr>
              <w:spacing w:after="0"/>
              <w:rPr>
                <w:rFonts w:cs="Arial"/>
              </w:rPr>
            </w:pPr>
            <w:proofErr w:type="spellStart"/>
            <w:r>
              <w:rPr>
                <w:rFonts w:cs="Arial"/>
              </w:rPr>
              <w:t>CCRco</w:t>
            </w:r>
            <w:proofErr w:type="spellEnd"/>
          </w:p>
        </w:tc>
        <w:tc>
          <w:tcPr>
            <w:tcW w:w="6866" w:type="dxa"/>
            <w:vAlign w:val="center"/>
          </w:tcPr>
          <w:p w14:paraId="322B4739" w14:textId="77777777" w:rsidR="00695CF3" w:rsidRPr="00A14085" w:rsidRDefault="00695CF3" w:rsidP="00D21DFF">
            <w:pPr>
              <w:spacing w:after="0"/>
              <w:rPr>
                <w:rFonts w:cs="Arial"/>
              </w:rPr>
            </w:pPr>
            <w:r w:rsidRPr="00A14085">
              <w:rPr>
                <w:rFonts w:cs="Arial"/>
              </w:rPr>
              <w:t xml:space="preserve">Car-to-Car Rear </w:t>
            </w:r>
            <w:r>
              <w:rPr>
                <w:rFonts w:cs="Arial"/>
              </w:rPr>
              <w:t>Cut-out</w:t>
            </w:r>
          </w:p>
        </w:tc>
      </w:tr>
      <w:tr w:rsidR="00695CF3" w14:paraId="1081D720" w14:textId="77777777" w:rsidTr="00EE2A48">
        <w:trPr>
          <w:trHeight w:val="283"/>
        </w:trPr>
        <w:tc>
          <w:tcPr>
            <w:tcW w:w="3410" w:type="dxa"/>
            <w:vAlign w:val="center"/>
          </w:tcPr>
          <w:p w14:paraId="6C5BFF9A" w14:textId="77777777" w:rsidR="00695CF3" w:rsidRPr="00A14085" w:rsidRDefault="00695CF3" w:rsidP="00D21DFF">
            <w:pPr>
              <w:spacing w:after="0"/>
              <w:rPr>
                <w:rStyle w:val="Fett"/>
                <w:rFonts w:cs="Arial"/>
                <w:b w:val="0"/>
                <w:bCs w:val="0"/>
              </w:rPr>
            </w:pPr>
            <w:r w:rsidRPr="00A14085">
              <w:rPr>
                <w:rStyle w:val="Fett"/>
                <w:rFonts w:cs="Arial"/>
                <w:b w:val="0"/>
                <w:bCs w:val="0"/>
              </w:rPr>
              <w:t>CCRH</w:t>
            </w:r>
          </w:p>
        </w:tc>
        <w:tc>
          <w:tcPr>
            <w:tcW w:w="6866" w:type="dxa"/>
            <w:vAlign w:val="center"/>
          </w:tcPr>
          <w:p w14:paraId="2069A8EA" w14:textId="77777777" w:rsidR="00695CF3" w:rsidRPr="00A128B5" w:rsidRDefault="00695CF3" w:rsidP="00D21DFF">
            <w:pPr>
              <w:spacing w:after="0"/>
              <w:rPr>
                <w:rFonts w:cs="Arial"/>
                <w:lang w:val="en-US"/>
              </w:rPr>
            </w:pPr>
            <w:r w:rsidRPr="00A128B5">
              <w:rPr>
                <w:rFonts w:cs="Arial"/>
                <w:lang w:val="en-US"/>
              </w:rPr>
              <w:t>Car-to-Car Rear Stationary</w:t>
            </w:r>
          </w:p>
        </w:tc>
      </w:tr>
      <w:tr w:rsidR="00695CF3" w14:paraId="3EFF96D1" w14:textId="77777777" w:rsidTr="00EE2A48">
        <w:trPr>
          <w:trHeight w:val="283"/>
        </w:trPr>
        <w:tc>
          <w:tcPr>
            <w:tcW w:w="3410" w:type="dxa"/>
            <w:vAlign w:val="center"/>
          </w:tcPr>
          <w:p w14:paraId="6026B05A" w14:textId="77777777" w:rsidR="00695CF3" w:rsidRPr="00A14085" w:rsidRDefault="00695CF3" w:rsidP="00D21DFF">
            <w:pPr>
              <w:spacing w:after="0"/>
              <w:rPr>
                <w:rFonts w:cs="Arial"/>
                <w:lang w:val="en-US"/>
              </w:rPr>
            </w:pPr>
            <w:proofErr w:type="spellStart"/>
            <w:r w:rsidRPr="00A14085">
              <w:rPr>
                <w:rStyle w:val="Fett"/>
                <w:rFonts w:cs="Arial"/>
                <w:b w:val="0"/>
                <w:bCs w:val="0"/>
              </w:rPr>
              <w:t>CCRm</w:t>
            </w:r>
            <w:proofErr w:type="spellEnd"/>
          </w:p>
        </w:tc>
        <w:tc>
          <w:tcPr>
            <w:tcW w:w="6866" w:type="dxa"/>
            <w:vAlign w:val="center"/>
          </w:tcPr>
          <w:p w14:paraId="474862B5" w14:textId="77777777" w:rsidR="00695CF3" w:rsidRPr="00A14085" w:rsidRDefault="00695CF3" w:rsidP="00D21DFF">
            <w:pPr>
              <w:spacing w:after="0"/>
              <w:rPr>
                <w:rFonts w:cs="Arial"/>
                <w:lang w:val="en-US"/>
              </w:rPr>
            </w:pPr>
            <w:r w:rsidRPr="00A14085">
              <w:rPr>
                <w:rFonts w:cs="Arial"/>
              </w:rPr>
              <w:t>Car-to-Car Rear Moving</w:t>
            </w:r>
          </w:p>
        </w:tc>
      </w:tr>
      <w:tr w:rsidR="00695CF3" w14:paraId="0994984E" w14:textId="77777777" w:rsidTr="00EE2A48">
        <w:trPr>
          <w:trHeight w:val="283"/>
        </w:trPr>
        <w:tc>
          <w:tcPr>
            <w:tcW w:w="3410" w:type="dxa"/>
            <w:vAlign w:val="center"/>
          </w:tcPr>
          <w:p w14:paraId="23181C84" w14:textId="77777777" w:rsidR="00695CF3" w:rsidRPr="00A14085" w:rsidRDefault="00695CF3" w:rsidP="00B37B06">
            <w:pPr>
              <w:spacing w:after="0"/>
              <w:rPr>
                <w:rFonts w:cs="Arial"/>
                <w:lang w:val="en-US"/>
              </w:rPr>
            </w:pPr>
            <w:r w:rsidRPr="00A14085">
              <w:rPr>
                <w:rStyle w:val="Fett"/>
                <w:rFonts w:cs="Arial"/>
                <w:b w:val="0"/>
                <w:bCs w:val="0"/>
              </w:rPr>
              <w:t>CCRs</w:t>
            </w:r>
          </w:p>
        </w:tc>
        <w:tc>
          <w:tcPr>
            <w:tcW w:w="6866" w:type="dxa"/>
            <w:vAlign w:val="center"/>
          </w:tcPr>
          <w:p w14:paraId="6F0ABA29" w14:textId="77777777" w:rsidR="00695CF3" w:rsidRPr="00A14085" w:rsidRDefault="00695CF3" w:rsidP="00B37B06">
            <w:pPr>
              <w:spacing w:after="0"/>
              <w:rPr>
                <w:rFonts w:cs="Arial"/>
                <w:lang w:val="en-US"/>
              </w:rPr>
            </w:pPr>
            <w:r w:rsidRPr="00A14085">
              <w:rPr>
                <w:rFonts w:cs="Arial"/>
              </w:rPr>
              <w:t>Car-to-Car Rear Stationary</w:t>
            </w:r>
          </w:p>
        </w:tc>
      </w:tr>
      <w:tr w:rsidR="00695CF3" w14:paraId="7F3693BF" w14:textId="77777777" w:rsidTr="00EE2A48">
        <w:trPr>
          <w:trHeight w:val="283"/>
        </w:trPr>
        <w:tc>
          <w:tcPr>
            <w:tcW w:w="3410" w:type="dxa"/>
            <w:vAlign w:val="center"/>
          </w:tcPr>
          <w:p w14:paraId="24A3A0E9" w14:textId="77777777" w:rsidR="00695CF3" w:rsidRPr="00A14085" w:rsidRDefault="00695CF3" w:rsidP="00B37B06">
            <w:pPr>
              <w:spacing w:after="0"/>
              <w:rPr>
                <w:rFonts w:cs="Arial"/>
                <w:lang w:val="en-US"/>
              </w:rPr>
            </w:pPr>
            <w:proofErr w:type="spellStart"/>
            <w:r w:rsidRPr="00A14085">
              <w:rPr>
                <w:rStyle w:val="Fett"/>
                <w:rFonts w:cs="Arial"/>
                <w:b w:val="0"/>
                <w:bCs w:val="0"/>
              </w:rPr>
              <w:t>CMCscp</w:t>
            </w:r>
            <w:proofErr w:type="spellEnd"/>
          </w:p>
        </w:tc>
        <w:tc>
          <w:tcPr>
            <w:tcW w:w="6866" w:type="dxa"/>
            <w:vAlign w:val="center"/>
          </w:tcPr>
          <w:p w14:paraId="3460C371" w14:textId="77777777" w:rsidR="00695CF3" w:rsidRPr="00A14085" w:rsidRDefault="00695CF3" w:rsidP="00B37B06">
            <w:pPr>
              <w:spacing w:after="0"/>
              <w:rPr>
                <w:rFonts w:cs="Arial"/>
                <w:lang w:val="en-US"/>
              </w:rPr>
            </w:pPr>
            <w:r w:rsidRPr="00A14085">
              <w:rPr>
                <w:rFonts w:cs="Arial"/>
              </w:rPr>
              <w:t>Car-to-Motorcyclist Crossing Straight Crossing Path</w:t>
            </w:r>
          </w:p>
        </w:tc>
      </w:tr>
      <w:tr w:rsidR="00695CF3" w14:paraId="61C9BA47" w14:textId="77777777" w:rsidTr="00EE2A48">
        <w:trPr>
          <w:trHeight w:val="283"/>
        </w:trPr>
        <w:tc>
          <w:tcPr>
            <w:tcW w:w="3410" w:type="dxa"/>
            <w:vAlign w:val="center"/>
          </w:tcPr>
          <w:p w14:paraId="6BCF1473" w14:textId="77777777" w:rsidR="00695CF3" w:rsidRPr="00A14085" w:rsidRDefault="00695CF3" w:rsidP="00B37B06">
            <w:pPr>
              <w:spacing w:after="0"/>
              <w:rPr>
                <w:rFonts w:cs="Arial"/>
                <w:lang w:val="en-US"/>
              </w:rPr>
            </w:pPr>
            <w:proofErr w:type="spellStart"/>
            <w:r w:rsidRPr="00A14085">
              <w:rPr>
                <w:rStyle w:val="Fett"/>
                <w:rFonts w:cs="Arial"/>
                <w:b w:val="0"/>
                <w:bCs w:val="0"/>
              </w:rPr>
              <w:t>CMFtap</w:t>
            </w:r>
            <w:proofErr w:type="spellEnd"/>
          </w:p>
        </w:tc>
        <w:tc>
          <w:tcPr>
            <w:tcW w:w="6866" w:type="dxa"/>
            <w:vAlign w:val="center"/>
          </w:tcPr>
          <w:p w14:paraId="0250689B" w14:textId="77777777" w:rsidR="00695CF3" w:rsidRPr="00A14085" w:rsidRDefault="00695CF3" w:rsidP="00B37B06">
            <w:pPr>
              <w:spacing w:after="0"/>
              <w:rPr>
                <w:rFonts w:cs="Arial"/>
                <w:lang w:val="en-US"/>
              </w:rPr>
            </w:pPr>
            <w:r w:rsidRPr="00A14085">
              <w:rPr>
                <w:rFonts w:cs="Arial"/>
              </w:rPr>
              <w:t>Car-to-Motorcyclist Front Turn Across Path</w:t>
            </w:r>
          </w:p>
        </w:tc>
      </w:tr>
      <w:tr w:rsidR="00695CF3" w14:paraId="5F2314FD" w14:textId="77777777" w:rsidTr="00EE2A48">
        <w:trPr>
          <w:trHeight w:val="283"/>
        </w:trPr>
        <w:tc>
          <w:tcPr>
            <w:tcW w:w="3410" w:type="dxa"/>
            <w:vAlign w:val="center"/>
          </w:tcPr>
          <w:p w14:paraId="12FC29F0" w14:textId="77777777" w:rsidR="00695CF3" w:rsidRPr="00A14085" w:rsidRDefault="00695CF3" w:rsidP="00B37B06">
            <w:pPr>
              <w:spacing w:after="0"/>
              <w:rPr>
                <w:rStyle w:val="Fett"/>
                <w:rFonts w:cs="Arial"/>
                <w:b w:val="0"/>
                <w:bCs w:val="0"/>
              </w:rPr>
            </w:pPr>
            <w:proofErr w:type="spellStart"/>
            <w:r w:rsidRPr="00A14085">
              <w:rPr>
                <w:rStyle w:val="Fett"/>
                <w:rFonts w:cs="Arial"/>
                <w:b w:val="0"/>
                <w:bCs w:val="0"/>
              </w:rPr>
              <w:t>CMRb</w:t>
            </w:r>
            <w:proofErr w:type="spellEnd"/>
          </w:p>
        </w:tc>
        <w:tc>
          <w:tcPr>
            <w:tcW w:w="6866" w:type="dxa"/>
            <w:vAlign w:val="center"/>
          </w:tcPr>
          <w:p w14:paraId="6EE19521" w14:textId="77777777" w:rsidR="00695CF3" w:rsidRPr="00A14085" w:rsidRDefault="00695CF3" w:rsidP="00B37B06">
            <w:pPr>
              <w:spacing w:after="0"/>
              <w:rPr>
                <w:rFonts w:cs="Arial"/>
              </w:rPr>
            </w:pPr>
            <w:r w:rsidRPr="00A14085">
              <w:rPr>
                <w:rFonts w:cs="Arial"/>
              </w:rPr>
              <w:t>Car-to-Motorcyclist Rear Braking</w:t>
            </w:r>
          </w:p>
        </w:tc>
      </w:tr>
      <w:tr w:rsidR="00695CF3" w14:paraId="73ABD250" w14:textId="77777777" w:rsidTr="00EE2A48">
        <w:trPr>
          <w:trHeight w:val="283"/>
        </w:trPr>
        <w:tc>
          <w:tcPr>
            <w:tcW w:w="3410" w:type="dxa"/>
            <w:vAlign w:val="center"/>
          </w:tcPr>
          <w:p w14:paraId="5FE90D71" w14:textId="77777777" w:rsidR="00695CF3" w:rsidRPr="00A14085" w:rsidRDefault="00695CF3" w:rsidP="00B37B06">
            <w:pPr>
              <w:spacing w:after="0"/>
              <w:rPr>
                <w:rFonts w:cs="Arial"/>
                <w:lang w:val="en-US"/>
              </w:rPr>
            </w:pPr>
            <w:proofErr w:type="spellStart"/>
            <w:r>
              <w:rPr>
                <w:rFonts w:cs="Arial"/>
                <w:lang w:val="en-US"/>
              </w:rPr>
              <w:t>CMRci</w:t>
            </w:r>
            <w:proofErr w:type="spellEnd"/>
          </w:p>
        </w:tc>
        <w:tc>
          <w:tcPr>
            <w:tcW w:w="6866" w:type="dxa"/>
            <w:vAlign w:val="center"/>
          </w:tcPr>
          <w:p w14:paraId="0AB59899" w14:textId="77777777" w:rsidR="00695CF3" w:rsidRPr="00A14085" w:rsidRDefault="00695CF3" w:rsidP="00B37B06">
            <w:pPr>
              <w:spacing w:after="0"/>
              <w:rPr>
                <w:rFonts w:cs="Arial"/>
                <w:lang w:val="en-US"/>
              </w:rPr>
            </w:pPr>
            <w:r w:rsidRPr="00A14085">
              <w:rPr>
                <w:rFonts w:cs="Arial"/>
              </w:rPr>
              <w:t xml:space="preserve">Car-to-Motorcyclist Rear </w:t>
            </w:r>
            <w:r>
              <w:rPr>
                <w:rFonts w:cs="Arial"/>
              </w:rPr>
              <w:t>Cut-in</w:t>
            </w:r>
          </w:p>
        </w:tc>
      </w:tr>
      <w:tr w:rsidR="00695CF3" w14:paraId="4CA4FEA5" w14:textId="77777777" w:rsidTr="00EE2A48">
        <w:trPr>
          <w:trHeight w:val="283"/>
        </w:trPr>
        <w:tc>
          <w:tcPr>
            <w:tcW w:w="3410" w:type="dxa"/>
            <w:vAlign w:val="center"/>
          </w:tcPr>
          <w:p w14:paraId="21B031C3" w14:textId="77777777" w:rsidR="00695CF3" w:rsidRDefault="00695CF3" w:rsidP="00B37B06">
            <w:pPr>
              <w:spacing w:after="0"/>
              <w:rPr>
                <w:rFonts w:cs="Arial"/>
                <w:lang w:val="en-US"/>
              </w:rPr>
            </w:pPr>
            <w:proofErr w:type="spellStart"/>
            <w:r>
              <w:rPr>
                <w:rFonts w:cs="Arial"/>
                <w:lang w:val="en-US"/>
              </w:rPr>
              <w:t>CMRco</w:t>
            </w:r>
            <w:proofErr w:type="spellEnd"/>
          </w:p>
        </w:tc>
        <w:tc>
          <w:tcPr>
            <w:tcW w:w="6866" w:type="dxa"/>
            <w:vAlign w:val="center"/>
          </w:tcPr>
          <w:p w14:paraId="7F71D27D" w14:textId="77777777" w:rsidR="00695CF3" w:rsidRPr="00A14085" w:rsidRDefault="00695CF3" w:rsidP="00B37B06">
            <w:pPr>
              <w:spacing w:after="0"/>
              <w:rPr>
                <w:rFonts w:cs="Arial"/>
              </w:rPr>
            </w:pPr>
            <w:r w:rsidRPr="00A14085">
              <w:rPr>
                <w:rFonts w:cs="Arial"/>
              </w:rPr>
              <w:t xml:space="preserve">Car-to-Motorcyclist Rear </w:t>
            </w:r>
            <w:r>
              <w:rPr>
                <w:rFonts w:cs="Arial"/>
              </w:rPr>
              <w:t>Cut-out</w:t>
            </w:r>
          </w:p>
        </w:tc>
      </w:tr>
      <w:tr w:rsidR="00695CF3" w14:paraId="6803B0BD" w14:textId="77777777" w:rsidTr="00EE2A48">
        <w:trPr>
          <w:trHeight w:val="283"/>
        </w:trPr>
        <w:tc>
          <w:tcPr>
            <w:tcW w:w="3410" w:type="dxa"/>
            <w:vAlign w:val="center"/>
          </w:tcPr>
          <w:p w14:paraId="70C9D5E2" w14:textId="77777777" w:rsidR="00695CF3" w:rsidRPr="00A14085" w:rsidRDefault="00695CF3" w:rsidP="00B37B06">
            <w:pPr>
              <w:spacing w:after="0"/>
              <w:rPr>
                <w:rFonts w:cs="Arial"/>
                <w:lang w:val="en-US"/>
              </w:rPr>
            </w:pPr>
            <w:r w:rsidRPr="00A14085">
              <w:rPr>
                <w:rStyle w:val="Fett"/>
                <w:rFonts w:cs="Arial"/>
                <w:b w:val="0"/>
                <w:bCs w:val="0"/>
              </w:rPr>
              <w:t>CMRs</w:t>
            </w:r>
          </w:p>
        </w:tc>
        <w:tc>
          <w:tcPr>
            <w:tcW w:w="6866" w:type="dxa"/>
            <w:vAlign w:val="center"/>
          </w:tcPr>
          <w:p w14:paraId="0A1F260F" w14:textId="77777777" w:rsidR="00695CF3" w:rsidRPr="00A14085" w:rsidRDefault="00695CF3" w:rsidP="00B37B06">
            <w:pPr>
              <w:spacing w:after="0"/>
              <w:rPr>
                <w:rFonts w:cs="Arial"/>
                <w:lang w:val="en-US"/>
              </w:rPr>
            </w:pPr>
            <w:r w:rsidRPr="00A14085">
              <w:rPr>
                <w:rFonts w:cs="Arial"/>
              </w:rPr>
              <w:t>Car-to-Motorcyclist Rear Stationary</w:t>
            </w:r>
          </w:p>
        </w:tc>
      </w:tr>
      <w:tr w:rsidR="00695CF3" w14:paraId="23EC7C82" w14:textId="77777777" w:rsidTr="00EE2A48">
        <w:trPr>
          <w:trHeight w:val="283"/>
        </w:trPr>
        <w:tc>
          <w:tcPr>
            <w:tcW w:w="3410" w:type="dxa"/>
            <w:vAlign w:val="center"/>
          </w:tcPr>
          <w:p w14:paraId="70A031B4" w14:textId="77777777" w:rsidR="00695CF3" w:rsidRPr="00A14085" w:rsidRDefault="00695CF3" w:rsidP="00D21DFF">
            <w:pPr>
              <w:spacing w:after="0"/>
              <w:rPr>
                <w:rFonts w:cs="Arial"/>
                <w:lang w:val="en-US"/>
              </w:rPr>
            </w:pPr>
            <w:r w:rsidRPr="00A14085">
              <w:rPr>
                <w:rStyle w:val="Fett"/>
                <w:rFonts w:cs="Arial"/>
                <w:b w:val="0"/>
                <w:bCs w:val="0"/>
              </w:rPr>
              <w:t>CPFA</w:t>
            </w:r>
          </w:p>
        </w:tc>
        <w:tc>
          <w:tcPr>
            <w:tcW w:w="6866" w:type="dxa"/>
            <w:vAlign w:val="center"/>
          </w:tcPr>
          <w:p w14:paraId="4C9FA792" w14:textId="77777777" w:rsidR="00695CF3" w:rsidRPr="00A14085" w:rsidRDefault="00695CF3" w:rsidP="00D21DFF">
            <w:pPr>
              <w:spacing w:after="0"/>
              <w:rPr>
                <w:rFonts w:cs="Arial"/>
                <w:lang w:val="en-US"/>
              </w:rPr>
            </w:pPr>
            <w:r w:rsidRPr="00A14085">
              <w:rPr>
                <w:rFonts w:cs="Arial"/>
              </w:rPr>
              <w:t xml:space="preserve">Car-to-Pedestrian </w:t>
            </w:r>
            <w:proofErr w:type="spellStart"/>
            <w:r w:rsidRPr="00A14085">
              <w:rPr>
                <w:rFonts w:cs="Arial"/>
              </w:rPr>
              <w:t>Farside</w:t>
            </w:r>
            <w:proofErr w:type="spellEnd"/>
            <w:r w:rsidRPr="00A14085">
              <w:rPr>
                <w:rFonts w:cs="Arial"/>
              </w:rPr>
              <w:t xml:space="preserve"> Adult</w:t>
            </w:r>
          </w:p>
        </w:tc>
      </w:tr>
      <w:tr w:rsidR="00695CF3" w14:paraId="2D0F79DE" w14:textId="77777777" w:rsidTr="00EE2A48">
        <w:trPr>
          <w:trHeight w:val="283"/>
        </w:trPr>
        <w:tc>
          <w:tcPr>
            <w:tcW w:w="3410" w:type="dxa"/>
            <w:vAlign w:val="center"/>
          </w:tcPr>
          <w:p w14:paraId="27AF13D4" w14:textId="77777777" w:rsidR="00695CF3" w:rsidRPr="00A14085" w:rsidRDefault="00695CF3" w:rsidP="00B37B06">
            <w:pPr>
              <w:spacing w:after="0"/>
              <w:rPr>
                <w:rFonts w:cs="Arial"/>
                <w:lang w:val="en-US"/>
              </w:rPr>
            </w:pPr>
            <w:r w:rsidRPr="00A14085">
              <w:rPr>
                <w:rStyle w:val="Fett"/>
                <w:rFonts w:cs="Arial"/>
                <w:b w:val="0"/>
                <w:bCs w:val="0"/>
              </w:rPr>
              <w:t>CPLA</w:t>
            </w:r>
          </w:p>
        </w:tc>
        <w:tc>
          <w:tcPr>
            <w:tcW w:w="6866" w:type="dxa"/>
            <w:vAlign w:val="center"/>
          </w:tcPr>
          <w:p w14:paraId="0298700E" w14:textId="77777777" w:rsidR="00695CF3" w:rsidRPr="00A14085" w:rsidRDefault="00695CF3" w:rsidP="00B37B06">
            <w:pPr>
              <w:spacing w:after="0"/>
              <w:rPr>
                <w:rFonts w:cs="Arial"/>
                <w:lang w:val="en-US"/>
              </w:rPr>
            </w:pPr>
            <w:r w:rsidRPr="00A14085">
              <w:rPr>
                <w:rFonts w:cs="Arial"/>
              </w:rPr>
              <w:t>Car-to-Pedestrian Longitudinal Adult</w:t>
            </w:r>
          </w:p>
        </w:tc>
      </w:tr>
      <w:tr w:rsidR="00695CF3" w14:paraId="1B633492" w14:textId="77777777" w:rsidTr="00EE2A48">
        <w:trPr>
          <w:trHeight w:val="283"/>
        </w:trPr>
        <w:tc>
          <w:tcPr>
            <w:tcW w:w="3410" w:type="dxa"/>
            <w:vAlign w:val="center"/>
          </w:tcPr>
          <w:p w14:paraId="7C376C79" w14:textId="77777777" w:rsidR="00695CF3" w:rsidRPr="00A14085" w:rsidRDefault="00695CF3" w:rsidP="00B37B06">
            <w:pPr>
              <w:spacing w:after="0"/>
              <w:rPr>
                <w:rFonts w:cs="Arial"/>
                <w:lang w:val="en-US"/>
              </w:rPr>
            </w:pPr>
            <w:r w:rsidRPr="00A14085">
              <w:rPr>
                <w:rStyle w:val="Fett"/>
                <w:rFonts w:cs="Arial"/>
                <w:b w:val="0"/>
                <w:bCs w:val="0"/>
              </w:rPr>
              <w:t>CPMFC</w:t>
            </w:r>
          </w:p>
        </w:tc>
        <w:tc>
          <w:tcPr>
            <w:tcW w:w="6866" w:type="dxa"/>
            <w:vAlign w:val="center"/>
          </w:tcPr>
          <w:p w14:paraId="754962E0" w14:textId="77777777" w:rsidR="00695CF3" w:rsidRPr="00A14085" w:rsidRDefault="00695CF3" w:rsidP="00B37B06">
            <w:pPr>
              <w:spacing w:after="0"/>
              <w:rPr>
                <w:rFonts w:cs="Arial"/>
                <w:lang w:val="en-US"/>
              </w:rPr>
            </w:pPr>
            <w:r w:rsidRPr="00A14085">
              <w:rPr>
                <w:rFonts w:cs="Arial"/>
              </w:rPr>
              <w:t>Car-to-Pedestrian Manoeuvring Front Child</w:t>
            </w:r>
          </w:p>
        </w:tc>
      </w:tr>
      <w:tr w:rsidR="00695CF3" w14:paraId="2E30B7B7" w14:textId="77777777" w:rsidTr="00EE2A48">
        <w:trPr>
          <w:trHeight w:val="283"/>
        </w:trPr>
        <w:tc>
          <w:tcPr>
            <w:tcW w:w="3410" w:type="dxa"/>
            <w:vAlign w:val="center"/>
          </w:tcPr>
          <w:p w14:paraId="47E48EFE" w14:textId="77777777" w:rsidR="00695CF3" w:rsidRPr="00A14085" w:rsidRDefault="00695CF3" w:rsidP="00B37B06">
            <w:pPr>
              <w:spacing w:after="0"/>
              <w:rPr>
                <w:rFonts w:cs="Arial"/>
                <w:lang w:val="en-US"/>
              </w:rPr>
            </w:pPr>
            <w:proofErr w:type="spellStart"/>
            <w:r w:rsidRPr="00A14085">
              <w:rPr>
                <w:rStyle w:val="Fett"/>
                <w:rFonts w:cs="Arial"/>
                <w:b w:val="0"/>
                <w:bCs w:val="0"/>
              </w:rPr>
              <w:t>CPMRCm</w:t>
            </w:r>
            <w:proofErr w:type="spellEnd"/>
          </w:p>
        </w:tc>
        <w:tc>
          <w:tcPr>
            <w:tcW w:w="6866" w:type="dxa"/>
            <w:vAlign w:val="center"/>
          </w:tcPr>
          <w:p w14:paraId="264E8AD4" w14:textId="77777777" w:rsidR="00695CF3" w:rsidRPr="00A14085" w:rsidRDefault="00695CF3" w:rsidP="00B37B06">
            <w:pPr>
              <w:spacing w:after="0"/>
              <w:rPr>
                <w:rFonts w:cs="Arial"/>
                <w:lang w:val="en-US"/>
              </w:rPr>
            </w:pPr>
            <w:r w:rsidRPr="00A14085">
              <w:rPr>
                <w:rFonts w:cs="Arial"/>
              </w:rPr>
              <w:t>Car-to-Pedestrian Manoeuvring Reverse Child Moving</w:t>
            </w:r>
          </w:p>
        </w:tc>
      </w:tr>
      <w:tr w:rsidR="00695CF3" w14:paraId="79EEDF23" w14:textId="77777777" w:rsidTr="00EE2A48">
        <w:trPr>
          <w:trHeight w:val="283"/>
        </w:trPr>
        <w:tc>
          <w:tcPr>
            <w:tcW w:w="3410" w:type="dxa"/>
            <w:vAlign w:val="center"/>
          </w:tcPr>
          <w:p w14:paraId="1E04B303" w14:textId="77777777" w:rsidR="00695CF3" w:rsidRPr="00A14085" w:rsidRDefault="00695CF3" w:rsidP="00B37B06">
            <w:pPr>
              <w:spacing w:after="0"/>
              <w:rPr>
                <w:rFonts w:cs="Arial"/>
                <w:lang w:val="en-US"/>
              </w:rPr>
            </w:pPr>
            <w:r w:rsidRPr="00A14085">
              <w:rPr>
                <w:rStyle w:val="Fett"/>
                <w:rFonts w:cs="Arial"/>
                <w:b w:val="0"/>
                <w:bCs w:val="0"/>
              </w:rPr>
              <w:t>CPMRCs</w:t>
            </w:r>
          </w:p>
        </w:tc>
        <w:tc>
          <w:tcPr>
            <w:tcW w:w="6866" w:type="dxa"/>
            <w:vAlign w:val="center"/>
          </w:tcPr>
          <w:p w14:paraId="3554312A" w14:textId="77777777" w:rsidR="00695CF3" w:rsidRPr="00A14085" w:rsidRDefault="00695CF3" w:rsidP="00B37B06">
            <w:pPr>
              <w:spacing w:after="0"/>
              <w:rPr>
                <w:rFonts w:cs="Arial"/>
                <w:lang w:val="en-US"/>
              </w:rPr>
            </w:pPr>
            <w:r w:rsidRPr="00A14085">
              <w:rPr>
                <w:rFonts w:cs="Arial"/>
              </w:rPr>
              <w:t>Car-to-Pedestrian Manoeuvring Reverse Child Stationary</w:t>
            </w:r>
          </w:p>
        </w:tc>
      </w:tr>
      <w:tr w:rsidR="00695CF3" w14:paraId="592E1AA8" w14:textId="77777777" w:rsidTr="00EE2A48">
        <w:trPr>
          <w:trHeight w:val="283"/>
        </w:trPr>
        <w:tc>
          <w:tcPr>
            <w:tcW w:w="3410" w:type="dxa"/>
            <w:vAlign w:val="center"/>
          </w:tcPr>
          <w:p w14:paraId="5BF33B79" w14:textId="77777777" w:rsidR="00695CF3" w:rsidRPr="00A14085" w:rsidRDefault="00695CF3" w:rsidP="00D21DFF">
            <w:pPr>
              <w:spacing w:after="0"/>
              <w:rPr>
                <w:rFonts w:cs="Arial"/>
                <w:lang w:val="en-US"/>
              </w:rPr>
            </w:pPr>
            <w:r w:rsidRPr="00A14085">
              <w:rPr>
                <w:rStyle w:val="Fett"/>
                <w:rFonts w:cs="Arial"/>
                <w:b w:val="0"/>
                <w:bCs w:val="0"/>
              </w:rPr>
              <w:t>CPN</w:t>
            </w:r>
          </w:p>
        </w:tc>
        <w:tc>
          <w:tcPr>
            <w:tcW w:w="6866" w:type="dxa"/>
            <w:vAlign w:val="center"/>
          </w:tcPr>
          <w:p w14:paraId="1D3D713E" w14:textId="77777777" w:rsidR="00695CF3" w:rsidRPr="00A14085" w:rsidRDefault="00695CF3" w:rsidP="00D21DFF">
            <w:pPr>
              <w:spacing w:after="0"/>
              <w:rPr>
                <w:rFonts w:cs="Arial"/>
                <w:lang w:val="en-US"/>
              </w:rPr>
            </w:pPr>
            <w:r w:rsidRPr="00A14085">
              <w:rPr>
                <w:rFonts w:cs="Arial"/>
              </w:rPr>
              <w:t>Car-to-Pedestrian Nearside Child Obstructed</w:t>
            </w:r>
          </w:p>
        </w:tc>
      </w:tr>
      <w:tr w:rsidR="00695CF3" w14:paraId="4EF8ECFA" w14:textId="77777777" w:rsidTr="00EE2A48">
        <w:trPr>
          <w:trHeight w:val="283"/>
        </w:trPr>
        <w:tc>
          <w:tcPr>
            <w:tcW w:w="3410" w:type="dxa"/>
            <w:vAlign w:val="center"/>
          </w:tcPr>
          <w:p w14:paraId="58C195A4" w14:textId="77777777" w:rsidR="00695CF3" w:rsidRPr="00A14085" w:rsidRDefault="00695CF3" w:rsidP="00B37B06">
            <w:pPr>
              <w:spacing w:after="0"/>
              <w:rPr>
                <w:rFonts w:cs="Arial"/>
                <w:lang w:val="en-US"/>
              </w:rPr>
            </w:pPr>
            <w:r w:rsidRPr="00A14085">
              <w:rPr>
                <w:rStyle w:val="Fett"/>
                <w:rFonts w:cs="Arial"/>
                <w:b w:val="0"/>
                <w:bCs w:val="0"/>
              </w:rPr>
              <w:t>CPN</w:t>
            </w:r>
          </w:p>
        </w:tc>
        <w:tc>
          <w:tcPr>
            <w:tcW w:w="6866" w:type="dxa"/>
            <w:vAlign w:val="center"/>
          </w:tcPr>
          <w:p w14:paraId="1596A306" w14:textId="77777777" w:rsidR="00695CF3" w:rsidRPr="00A14085" w:rsidRDefault="00695CF3" w:rsidP="00B37B06">
            <w:pPr>
              <w:spacing w:after="0"/>
              <w:rPr>
                <w:rFonts w:cs="Arial"/>
                <w:lang w:val="en-US"/>
              </w:rPr>
            </w:pPr>
            <w:r w:rsidRPr="00A14085">
              <w:rPr>
                <w:rFonts w:cs="Arial"/>
              </w:rPr>
              <w:t>Car-to-Pedestrian Nearside Child Obstructed</w:t>
            </w:r>
          </w:p>
        </w:tc>
      </w:tr>
      <w:tr w:rsidR="00695CF3" w14:paraId="7D32FB86" w14:textId="77777777" w:rsidTr="00EE2A48">
        <w:trPr>
          <w:trHeight w:val="283"/>
        </w:trPr>
        <w:tc>
          <w:tcPr>
            <w:tcW w:w="3410" w:type="dxa"/>
            <w:vAlign w:val="center"/>
          </w:tcPr>
          <w:p w14:paraId="3EA81DD1" w14:textId="77777777" w:rsidR="00695CF3" w:rsidRPr="00A14085" w:rsidRDefault="00695CF3" w:rsidP="00D21DFF">
            <w:pPr>
              <w:spacing w:after="0"/>
              <w:rPr>
                <w:rFonts w:cs="Arial"/>
                <w:lang w:val="en-US"/>
              </w:rPr>
            </w:pPr>
            <w:r w:rsidRPr="00A14085">
              <w:rPr>
                <w:rStyle w:val="Fett"/>
                <w:rFonts w:cs="Arial"/>
                <w:b w:val="0"/>
                <w:bCs w:val="0"/>
              </w:rPr>
              <w:t>CPNA</w:t>
            </w:r>
          </w:p>
        </w:tc>
        <w:tc>
          <w:tcPr>
            <w:tcW w:w="6866" w:type="dxa"/>
            <w:vAlign w:val="center"/>
          </w:tcPr>
          <w:p w14:paraId="528CC373" w14:textId="77777777" w:rsidR="00695CF3" w:rsidRPr="00A14085" w:rsidRDefault="00695CF3" w:rsidP="00D21DFF">
            <w:pPr>
              <w:spacing w:after="0"/>
              <w:rPr>
                <w:rFonts w:cs="Arial"/>
                <w:lang w:val="en-US"/>
              </w:rPr>
            </w:pPr>
            <w:r w:rsidRPr="00A14085">
              <w:rPr>
                <w:rFonts w:cs="Arial"/>
              </w:rPr>
              <w:t>Car-to-Pedestrian Nearside Adult</w:t>
            </w:r>
          </w:p>
        </w:tc>
      </w:tr>
      <w:tr w:rsidR="00695CF3" w14:paraId="4FE4B9C8" w14:textId="77777777" w:rsidTr="00EE2A48">
        <w:trPr>
          <w:trHeight w:val="283"/>
        </w:trPr>
        <w:tc>
          <w:tcPr>
            <w:tcW w:w="3410" w:type="dxa"/>
            <w:vAlign w:val="center"/>
          </w:tcPr>
          <w:p w14:paraId="1C28E203" w14:textId="77777777" w:rsidR="00695CF3" w:rsidRPr="00A14085" w:rsidRDefault="00695CF3" w:rsidP="00B37B06">
            <w:pPr>
              <w:spacing w:after="0"/>
              <w:rPr>
                <w:rFonts w:cs="Arial"/>
                <w:lang w:val="en-US"/>
              </w:rPr>
            </w:pPr>
            <w:r w:rsidRPr="00A14085">
              <w:rPr>
                <w:rStyle w:val="Fett"/>
                <w:rFonts w:cs="Arial"/>
                <w:b w:val="0"/>
                <w:bCs w:val="0"/>
              </w:rPr>
              <w:t>CPTA</w:t>
            </w:r>
          </w:p>
        </w:tc>
        <w:tc>
          <w:tcPr>
            <w:tcW w:w="6866" w:type="dxa"/>
            <w:vAlign w:val="center"/>
          </w:tcPr>
          <w:p w14:paraId="67735DDC" w14:textId="77777777" w:rsidR="00695CF3" w:rsidRPr="00A14085" w:rsidRDefault="00695CF3" w:rsidP="00B37B06">
            <w:pPr>
              <w:spacing w:after="0"/>
              <w:rPr>
                <w:rFonts w:cs="Arial"/>
                <w:lang w:val="en-US"/>
              </w:rPr>
            </w:pPr>
            <w:r w:rsidRPr="00A14085">
              <w:rPr>
                <w:rFonts w:cs="Arial"/>
              </w:rPr>
              <w:t>Car-to-Pedestrian Turning Adult</w:t>
            </w:r>
          </w:p>
        </w:tc>
      </w:tr>
      <w:tr w:rsidR="00695CF3" w14:paraId="7FD900A6" w14:textId="77777777" w:rsidTr="00EE2A48">
        <w:trPr>
          <w:trHeight w:val="283"/>
        </w:trPr>
        <w:tc>
          <w:tcPr>
            <w:tcW w:w="3410" w:type="dxa"/>
            <w:vAlign w:val="center"/>
          </w:tcPr>
          <w:p w14:paraId="698C5CF5" w14:textId="77777777" w:rsidR="00695CF3" w:rsidRPr="00A14085" w:rsidRDefault="00695CF3" w:rsidP="00B37B06">
            <w:pPr>
              <w:spacing w:after="0"/>
              <w:rPr>
                <w:rFonts w:cs="Arial"/>
                <w:b/>
                <w:bCs/>
                <w:lang w:val="en-US"/>
              </w:rPr>
            </w:pPr>
            <w:r w:rsidRPr="00A14085">
              <w:rPr>
                <w:rStyle w:val="Fett"/>
                <w:rFonts w:cs="Arial"/>
                <w:b w:val="0"/>
                <w:bCs w:val="0"/>
              </w:rPr>
              <w:t>DA-CI</w:t>
            </w:r>
          </w:p>
        </w:tc>
        <w:tc>
          <w:tcPr>
            <w:tcW w:w="6866" w:type="dxa"/>
            <w:vAlign w:val="center"/>
          </w:tcPr>
          <w:p w14:paraId="48D71F4F" w14:textId="77777777" w:rsidR="00695CF3" w:rsidRPr="00A14085" w:rsidRDefault="00695CF3" w:rsidP="00B37B06">
            <w:pPr>
              <w:spacing w:after="0"/>
              <w:rPr>
                <w:rFonts w:cs="Arial"/>
                <w:b/>
                <w:bCs/>
                <w:lang w:val="en-US"/>
              </w:rPr>
            </w:pPr>
            <w:r w:rsidRPr="00A14085">
              <w:rPr>
                <w:rStyle w:val="Fett"/>
                <w:rFonts w:cs="Arial"/>
                <w:b w:val="0"/>
                <w:bCs w:val="0"/>
              </w:rPr>
              <w:t>Driving Assistance – Cut-In</w:t>
            </w:r>
          </w:p>
        </w:tc>
      </w:tr>
      <w:tr w:rsidR="00695CF3" w14:paraId="479980A6" w14:textId="77777777" w:rsidTr="00EE2A48">
        <w:trPr>
          <w:trHeight w:val="283"/>
        </w:trPr>
        <w:tc>
          <w:tcPr>
            <w:tcW w:w="3410" w:type="dxa"/>
            <w:vAlign w:val="center"/>
          </w:tcPr>
          <w:p w14:paraId="42FAD02C" w14:textId="77777777" w:rsidR="00695CF3" w:rsidRPr="00A14085" w:rsidRDefault="00695CF3" w:rsidP="00B37B06">
            <w:pPr>
              <w:spacing w:after="0"/>
              <w:rPr>
                <w:rFonts w:cs="Arial"/>
                <w:b/>
                <w:bCs/>
                <w:lang w:val="en-US"/>
              </w:rPr>
            </w:pPr>
            <w:r w:rsidRPr="00A14085">
              <w:rPr>
                <w:rStyle w:val="Fett"/>
                <w:rFonts w:cs="Arial"/>
                <w:b w:val="0"/>
                <w:bCs w:val="0"/>
              </w:rPr>
              <w:t>DA-OT</w:t>
            </w:r>
          </w:p>
        </w:tc>
        <w:tc>
          <w:tcPr>
            <w:tcW w:w="6866" w:type="dxa"/>
            <w:vAlign w:val="center"/>
          </w:tcPr>
          <w:p w14:paraId="2B11092B" w14:textId="77777777" w:rsidR="00695CF3" w:rsidRPr="00A14085" w:rsidRDefault="00695CF3" w:rsidP="00B37B06">
            <w:pPr>
              <w:spacing w:after="0"/>
              <w:rPr>
                <w:rFonts w:cs="Arial"/>
                <w:b/>
                <w:bCs/>
                <w:lang w:val="en-US"/>
              </w:rPr>
            </w:pPr>
            <w:r w:rsidRPr="00A14085">
              <w:rPr>
                <w:rStyle w:val="Fett"/>
                <w:rFonts w:cs="Arial"/>
                <w:b w:val="0"/>
                <w:bCs w:val="0"/>
              </w:rPr>
              <w:t>Driving Assistance – Overtaking</w:t>
            </w:r>
          </w:p>
        </w:tc>
      </w:tr>
      <w:tr w:rsidR="00695CF3" w14:paraId="16652320" w14:textId="77777777" w:rsidTr="00EE2A48">
        <w:trPr>
          <w:trHeight w:val="283"/>
        </w:trPr>
        <w:tc>
          <w:tcPr>
            <w:tcW w:w="3410" w:type="dxa"/>
            <w:vAlign w:val="center"/>
          </w:tcPr>
          <w:p w14:paraId="66E94BD3" w14:textId="77777777" w:rsidR="00695CF3" w:rsidRPr="00A14085" w:rsidRDefault="00695CF3" w:rsidP="00B37B06">
            <w:pPr>
              <w:spacing w:after="0"/>
              <w:rPr>
                <w:rFonts w:cs="Arial"/>
                <w:lang w:val="en-US"/>
              </w:rPr>
            </w:pPr>
            <w:r w:rsidRPr="00A14085">
              <w:rPr>
                <w:rStyle w:val="Fett"/>
                <w:rFonts w:cs="Arial"/>
                <w:b w:val="0"/>
                <w:bCs w:val="0"/>
              </w:rPr>
              <w:lastRenderedPageBreak/>
              <w:t>DOW</w:t>
            </w:r>
          </w:p>
        </w:tc>
        <w:tc>
          <w:tcPr>
            <w:tcW w:w="6866" w:type="dxa"/>
            <w:vAlign w:val="center"/>
          </w:tcPr>
          <w:p w14:paraId="1F0ED098" w14:textId="77777777" w:rsidR="00695CF3" w:rsidRPr="00A14085" w:rsidRDefault="00695CF3" w:rsidP="00B37B06">
            <w:pPr>
              <w:spacing w:after="0"/>
              <w:rPr>
                <w:rFonts w:cs="Arial"/>
                <w:lang w:val="en-US"/>
              </w:rPr>
            </w:pPr>
            <w:r w:rsidRPr="00A14085">
              <w:rPr>
                <w:rFonts w:cs="Arial"/>
              </w:rPr>
              <w:t>Door Opening Warning</w:t>
            </w:r>
          </w:p>
        </w:tc>
      </w:tr>
      <w:tr w:rsidR="00695CF3" w14:paraId="1265A32F" w14:textId="77777777" w:rsidTr="00EE2A48">
        <w:trPr>
          <w:trHeight w:val="283"/>
        </w:trPr>
        <w:tc>
          <w:tcPr>
            <w:tcW w:w="3410" w:type="dxa"/>
            <w:vAlign w:val="center"/>
          </w:tcPr>
          <w:p w14:paraId="4101362D" w14:textId="77777777" w:rsidR="00695CF3" w:rsidRPr="00A14085" w:rsidRDefault="00695CF3" w:rsidP="00B37B06">
            <w:pPr>
              <w:spacing w:after="0"/>
              <w:rPr>
                <w:rFonts w:cs="Arial"/>
                <w:lang w:val="en-US"/>
              </w:rPr>
            </w:pPr>
            <w:r w:rsidRPr="00A14085">
              <w:rPr>
                <w:rStyle w:val="Fett"/>
                <w:rFonts w:cs="Arial"/>
                <w:b w:val="0"/>
                <w:bCs w:val="0"/>
              </w:rPr>
              <w:t>DSM</w:t>
            </w:r>
          </w:p>
        </w:tc>
        <w:tc>
          <w:tcPr>
            <w:tcW w:w="6866" w:type="dxa"/>
            <w:vAlign w:val="center"/>
          </w:tcPr>
          <w:p w14:paraId="668834FC" w14:textId="77777777" w:rsidR="00695CF3" w:rsidRPr="00A14085" w:rsidRDefault="00695CF3" w:rsidP="00B37B06">
            <w:pPr>
              <w:spacing w:after="0"/>
              <w:rPr>
                <w:rFonts w:cs="Arial"/>
                <w:lang w:val="en-US"/>
              </w:rPr>
            </w:pPr>
            <w:r w:rsidRPr="00A14085">
              <w:rPr>
                <w:rFonts w:cs="Arial"/>
              </w:rPr>
              <w:t>Driver State Monitoring</w:t>
            </w:r>
          </w:p>
        </w:tc>
      </w:tr>
      <w:tr w:rsidR="00695CF3" w14:paraId="174865FC" w14:textId="77777777" w:rsidTr="00EE2A48">
        <w:trPr>
          <w:trHeight w:val="283"/>
        </w:trPr>
        <w:tc>
          <w:tcPr>
            <w:tcW w:w="3410" w:type="dxa"/>
          </w:tcPr>
          <w:p w14:paraId="6031EA4F" w14:textId="77777777" w:rsidR="00695CF3" w:rsidRPr="00A14085" w:rsidRDefault="00695CF3" w:rsidP="00B37B06">
            <w:pPr>
              <w:spacing w:after="0"/>
              <w:rPr>
                <w:rStyle w:val="Fett"/>
                <w:rFonts w:cs="Arial"/>
              </w:rPr>
            </w:pPr>
            <w:r w:rsidRPr="00A14085">
              <w:rPr>
                <w:rFonts w:cs="Arial"/>
                <w:lang w:val="en-US"/>
              </w:rPr>
              <w:t>ELK-ON</w:t>
            </w:r>
          </w:p>
        </w:tc>
        <w:tc>
          <w:tcPr>
            <w:tcW w:w="6866" w:type="dxa"/>
            <w:vAlign w:val="center"/>
          </w:tcPr>
          <w:p w14:paraId="75F6C74A" w14:textId="77777777" w:rsidR="00695CF3" w:rsidRPr="00A14085" w:rsidRDefault="00695CF3" w:rsidP="00B37B06">
            <w:pPr>
              <w:spacing w:after="0"/>
              <w:rPr>
                <w:rFonts w:cs="Arial"/>
              </w:rPr>
            </w:pPr>
            <w:r w:rsidRPr="00A14085">
              <w:rPr>
                <w:rFonts w:cs="Arial"/>
              </w:rPr>
              <w:t>Emergency Lane Keeping - Oncoming</w:t>
            </w:r>
          </w:p>
        </w:tc>
      </w:tr>
      <w:tr w:rsidR="00695CF3" w14:paraId="51210A77" w14:textId="77777777" w:rsidTr="00EE2A48">
        <w:trPr>
          <w:trHeight w:val="283"/>
        </w:trPr>
        <w:tc>
          <w:tcPr>
            <w:tcW w:w="3410" w:type="dxa"/>
          </w:tcPr>
          <w:p w14:paraId="4F7D3103" w14:textId="77777777" w:rsidR="00695CF3" w:rsidRPr="00A14085" w:rsidRDefault="00695CF3" w:rsidP="00B37B06">
            <w:pPr>
              <w:spacing w:after="0"/>
              <w:rPr>
                <w:rFonts w:cs="Arial"/>
                <w:lang w:val="en-US"/>
              </w:rPr>
            </w:pPr>
            <w:r w:rsidRPr="00A14085">
              <w:rPr>
                <w:rFonts w:cs="Arial"/>
                <w:lang w:val="en-US"/>
              </w:rPr>
              <w:t>ELK-OT</w:t>
            </w:r>
          </w:p>
        </w:tc>
        <w:tc>
          <w:tcPr>
            <w:tcW w:w="6866" w:type="dxa"/>
            <w:vAlign w:val="center"/>
          </w:tcPr>
          <w:p w14:paraId="10CE3056" w14:textId="77777777" w:rsidR="00695CF3" w:rsidRPr="00A14085" w:rsidRDefault="00695CF3" w:rsidP="00B37B06">
            <w:pPr>
              <w:spacing w:after="0"/>
              <w:rPr>
                <w:rFonts w:cs="Arial"/>
              </w:rPr>
            </w:pPr>
            <w:r w:rsidRPr="00A14085">
              <w:rPr>
                <w:rFonts w:cs="Arial"/>
              </w:rPr>
              <w:t>Emergency Lane Keeping –Overtaking</w:t>
            </w:r>
          </w:p>
        </w:tc>
      </w:tr>
      <w:tr w:rsidR="00695CF3" w14:paraId="07A1C769" w14:textId="77777777" w:rsidTr="00EE2A48">
        <w:trPr>
          <w:trHeight w:val="283"/>
        </w:trPr>
        <w:tc>
          <w:tcPr>
            <w:tcW w:w="3410" w:type="dxa"/>
          </w:tcPr>
          <w:p w14:paraId="7B9B4C0C" w14:textId="77777777" w:rsidR="00695CF3" w:rsidRPr="00A14085" w:rsidRDefault="00695CF3" w:rsidP="00B37B06">
            <w:pPr>
              <w:spacing w:after="0"/>
              <w:rPr>
                <w:rFonts w:cs="Arial"/>
                <w:lang w:val="en-US"/>
              </w:rPr>
            </w:pPr>
            <w:r w:rsidRPr="00A14085">
              <w:rPr>
                <w:rFonts w:cs="Arial"/>
                <w:lang w:val="en-US"/>
              </w:rPr>
              <w:t>ELK-RE</w:t>
            </w:r>
          </w:p>
        </w:tc>
        <w:tc>
          <w:tcPr>
            <w:tcW w:w="6866" w:type="dxa"/>
            <w:vAlign w:val="center"/>
          </w:tcPr>
          <w:p w14:paraId="0FC159E1" w14:textId="77777777" w:rsidR="00695CF3" w:rsidRPr="00A14085" w:rsidRDefault="00695CF3" w:rsidP="00B37B06">
            <w:pPr>
              <w:spacing w:after="0"/>
              <w:rPr>
                <w:rFonts w:cs="Arial"/>
                <w:lang w:val="en-US"/>
              </w:rPr>
            </w:pPr>
            <w:r w:rsidRPr="00A14085">
              <w:rPr>
                <w:rFonts w:cs="Arial"/>
              </w:rPr>
              <w:t xml:space="preserve">Emergency Lane Keeping – Road </w:t>
            </w:r>
            <w:proofErr w:type="spellStart"/>
            <w:r w:rsidRPr="00A14085">
              <w:rPr>
                <w:rFonts w:cs="Arial"/>
              </w:rPr>
              <w:t>Egde</w:t>
            </w:r>
            <w:proofErr w:type="spellEnd"/>
          </w:p>
        </w:tc>
      </w:tr>
      <w:tr w:rsidR="00695CF3" w14:paraId="18740825" w14:textId="77777777" w:rsidTr="00EE2A48">
        <w:trPr>
          <w:trHeight w:val="283"/>
        </w:trPr>
        <w:tc>
          <w:tcPr>
            <w:tcW w:w="3410" w:type="dxa"/>
            <w:vAlign w:val="center"/>
          </w:tcPr>
          <w:p w14:paraId="646BC33C" w14:textId="77777777" w:rsidR="00695CF3" w:rsidRPr="00A14085" w:rsidRDefault="00695CF3" w:rsidP="00B37B06">
            <w:pPr>
              <w:spacing w:after="0"/>
              <w:rPr>
                <w:rFonts w:cs="Arial"/>
                <w:lang w:val="en-US"/>
              </w:rPr>
            </w:pPr>
            <w:proofErr w:type="spellStart"/>
            <w:r w:rsidRPr="00A14085">
              <w:rPr>
                <w:rStyle w:val="Fett"/>
                <w:rFonts w:cs="Arial"/>
                <w:b w:val="0"/>
                <w:bCs w:val="0"/>
              </w:rPr>
              <w:t>iACC</w:t>
            </w:r>
            <w:proofErr w:type="spellEnd"/>
          </w:p>
        </w:tc>
        <w:tc>
          <w:tcPr>
            <w:tcW w:w="6866" w:type="dxa"/>
            <w:vAlign w:val="center"/>
          </w:tcPr>
          <w:p w14:paraId="152DC890" w14:textId="77777777" w:rsidR="00695CF3" w:rsidRPr="00A14085" w:rsidRDefault="00695CF3" w:rsidP="00B37B06">
            <w:pPr>
              <w:spacing w:after="0"/>
              <w:rPr>
                <w:rFonts w:cs="Arial"/>
                <w:lang w:val="en-US"/>
              </w:rPr>
            </w:pPr>
            <w:r w:rsidRPr="00A14085">
              <w:rPr>
                <w:rFonts w:cs="Arial"/>
              </w:rPr>
              <w:t>Intelligent Adaptive Cruise Control</w:t>
            </w:r>
          </w:p>
        </w:tc>
      </w:tr>
      <w:tr w:rsidR="00695CF3" w14:paraId="2F268C72" w14:textId="77777777" w:rsidTr="00EE2A48">
        <w:trPr>
          <w:trHeight w:val="283"/>
        </w:trPr>
        <w:tc>
          <w:tcPr>
            <w:tcW w:w="3410" w:type="dxa"/>
            <w:vAlign w:val="center"/>
          </w:tcPr>
          <w:p w14:paraId="36692006" w14:textId="77777777" w:rsidR="00695CF3" w:rsidRPr="00A14085" w:rsidRDefault="00695CF3" w:rsidP="00B37B06">
            <w:pPr>
              <w:spacing w:after="0"/>
              <w:rPr>
                <w:rFonts w:cs="Arial"/>
                <w:lang w:val="en-US"/>
              </w:rPr>
            </w:pPr>
            <w:r w:rsidRPr="00A14085">
              <w:rPr>
                <w:rStyle w:val="Fett"/>
                <w:rFonts w:cs="Arial"/>
                <w:b w:val="0"/>
                <w:bCs w:val="0"/>
              </w:rPr>
              <w:t>ISL</w:t>
            </w:r>
          </w:p>
        </w:tc>
        <w:tc>
          <w:tcPr>
            <w:tcW w:w="6866" w:type="dxa"/>
            <w:vAlign w:val="center"/>
          </w:tcPr>
          <w:p w14:paraId="79FE62F0" w14:textId="77777777" w:rsidR="00695CF3" w:rsidRPr="00A14085" w:rsidRDefault="00695CF3" w:rsidP="00B37B06">
            <w:pPr>
              <w:spacing w:after="0"/>
              <w:rPr>
                <w:rFonts w:cs="Arial"/>
                <w:lang w:val="en-US"/>
              </w:rPr>
            </w:pPr>
            <w:r w:rsidRPr="00A14085">
              <w:rPr>
                <w:rFonts w:cs="Arial"/>
              </w:rPr>
              <w:t>Intelligent Speed Limiter</w:t>
            </w:r>
          </w:p>
        </w:tc>
      </w:tr>
      <w:tr w:rsidR="00695CF3" w14:paraId="7D89EF0F" w14:textId="77777777" w:rsidTr="00EE2A48">
        <w:trPr>
          <w:trHeight w:val="283"/>
        </w:trPr>
        <w:tc>
          <w:tcPr>
            <w:tcW w:w="3410" w:type="dxa"/>
            <w:vAlign w:val="center"/>
          </w:tcPr>
          <w:p w14:paraId="74E6C39C" w14:textId="77777777" w:rsidR="00695CF3" w:rsidRPr="00A14085" w:rsidRDefault="00695CF3" w:rsidP="00B37B06">
            <w:pPr>
              <w:spacing w:after="0"/>
              <w:rPr>
                <w:rFonts w:cs="Arial"/>
                <w:lang w:val="en-US"/>
              </w:rPr>
            </w:pPr>
            <w:r w:rsidRPr="00A14085">
              <w:rPr>
                <w:rStyle w:val="Fett"/>
                <w:rFonts w:cs="Arial"/>
                <w:b w:val="0"/>
                <w:bCs w:val="0"/>
              </w:rPr>
              <w:t>LC</w:t>
            </w:r>
          </w:p>
        </w:tc>
        <w:tc>
          <w:tcPr>
            <w:tcW w:w="6866" w:type="dxa"/>
            <w:vAlign w:val="center"/>
          </w:tcPr>
          <w:p w14:paraId="53EB1B7A" w14:textId="77777777" w:rsidR="00695CF3" w:rsidRPr="00A14085" w:rsidRDefault="00695CF3" w:rsidP="00B37B06">
            <w:pPr>
              <w:spacing w:after="0"/>
              <w:rPr>
                <w:rFonts w:cs="Arial"/>
                <w:lang w:val="en-US"/>
              </w:rPr>
            </w:pPr>
            <w:r w:rsidRPr="00A14085">
              <w:rPr>
                <w:rFonts w:cs="Arial"/>
              </w:rPr>
              <w:t xml:space="preserve">Lane </w:t>
            </w:r>
            <w:proofErr w:type="spellStart"/>
            <w:r w:rsidRPr="00A14085">
              <w:rPr>
                <w:rFonts w:cs="Arial"/>
              </w:rPr>
              <w:t>Centering</w:t>
            </w:r>
            <w:proofErr w:type="spellEnd"/>
          </w:p>
        </w:tc>
      </w:tr>
      <w:tr w:rsidR="00695CF3" w14:paraId="62BEF377" w14:textId="77777777" w:rsidTr="00EE2A48">
        <w:trPr>
          <w:trHeight w:val="283"/>
        </w:trPr>
        <w:tc>
          <w:tcPr>
            <w:tcW w:w="3410" w:type="dxa"/>
            <w:vAlign w:val="center"/>
          </w:tcPr>
          <w:p w14:paraId="2FA50730" w14:textId="77777777" w:rsidR="00695CF3" w:rsidRPr="00A14085" w:rsidRDefault="00695CF3" w:rsidP="00B37B06">
            <w:pPr>
              <w:spacing w:after="0"/>
              <w:rPr>
                <w:rFonts w:cs="Arial"/>
                <w:lang w:val="en-US"/>
              </w:rPr>
            </w:pPr>
            <w:r w:rsidRPr="00A14085">
              <w:rPr>
                <w:rStyle w:val="Fett"/>
                <w:rFonts w:cs="Arial"/>
                <w:b w:val="0"/>
                <w:bCs w:val="0"/>
              </w:rPr>
              <w:t>LCA</w:t>
            </w:r>
          </w:p>
        </w:tc>
        <w:tc>
          <w:tcPr>
            <w:tcW w:w="6866" w:type="dxa"/>
            <w:vAlign w:val="center"/>
          </w:tcPr>
          <w:p w14:paraId="69119646" w14:textId="77777777" w:rsidR="00695CF3" w:rsidRPr="00A14085" w:rsidRDefault="00695CF3" w:rsidP="00B37B06">
            <w:pPr>
              <w:spacing w:after="0"/>
              <w:rPr>
                <w:rFonts w:cs="Arial"/>
                <w:lang w:val="en-US"/>
              </w:rPr>
            </w:pPr>
            <w:r w:rsidRPr="00A14085">
              <w:rPr>
                <w:rFonts w:cs="Arial"/>
              </w:rPr>
              <w:t>Lane Change Assist</w:t>
            </w:r>
          </w:p>
        </w:tc>
      </w:tr>
      <w:tr w:rsidR="00695CF3" w14:paraId="0F868FAA" w14:textId="77777777" w:rsidTr="00EE2A48">
        <w:trPr>
          <w:trHeight w:val="283"/>
        </w:trPr>
        <w:tc>
          <w:tcPr>
            <w:tcW w:w="3410" w:type="dxa"/>
            <w:vAlign w:val="center"/>
          </w:tcPr>
          <w:p w14:paraId="528EF59E" w14:textId="77777777" w:rsidR="00695CF3" w:rsidRPr="00A14085" w:rsidRDefault="00695CF3" w:rsidP="00B37B06">
            <w:pPr>
              <w:spacing w:after="0"/>
              <w:rPr>
                <w:rFonts w:cs="Arial"/>
                <w:lang w:val="en-US"/>
              </w:rPr>
            </w:pPr>
            <w:r w:rsidRPr="00A14085">
              <w:rPr>
                <w:rStyle w:val="Fett"/>
                <w:rFonts w:cs="Arial"/>
                <w:b w:val="0"/>
                <w:bCs w:val="0"/>
              </w:rPr>
              <w:t>LDW</w:t>
            </w:r>
          </w:p>
        </w:tc>
        <w:tc>
          <w:tcPr>
            <w:tcW w:w="6866" w:type="dxa"/>
            <w:vAlign w:val="center"/>
          </w:tcPr>
          <w:p w14:paraId="5171A2FC" w14:textId="77777777" w:rsidR="00695CF3" w:rsidRPr="00A14085" w:rsidRDefault="00695CF3" w:rsidP="00B37B06">
            <w:pPr>
              <w:spacing w:after="0"/>
              <w:rPr>
                <w:rFonts w:cs="Arial"/>
                <w:lang w:val="en-US"/>
              </w:rPr>
            </w:pPr>
            <w:r w:rsidRPr="00A14085">
              <w:rPr>
                <w:rFonts w:cs="Arial"/>
              </w:rPr>
              <w:t>Lane Departure Warning</w:t>
            </w:r>
          </w:p>
        </w:tc>
      </w:tr>
      <w:tr w:rsidR="00695CF3" w14:paraId="68416A3A" w14:textId="77777777" w:rsidTr="00EE2A48">
        <w:trPr>
          <w:trHeight w:val="283"/>
        </w:trPr>
        <w:tc>
          <w:tcPr>
            <w:tcW w:w="3410" w:type="dxa"/>
            <w:vAlign w:val="center"/>
          </w:tcPr>
          <w:p w14:paraId="384238BC" w14:textId="77777777" w:rsidR="00695CF3" w:rsidRPr="00A14085" w:rsidRDefault="00695CF3" w:rsidP="00B37B06">
            <w:pPr>
              <w:spacing w:after="0"/>
              <w:rPr>
                <w:rFonts w:cs="Arial"/>
                <w:lang w:val="en-US"/>
              </w:rPr>
            </w:pPr>
            <w:r w:rsidRPr="00A14085">
              <w:rPr>
                <w:rStyle w:val="Fett"/>
                <w:rFonts w:cs="Arial"/>
                <w:b w:val="0"/>
                <w:bCs w:val="0"/>
              </w:rPr>
              <w:t>LKA</w:t>
            </w:r>
          </w:p>
        </w:tc>
        <w:tc>
          <w:tcPr>
            <w:tcW w:w="6866" w:type="dxa"/>
            <w:vAlign w:val="center"/>
          </w:tcPr>
          <w:p w14:paraId="5F87652D" w14:textId="77777777" w:rsidR="00695CF3" w:rsidRPr="00A14085" w:rsidRDefault="00695CF3" w:rsidP="00B37B06">
            <w:pPr>
              <w:spacing w:after="0"/>
              <w:rPr>
                <w:rFonts w:cs="Arial"/>
                <w:lang w:val="en-US"/>
              </w:rPr>
            </w:pPr>
            <w:r w:rsidRPr="00A14085">
              <w:rPr>
                <w:rFonts w:cs="Arial"/>
              </w:rPr>
              <w:t>Lane Keeping Assist</w:t>
            </w:r>
          </w:p>
        </w:tc>
      </w:tr>
      <w:tr w:rsidR="00FD3358" w14:paraId="67371043" w14:textId="77777777" w:rsidTr="00EE2A48">
        <w:trPr>
          <w:trHeight w:val="283"/>
        </w:trPr>
        <w:tc>
          <w:tcPr>
            <w:tcW w:w="3410" w:type="dxa"/>
          </w:tcPr>
          <w:p w14:paraId="473BF319" w14:textId="4E9D7302" w:rsidR="00FD3358" w:rsidRPr="00A14085" w:rsidRDefault="00FD3358" w:rsidP="00FD3358">
            <w:pPr>
              <w:spacing w:after="0"/>
              <w:rPr>
                <w:rStyle w:val="Fett"/>
                <w:rFonts w:cs="Arial"/>
                <w:b w:val="0"/>
                <w:bCs w:val="0"/>
              </w:rPr>
            </w:pPr>
            <w:proofErr w:type="spellStart"/>
            <w:r w:rsidRPr="003666E9">
              <w:t>RCTAp</w:t>
            </w:r>
            <w:proofErr w:type="spellEnd"/>
          </w:p>
        </w:tc>
        <w:tc>
          <w:tcPr>
            <w:tcW w:w="6866" w:type="dxa"/>
          </w:tcPr>
          <w:p w14:paraId="61E9F3B3" w14:textId="53129A41" w:rsidR="00FD3358" w:rsidRPr="00A14085" w:rsidRDefault="00FD3358" w:rsidP="00FD3358">
            <w:pPr>
              <w:spacing w:after="0"/>
              <w:rPr>
                <w:rFonts w:cs="Arial"/>
              </w:rPr>
            </w:pPr>
            <w:r w:rsidRPr="00063FB0">
              <w:t>Rear Cross Traffic Alert</w:t>
            </w:r>
            <w:r w:rsidRPr="00CC2919">
              <w:t xml:space="preserve"> for perpendicular parking</w:t>
            </w:r>
          </w:p>
        </w:tc>
      </w:tr>
      <w:tr w:rsidR="00FD3358" w14:paraId="60F73C6F" w14:textId="77777777" w:rsidTr="00EE2A48">
        <w:trPr>
          <w:trHeight w:val="283"/>
        </w:trPr>
        <w:tc>
          <w:tcPr>
            <w:tcW w:w="3410" w:type="dxa"/>
          </w:tcPr>
          <w:p w14:paraId="78C2A2E5" w14:textId="0952009A" w:rsidR="00FD3358" w:rsidRPr="00A14085" w:rsidRDefault="00FD3358" w:rsidP="00FD3358">
            <w:pPr>
              <w:spacing w:after="0"/>
              <w:rPr>
                <w:rStyle w:val="Fett"/>
                <w:rFonts w:cs="Arial"/>
                <w:b w:val="0"/>
                <w:bCs w:val="0"/>
              </w:rPr>
            </w:pPr>
            <w:proofErr w:type="spellStart"/>
            <w:r w:rsidRPr="003666E9">
              <w:t>RCTAd</w:t>
            </w:r>
            <w:proofErr w:type="spellEnd"/>
          </w:p>
        </w:tc>
        <w:tc>
          <w:tcPr>
            <w:tcW w:w="6866" w:type="dxa"/>
          </w:tcPr>
          <w:p w14:paraId="5DF02639" w14:textId="6C302068" w:rsidR="00FD3358" w:rsidRPr="00A14085" w:rsidRDefault="00FD3358" w:rsidP="00FD3358">
            <w:pPr>
              <w:spacing w:after="0"/>
              <w:rPr>
                <w:rFonts w:cs="Arial"/>
              </w:rPr>
            </w:pPr>
            <w:r w:rsidRPr="00063FB0">
              <w:t>Rear Cross Traffic Alert</w:t>
            </w:r>
            <w:r w:rsidRPr="00CC2919">
              <w:t xml:space="preserve"> for diagonal parking</w:t>
            </w:r>
          </w:p>
        </w:tc>
      </w:tr>
      <w:tr w:rsidR="00FD3358" w14:paraId="6D29B2B4" w14:textId="77777777" w:rsidTr="00EE2A48">
        <w:trPr>
          <w:trHeight w:val="283"/>
        </w:trPr>
        <w:tc>
          <w:tcPr>
            <w:tcW w:w="3410" w:type="dxa"/>
          </w:tcPr>
          <w:p w14:paraId="197ADB86" w14:textId="29EDC480" w:rsidR="00FD3358" w:rsidRPr="00A14085" w:rsidRDefault="00FD3358" w:rsidP="00FD3358">
            <w:pPr>
              <w:spacing w:after="0"/>
              <w:rPr>
                <w:rStyle w:val="Fett"/>
                <w:rFonts w:cs="Arial"/>
                <w:b w:val="0"/>
                <w:bCs w:val="0"/>
              </w:rPr>
            </w:pPr>
            <w:proofErr w:type="spellStart"/>
            <w:r w:rsidRPr="003666E9">
              <w:t>RCTBp</w:t>
            </w:r>
            <w:proofErr w:type="spellEnd"/>
          </w:p>
        </w:tc>
        <w:tc>
          <w:tcPr>
            <w:tcW w:w="6866" w:type="dxa"/>
          </w:tcPr>
          <w:p w14:paraId="194452D0" w14:textId="548CCB25" w:rsidR="00FD3358" w:rsidRPr="00A14085" w:rsidRDefault="00FD3358" w:rsidP="00FD3358">
            <w:pPr>
              <w:spacing w:after="0"/>
              <w:rPr>
                <w:rFonts w:cs="Arial"/>
              </w:rPr>
            </w:pPr>
            <w:r w:rsidRPr="00063FB0">
              <w:t xml:space="preserve">Rear Cross Traffic </w:t>
            </w:r>
            <w:r>
              <w:t>B</w:t>
            </w:r>
            <w:r w:rsidRPr="00CC2919">
              <w:t>raking/</w:t>
            </w:r>
            <w:r>
              <w:t>P</w:t>
            </w:r>
            <w:r w:rsidRPr="00CC2919">
              <w:t>revention for perpendicular parking</w:t>
            </w:r>
          </w:p>
        </w:tc>
      </w:tr>
      <w:tr w:rsidR="00FD3358" w14:paraId="5530AE27" w14:textId="77777777" w:rsidTr="00EE2A48">
        <w:trPr>
          <w:trHeight w:val="283"/>
        </w:trPr>
        <w:tc>
          <w:tcPr>
            <w:tcW w:w="3410" w:type="dxa"/>
          </w:tcPr>
          <w:p w14:paraId="0F6EF7D1" w14:textId="219830F4" w:rsidR="00FD3358" w:rsidRPr="00A14085" w:rsidRDefault="00FD3358" w:rsidP="00FD3358">
            <w:pPr>
              <w:spacing w:after="0"/>
              <w:rPr>
                <w:rStyle w:val="Fett"/>
                <w:rFonts w:cs="Arial"/>
                <w:b w:val="0"/>
                <w:bCs w:val="0"/>
              </w:rPr>
            </w:pPr>
            <w:proofErr w:type="spellStart"/>
            <w:r w:rsidRPr="003666E9">
              <w:t>RCTBd</w:t>
            </w:r>
            <w:proofErr w:type="spellEnd"/>
          </w:p>
        </w:tc>
        <w:tc>
          <w:tcPr>
            <w:tcW w:w="6866" w:type="dxa"/>
          </w:tcPr>
          <w:p w14:paraId="2F25B8D6" w14:textId="0204D713" w:rsidR="00FD3358" w:rsidRPr="00A14085" w:rsidRDefault="00FD3358" w:rsidP="00FD3358">
            <w:pPr>
              <w:spacing w:after="0"/>
              <w:rPr>
                <w:rFonts w:cs="Arial"/>
              </w:rPr>
            </w:pPr>
            <w:r w:rsidRPr="00063FB0">
              <w:t xml:space="preserve">Rear Cross Traffic </w:t>
            </w:r>
            <w:r>
              <w:t>B</w:t>
            </w:r>
            <w:r w:rsidRPr="00CC2919">
              <w:t>raking/</w:t>
            </w:r>
            <w:r>
              <w:t>P</w:t>
            </w:r>
            <w:r w:rsidRPr="00CC2919">
              <w:t>revention for diagonal parking</w:t>
            </w:r>
          </w:p>
        </w:tc>
      </w:tr>
      <w:tr w:rsidR="00E77CFA" w14:paraId="787CBAE0" w14:textId="77777777" w:rsidTr="00EE2A48">
        <w:trPr>
          <w:trHeight w:val="283"/>
        </w:trPr>
        <w:tc>
          <w:tcPr>
            <w:tcW w:w="3410" w:type="dxa"/>
          </w:tcPr>
          <w:p w14:paraId="730286DE" w14:textId="56A38D7C" w:rsidR="00E77CFA" w:rsidRPr="003666E9" w:rsidRDefault="00E77CFA" w:rsidP="00E77CFA">
            <w:pPr>
              <w:spacing w:after="0"/>
            </w:pPr>
            <w:r w:rsidRPr="00F76402">
              <w:t>M</w:t>
            </w:r>
          </w:p>
        </w:tc>
        <w:tc>
          <w:tcPr>
            <w:tcW w:w="6866" w:type="dxa"/>
          </w:tcPr>
          <w:p w14:paraId="42FCD4CE" w14:textId="1C906268" w:rsidR="00E77CFA" w:rsidRPr="00063FB0" w:rsidRDefault="00E77CFA" w:rsidP="00E77CFA">
            <w:pPr>
              <w:spacing w:after="0"/>
            </w:pPr>
            <w:r w:rsidRPr="00206C08">
              <w:t>Merging</w:t>
            </w:r>
          </w:p>
        </w:tc>
      </w:tr>
      <w:tr w:rsidR="00FF5BE0" w14:paraId="1D7DEA03" w14:textId="77777777" w:rsidTr="00EE2A48">
        <w:trPr>
          <w:trHeight w:val="283"/>
        </w:trPr>
        <w:tc>
          <w:tcPr>
            <w:tcW w:w="3410" w:type="dxa"/>
          </w:tcPr>
          <w:p w14:paraId="0C85AF4C" w14:textId="198A6D8D" w:rsidR="00FF5BE0" w:rsidRPr="00F76402" w:rsidRDefault="00FF5BE0" w:rsidP="00E77CFA">
            <w:pPr>
              <w:spacing w:after="0"/>
            </w:pPr>
            <w:r>
              <w:t>On</w:t>
            </w:r>
          </w:p>
        </w:tc>
        <w:tc>
          <w:tcPr>
            <w:tcW w:w="6866" w:type="dxa"/>
          </w:tcPr>
          <w:p w14:paraId="7FA2A416" w14:textId="6B59F6F8" w:rsidR="00FF5BE0" w:rsidRPr="00206C08" w:rsidRDefault="00FF5BE0" w:rsidP="00E77CFA">
            <w:pPr>
              <w:spacing w:after="0"/>
            </w:pPr>
            <w:r w:rsidRPr="00FF5BE0">
              <w:t>Oncoming</w:t>
            </w:r>
          </w:p>
        </w:tc>
      </w:tr>
      <w:tr w:rsidR="00E77CFA" w14:paraId="4B5922AA" w14:textId="77777777" w:rsidTr="00EE2A48">
        <w:trPr>
          <w:trHeight w:val="283"/>
        </w:trPr>
        <w:tc>
          <w:tcPr>
            <w:tcW w:w="3410" w:type="dxa"/>
          </w:tcPr>
          <w:p w14:paraId="0F234319" w14:textId="5B77B020" w:rsidR="00E77CFA" w:rsidRPr="003666E9" w:rsidRDefault="00E77CFA" w:rsidP="00E77CFA">
            <w:pPr>
              <w:spacing w:after="0"/>
            </w:pPr>
            <w:r w:rsidRPr="00F76402">
              <w:t>Ov</w:t>
            </w:r>
          </w:p>
        </w:tc>
        <w:tc>
          <w:tcPr>
            <w:tcW w:w="6866" w:type="dxa"/>
          </w:tcPr>
          <w:p w14:paraId="56D1D805" w14:textId="6A1BFE3B" w:rsidR="00E77CFA" w:rsidRPr="00063FB0" w:rsidRDefault="00E77CFA" w:rsidP="00E77CFA">
            <w:pPr>
              <w:spacing w:after="0"/>
            </w:pPr>
            <w:r w:rsidRPr="00206C08">
              <w:t>Overtaking</w:t>
            </w:r>
          </w:p>
        </w:tc>
      </w:tr>
      <w:tr w:rsidR="00A01762" w14:paraId="3DEEE5C5" w14:textId="77777777" w:rsidTr="00EE2A48">
        <w:trPr>
          <w:trHeight w:val="283"/>
        </w:trPr>
        <w:tc>
          <w:tcPr>
            <w:tcW w:w="3410" w:type="dxa"/>
          </w:tcPr>
          <w:p w14:paraId="14706439" w14:textId="1F6A037C" w:rsidR="00A01762" w:rsidRPr="00F76402" w:rsidRDefault="00A01762" w:rsidP="00A01762">
            <w:pPr>
              <w:spacing w:after="0"/>
            </w:pPr>
            <w:proofErr w:type="spellStart"/>
            <w:r w:rsidRPr="00AF3637">
              <w:t>OvF</w:t>
            </w:r>
            <w:proofErr w:type="spellEnd"/>
          </w:p>
        </w:tc>
        <w:tc>
          <w:tcPr>
            <w:tcW w:w="6866" w:type="dxa"/>
          </w:tcPr>
          <w:p w14:paraId="36C1A54A" w14:textId="0ECFDB3C" w:rsidR="00A01762" w:rsidRPr="00206C08" w:rsidRDefault="00A01762" w:rsidP="00A01762">
            <w:pPr>
              <w:spacing w:after="0"/>
            </w:pPr>
            <w:r w:rsidRPr="00A01762">
              <w:t xml:space="preserve">Overtaking </w:t>
            </w:r>
            <w:proofErr w:type="spellStart"/>
            <w:r w:rsidRPr="00A01762">
              <w:t>farlane</w:t>
            </w:r>
            <w:proofErr w:type="spellEnd"/>
          </w:p>
        </w:tc>
      </w:tr>
      <w:tr w:rsidR="00E77CFA" w14:paraId="62A8E12B" w14:textId="77777777" w:rsidTr="00EE2A48">
        <w:trPr>
          <w:trHeight w:val="283"/>
        </w:trPr>
        <w:tc>
          <w:tcPr>
            <w:tcW w:w="3410" w:type="dxa"/>
          </w:tcPr>
          <w:p w14:paraId="3ED8F1E9" w14:textId="19ACB2EA" w:rsidR="00E77CFA" w:rsidRPr="003666E9" w:rsidRDefault="00E77CFA" w:rsidP="00E77CFA">
            <w:pPr>
              <w:spacing w:after="0"/>
            </w:pPr>
            <w:r w:rsidRPr="00F76402">
              <w:t>OI</w:t>
            </w:r>
          </w:p>
        </w:tc>
        <w:tc>
          <w:tcPr>
            <w:tcW w:w="6866" w:type="dxa"/>
          </w:tcPr>
          <w:p w14:paraId="23C549B1" w14:textId="4EF4FE17" w:rsidR="00E77CFA" w:rsidRPr="00063FB0" w:rsidRDefault="00E77CFA" w:rsidP="00E77CFA">
            <w:pPr>
              <w:spacing w:after="0"/>
            </w:pPr>
            <w:r w:rsidRPr="00206C08">
              <w:t>Overtaking Intentional</w:t>
            </w:r>
          </w:p>
        </w:tc>
      </w:tr>
      <w:tr w:rsidR="00E77CFA" w14:paraId="152568D9" w14:textId="77777777" w:rsidTr="00EE2A48">
        <w:trPr>
          <w:trHeight w:val="283"/>
        </w:trPr>
        <w:tc>
          <w:tcPr>
            <w:tcW w:w="3410" w:type="dxa"/>
          </w:tcPr>
          <w:p w14:paraId="5EE59703" w14:textId="11587515" w:rsidR="00E77CFA" w:rsidRPr="003666E9" w:rsidRDefault="00E77CFA" w:rsidP="00E77CFA">
            <w:pPr>
              <w:spacing w:after="0"/>
            </w:pPr>
            <w:r w:rsidRPr="00F76402">
              <w:t>OU</w:t>
            </w:r>
          </w:p>
        </w:tc>
        <w:tc>
          <w:tcPr>
            <w:tcW w:w="6866" w:type="dxa"/>
          </w:tcPr>
          <w:p w14:paraId="28DF2F46" w14:textId="27C49E56" w:rsidR="00E77CFA" w:rsidRPr="00063FB0" w:rsidRDefault="00E77CFA" w:rsidP="00E77CFA">
            <w:pPr>
              <w:spacing w:after="0"/>
            </w:pPr>
            <w:r w:rsidRPr="00206C08">
              <w:t>Overtaking Unintentional</w:t>
            </w:r>
          </w:p>
        </w:tc>
      </w:tr>
      <w:tr w:rsidR="00E77CFA" w14:paraId="05D1BDE2" w14:textId="77777777" w:rsidTr="00EE2A48">
        <w:trPr>
          <w:trHeight w:val="283"/>
        </w:trPr>
        <w:tc>
          <w:tcPr>
            <w:tcW w:w="3410" w:type="dxa"/>
          </w:tcPr>
          <w:p w14:paraId="318E4D39" w14:textId="09905157" w:rsidR="00E77CFA" w:rsidRPr="003666E9" w:rsidRDefault="00E77CFA" w:rsidP="00E77CFA">
            <w:pPr>
              <w:spacing w:after="0"/>
            </w:pPr>
            <w:r w:rsidRPr="00F76402">
              <w:t>OIF</w:t>
            </w:r>
          </w:p>
        </w:tc>
        <w:tc>
          <w:tcPr>
            <w:tcW w:w="6866" w:type="dxa"/>
          </w:tcPr>
          <w:p w14:paraId="3B35462B" w14:textId="3CFB04E3" w:rsidR="00E77CFA" w:rsidRPr="00063FB0" w:rsidRDefault="00E77CFA" w:rsidP="00E77CFA">
            <w:pPr>
              <w:spacing w:after="0"/>
            </w:pPr>
            <w:r w:rsidRPr="00206C08">
              <w:t>Overtaking Intentional Farlane</w:t>
            </w:r>
          </w:p>
        </w:tc>
      </w:tr>
      <w:tr w:rsidR="00E77CFA" w14:paraId="1C3FEAAA" w14:textId="77777777" w:rsidTr="00EE2A48">
        <w:trPr>
          <w:trHeight w:val="283"/>
        </w:trPr>
        <w:tc>
          <w:tcPr>
            <w:tcW w:w="3410" w:type="dxa"/>
          </w:tcPr>
          <w:p w14:paraId="6D579173" w14:textId="008D3E9E" w:rsidR="00E77CFA" w:rsidRPr="003666E9" w:rsidRDefault="00E77CFA" w:rsidP="00E77CFA">
            <w:pPr>
              <w:spacing w:after="0"/>
            </w:pPr>
            <w:r w:rsidRPr="00F76402">
              <w:t>OUF</w:t>
            </w:r>
          </w:p>
        </w:tc>
        <w:tc>
          <w:tcPr>
            <w:tcW w:w="6866" w:type="dxa"/>
          </w:tcPr>
          <w:p w14:paraId="5373CB02" w14:textId="04F7426C" w:rsidR="00E77CFA" w:rsidRPr="00063FB0" w:rsidRDefault="00E77CFA" w:rsidP="00E77CFA">
            <w:pPr>
              <w:spacing w:after="0"/>
            </w:pPr>
            <w:r w:rsidRPr="00206C08">
              <w:t>Overtaking Unintentional Farlane</w:t>
            </w:r>
          </w:p>
        </w:tc>
      </w:tr>
      <w:tr w:rsidR="00695CF3" w14:paraId="21A752F6" w14:textId="77777777" w:rsidTr="00EE2A48">
        <w:trPr>
          <w:trHeight w:val="283"/>
        </w:trPr>
        <w:tc>
          <w:tcPr>
            <w:tcW w:w="3410" w:type="dxa"/>
            <w:vAlign w:val="center"/>
          </w:tcPr>
          <w:p w14:paraId="30952F14" w14:textId="77777777" w:rsidR="00695CF3" w:rsidRPr="00A14085" w:rsidRDefault="00695CF3" w:rsidP="00B37B06">
            <w:pPr>
              <w:spacing w:after="0"/>
              <w:rPr>
                <w:rFonts w:cs="Arial"/>
                <w:lang w:val="en-US"/>
              </w:rPr>
            </w:pPr>
            <w:r w:rsidRPr="00A14085">
              <w:rPr>
                <w:rStyle w:val="Fett"/>
                <w:rFonts w:cs="Arial"/>
                <w:b w:val="0"/>
                <w:bCs w:val="0"/>
              </w:rPr>
              <w:t>SCF</w:t>
            </w:r>
          </w:p>
        </w:tc>
        <w:tc>
          <w:tcPr>
            <w:tcW w:w="6866" w:type="dxa"/>
            <w:vAlign w:val="center"/>
          </w:tcPr>
          <w:p w14:paraId="663BDD57" w14:textId="77777777" w:rsidR="00695CF3" w:rsidRPr="00A14085" w:rsidRDefault="00695CF3" w:rsidP="00B37B06">
            <w:pPr>
              <w:spacing w:after="0"/>
              <w:rPr>
                <w:rFonts w:cs="Arial"/>
                <w:lang w:val="en-US"/>
              </w:rPr>
            </w:pPr>
            <w:r w:rsidRPr="00A14085">
              <w:rPr>
                <w:rFonts w:cs="Arial"/>
              </w:rPr>
              <w:t>Speed Control Function</w:t>
            </w:r>
          </w:p>
        </w:tc>
      </w:tr>
      <w:tr w:rsidR="00695CF3" w14:paraId="3259320D" w14:textId="77777777" w:rsidTr="00EE2A48">
        <w:trPr>
          <w:trHeight w:val="283"/>
        </w:trPr>
        <w:tc>
          <w:tcPr>
            <w:tcW w:w="3410" w:type="dxa"/>
            <w:vAlign w:val="center"/>
          </w:tcPr>
          <w:p w14:paraId="2B26609D" w14:textId="77777777" w:rsidR="00695CF3" w:rsidRPr="00A14085" w:rsidRDefault="00695CF3" w:rsidP="00B37B06">
            <w:pPr>
              <w:spacing w:after="0"/>
              <w:rPr>
                <w:rFonts w:cs="Arial"/>
                <w:lang w:val="en-US"/>
              </w:rPr>
            </w:pPr>
            <w:r w:rsidRPr="00A14085">
              <w:rPr>
                <w:rStyle w:val="Fett"/>
                <w:rFonts w:cs="Arial"/>
                <w:b w:val="0"/>
                <w:bCs w:val="0"/>
              </w:rPr>
              <w:t>SLF</w:t>
            </w:r>
          </w:p>
        </w:tc>
        <w:tc>
          <w:tcPr>
            <w:tcW w:w="6866" w:type="dxa"/>
            <w:vAlign w:val="center"/>
          </w:tcPr>
          <w:p w14:paraId="7A55382E" w14:textId="77777777" w:rsidR="00695CF3" w:rsidRPr="00A14085" w:rsidRDefault="00695CF3" w:rsidP="00B37B06">
            <w:pPr>
              <w:spacing w:after="0"/>
              <w:rPr>
                <w:rFonts w:cs="Arial"/>
                <w:lang w:val="en-US"/>
              </w:rPr>
            </w:pPr>
            <w:r w:rsidRPr="00A14085">
              <w:rPr>
                <w:rFonts w:cs="Arial"/>
              </w:rPr>
              <w:t>Speed Limitation Function</w:t>
            </w:r>
          </w:p>
        </w:tc>
      </w:tr>
      <w:tr w:rsidR="00695CF3" w14:paraId="34B3A28D" w14:textId="77777777" w:rsidTr="00EE2A48">
        <w:trPr>
          <w:trHeight w:val="283"/>
        </w:trPr>
        <w:tc>
          <w:tcPr>
            <w:tcW w:w="3410" w:type="dxa"/>
            <w:vAlign w:val="center"/>
          </w:tcPr>
          <w:p w14:paraId="22E1E195" w14:textId="77777777" w:rsidR="00695CF3" w:rsidRPr="00A14085" w:rsidRDefault="00695CF3" w:rsidP="00B37B06">
            <w:pPr>
              <w:spacing w:after="0"/>
              <w:rPr>
                <w:rFonts w:cs="Arial"/>
                <w:lang w:val="en-US"/>
              </w:rPr>
            </w:pPr>
            <w:r w:rsidRPr="00A14085">
              <w:rPr>
                <w:rStyle w:val="Fett"/>
                <w:rFonts w:cs="Arial"/>
                <w:b w:val="0"/>
                <w:bCs w:val="0"/>
              </w:rPr>
              <w:t>SLIF</w:t>
            </w:r>
          </w:p>
        </w:tc>
        <w:tc>
          <w:tcPr>
            <w:tcW w:w="6866" w:type="dxa"/>
            <w:vAlign w:val="center"/>
          </w:tcPr>
          <w:p w14:paraId="4E97E832" w14:textId="77777777" w:rsidR="00695CF3" w:rsidRPr="00A14085" w:rsidRDefault="00695CF3" w:rsidP="00B37B06">
            <w:pPr>
              <w:spacing w:after="0"/>
              <w:rPr>
                <w:rFonts w:cs="Arial"/>
                <w:lang w:val="en-US"/>
              </w:rPr>
            </w:pPr>
            <w:r w:rsidRPr="00A14085">
              <w:rPr>
                <w:rFonts w:cs="Arial"/>
              </w:rPr>
              <w:t>Speed Limit Information Function</w:t>
            </w:r>
          </w:p>
        </w:tc>
      </w:tr>
      <w:tr w:rsidR="00695CF3" w14:paraId="0FA5CA84" w14:textId="77777777" w:rsidTr="00EE2A48">
        <w:trPr>
          <w:trHeight w:val="283"/>
        </w:trPr>
        <w:tc>
          <w:tcPr>
            <w:tcW w:w="3410" w:type="dxa"/>
            <w:vAlign w:val="center"/>
          </w:tcPr>
          <w:p w14:paraId="6A6FD3A3" w14:textId="77777777" w:rsidR="00695CF3" w:rsidRPr="00A14085" w:rsidRDefault="00695CF3" w:rsidP="00B37B06">
            <w:pPr>
              <w:spacing w:after="0"/>
              <w:rPr>
                <w:rFonts w:cs="Arial"/>
                <w:lang w:val="en-US"/>
              </w:rPr>
            </w:pPr>
            <w:r w:rsidRPr="00A14085">
              <w:rPr>
                <w:rStyle w:val="Fett"/>
                <w:rFonts w:cs="Arial"/>
                <w:b w:val="0"/>
                <w:bCs w:val="0"/>
              </w:rPr>
              <w:t>SLWF</w:t>
            </w:r>
          </w:p>
        </w:tc>
        <w:tc>
          <w:tcPr>
            <w:tcW w:w="6866" w:type="dxa"/>
            <w:vAlign w:val="center"/>
          </w:tcPr>
          <w:p w14:paraId="5F16FAF1" w14:textId="77777777" w:rsidR="00695CF3" w:rsidRPr="00A14085" w:rsidRDefault="00695CF3" w:rsidP="00B37B06">
            <w:pPr>
              <w:spacing w:after="0"/>
              <w:rPr>
                <w:rFonts w:cs="Arial"/>
                <w:lang w:val="en-US"/>
              </w:rPr>
            </w:pPr>
            <w:r w:rsidRPr="00A14085">
              <w:rPr>
                <w:rFonts w:cs="Arial"/>
              </w:rPr>
              <w:t>Speed Limit Warning Function</w:t>
            </w:r>
          </w:p>
        </w:tc>
      </w:tr>
      <w:tr w:rsidR="00695CF3" w14:paraId="08A4FD99" w14:textId="77777777" w:rsidTr="00EE2A48">
        <w:trPr>
          <w:trHeight w:val="283"/>
        </w:trPr>
        <w:tc>
          <w:tcPr>
            <w:tcW w:w="3410" w:type="dxa"/>
            <w:vAlign w:val="center"/>
          </w:tcPr>
          <w:p w14:paraId="6656F10F" w14:textId="77777777" w:rsidR="00695CF3" w:rsidRPr="00A14085" w:rsidRDefault="00695CF3" w:rsidP="00B37B06">
            <w:pPr>
              <w:spacing w:after="0"/>
              <w:rPr>
                <w:rFonts w:cs="Arial"/>
                <w:lang w:val="en-US"/>
              </w:rPr>
            </w:pPr>
            <w:r w:rsidRPr="00A14085">
              <w:rPr>
                <w:rStyle w:val="Fett"/>
                <w:rFonts w:cs="Arial"/>
                <w:b w:val="0"/>
                <w:bCs w:val="0"/>
              </w:rPr>
              <w:t>VATS</w:t>
            </w:r>
          </w:p>
        </w:tc>
        <w:tc>
          <w:tcPr>
            <w:tcW w:w="6866" w:type="dxa"/>
            <w:vAlign w:val="center"/>
          </w:tcPr>
          <w:p w14:paraId="306AB4C0" w14:textId="77777777" w:rsidR="00695CF3" w:rsidRPr="00A14085" w:rsidRDefault="00695CF3" w:rsidP="00B37B06">
            <w:pPr>
              <w:spacing w:after="0"/>
              <w:rPr>
                <w:rFonts w:cs="Arial"/>
                <w:lang w:val="en-US"/>
              </w:rPr>
            </w:pPr>
            <w:r w:rsidRPr="00A14085">
              <w:rPr>
                <w:rFonts w:cs="Arial"/>
              </w:rPr>
              <w:t>Visual Attention Time Sharing</w:t>
            </w:r>
          </w:p>
        </w:tc>
      </w:tr>
    </w:tbl>
    <w:p w14:paraId="684051B6" w14:textId="77777777" w:rsidR="00250021" w:rsidRPr="00250021" w:rsidRDefault="00250021" w:rsidP="00250021">
      <w:pPr>
        <w:rPr>
          <w:lang w:val="en-US"/>
        </w:rPr>
      </w:pPr>
    </w:p>
    <w:p w14:paraId="1DBE054D" w14:textId="12EB9EE7" w:rsidR="00D03521" w:rsidRPr="00D03521" w:rsidRDefault="00584F89" w:rsidP="00584F89">
      <w:pPr>
        <w:pStyle w:val="berschrift3"/>
      </w:pPr>
      <w:bookmarkStart w:id="78" w:name="_Toc235141813"/>
      <w:bookmarkEnd w:id="75"/>
      <w:r w:rsidRPr="00584F89">
        <w:t>Test Campaign Type</w:t>
      </w:r>
      <w:bookmarkEnd w:id="78"/>
    </w:p>
    <w:p w14:paraId="349564C2" w14:textId="2E50B35D" w:rsidR="00BA4464" w:rsidRPr="006B6C16" w:rsidRDefault="00BA4464" w:rsidP="007A6484">
      <w:pPr>
        <w:shd w:val="clear" w:color="auto" w:fill="FDFDFD"/>
        <w:spacing w:after="0" w:line="240" w:lineRule="auto"/>
        <w:rPr>
          <w:lang w:val="en-US"/>
        </w:rPr>
      </w:pPr>
      <w:r w:rsidRPr="006B6C16">
        <w:rPr>
          <w:lang w:val="en-US"/>
        </w:rPr>
        <w:t xml:space="preserve">The given list of types of tests focuses on the description of the test set-up in terms of the test objects, the procedure and the test track. The necessary measuring equipment also plays a role in the grouping </w:t>
      </w:r>
      <w:proofErr w:type="gramStart"/>
      <w:r w:rsidRPr="006B6C16">
        <w:rPr>
          <w:lang w:val="en-US"/>
        </w:rPr>
        <w:t>in order to</w:t>
      </w:r>
      <w:proofErr w:type="gramEnd"/>
      <w:r w:rsidRPr="006B6C16">
        <w:rPr>
          <w:lang w:val="en-US"/>
        </w:rPr>
        <w:t xml:space="preserve"> cluster similar tests.</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
        <w:gridCol w:w="2467"/>
        <w:gridCol w:w="806"/>
        <w:gridCol w:w="2100"/>
        <w:gridCol w:w="4083"/>
      </w:tblGrid>
      <w:tr w:rsidR="004B7315" w:rsidRPr="006B6C16" w14:paraId="4FCC6ED1" w14:textId="77777777" w:rsidTr="00EE2A48">
        <w:trPr>
          <w:trHeight w:val="283"/>
        </w:trPr>
        <w:tc>
          <w:tcPr>
            <w:tcW w:w="750" w:type="dxa"/>
            <w:vMerge w:val="restart"/>
            <w:vAlign w:val="center"/>
          </w:tcPr>
          <w:p w14:paraId="62472A96" w14:textId="77777777" w:rsidR="004B7315" w:rsidRPr="006B6C16" w:rsidRDefault="004B7315" w:rsidP="007C0287">
            <w:pPr>
              <w:spacing w:before="40" w:after="40" w:line="240" w:lineRule="auto"/>
              <w:rPr>
                <w:b/>
                <w:lang w:val="en-US"/>
              </w:rPr>
            </w:pPr>
            <w:r w:rsidRPr="006B6C16">
              <w:rPr>
                <w:b/>
                <w:lang w:val="en-US"/>
              </w:rPr>
              <w:t>Value</w:t>
            </w:r>
          </w:p>
        </w:tc>
        <w:tc>
          <w:tcPr>
            <w:tcW w:w="2467" w:type="dxa"/>
            <w:vMerge w:val="restart"/>
            <w:vAlign w:val="center"/>
          </w:tcPr>
          <w:p w14:paraId="5F399A9A" w14:textId="77777777" w:rsidR="004B7315" w:rsidRPr="006B6C16" w:rsidRDefault="004B7315" w:rsidP="007C0287">
            <w:pPr>
              <w:spacing w:before="40" w:after="40" w:line="240" w:lineRule="auto"/>
              <w:rPr>
                <w:b/>
                <w:lang w:val="en-US"/>
              </w:rPr>
            </w:pPr>
            <w:r w:rsidRPr="006B6C16">
              <w:rPr>
                <w:b/>
                <w:lang w:val="en-US"/>
              </w:rPr>
              <w:t>Description</w:t>
            </w:r>
          </w:p>
        </w:tc>
        <w:tc>
          <w:tcPr>
            <w:tcW w:w="2906" w:type="dxa"/>
            <w:gridSpan w:val="2"/>
          </w:tcPr>
          <w:p w14:paraId="3FECE52E" w14:textId="77777777" w:rsidR="004B7315" w:rsidRPr="006B6C16" w:rsidRDefault="004B7315" w:rsidP="007C0287">
            <w:pPr>
              <w:spacing w:before="40" w:after="40" w:line="240" w:lineRule="auto"/>
              <w:rPr>
                <w:b/>
                <w:lang w:val="en-US"/>
              </w:rPr>
            </w:pPr>
            <w:r w:rsidRPr="006B6C16">
              <w:rPr>
                <w:b/>
                <w:lang w:val="en-US"/>
              </w:rPr>
              <w:t>Test objects</w:t>
            </w:r>
          </w:p>
        </w:tc>
        <w:tc>
          <w:tcPr>
            <w:tcW w:w="4083" w:type="dxa"/>
            <w:vMerge w:val="restart"/>
            <w:vAlign w:val="center"/>
          </w:tcPr>
          <w:p w14:paraId="7E20EA60" w14:textId="77777777" w:rsidR="004B7315" w:rsidRPr="006B6C16" w:rsidRDefault="004B7315" w:rsidP="007C0287">
            <w:pPr>
              <w:spacing w:before="40" w:after="40" w:line="240" w:lineRule="auto"/>
              <w:rPr>
                <w:b/>
                <w:lang w:val="en-US"/>
              </w:rPr>
            </w:pPr>
            <w:r w:rsidRPr="006B6C16">
              <w:rPr>
                <w:b/>
                <w:lang w:val="en-US"/>
              </w:rPr>
              <w:t>Remark</w:t>
            </w:r>
          </w:p>
        </w:tc>
      </w:tr>
      <w:tr w:rsidR="004B7315" w:rsidRPr="006B6C16" w14:paraId="4542BE00" w14:textId="77777777" w:rsidTr="00EE2A48">
        <w:trPr>
          <w:trHeight w:val="283"/>
        </w:trPr>
        <w:tc>
          <w:tcPr>
            <w:tcW w:w="750" w:type="dxa"/>
            <w:vMerge/>
            <w:vAlign w:val="center"/>
          </w:tcPr>
          <w:p w14:paraId="70C43133" w14:textId="77777777" w:rsidR="004B7315" w:rsidRPr="006B6C16" w:rsidRDefault="004B7315" w:rsidP="007C0287">
            <w:pPr>
              <w:spacing w:before="40" w:after="40" w:line="240" w:lineRule="auto"/>
              <w:rPr>
                <w:b/>
                <w:lang w:val="en-US"/>
              </w:rPr>
            </w:pPr>
          </w:p>
        </w:tc>
        <w:tc>
          <w:tcPr>
            <w:tcW w:w="2467" w:type="dxa"/>
            <w:vMerge/>
            <w:vAlign w:val="center"/>
          </w:tcPr>
          <w:p w14:paraId="31A0533C" w14:textId="77777777" w:rsidR="004B7315" w:rsidRPr="006B6C16" w:rsidRDefault="004B7315" w:rsidP="007C0287">
            <w:pPr>
              <w:spacing w:before="40" w:after="40" w:line="240" w:lineRule="auto"/>
              <w:rPr>
                <w:b/>
                <w:lang w:val="en-US"/>
              </w:rPr>
            </w:pPr>
          </w:p>
        </w:tc>
        <w:tc>
          <w:tcPr>
            <w:tcW w:w="806" w:type="dxa"/>
          </w:tcPr>
          <w:p w14:paraId="6EA5F93D" w14:textId="77777777" w:rsidR="004B7315" w:rsidRPr="006B6C16" w:rsidRDefault="004B7315" w:rsidP="007C0287">
            <w:pPr>
              <w:spacing w:before="40" w:after="40" w:line="240" w:lineRule="auto"/>
              <w:rPr>
                <w:b/>
                <w:lang w:val="en-US"/>
              </w:rPr>
            </w:pPr>
            <w:r w:rsidRPr="006B6C16">
              <w:rPr>
                <w:b/>
                <w:lang w:val="en-US"/>
              </w:rPr>
              <w:t>Code</w:t>
            </w:r>
          </w:p>
        </w:tc>
        <w:tc>
          <w:tcPr>
            <w:tcW w:w="2100" w:type="dxa"/>
          </w:tcPr>
          <w:p w14:paraId="70578E32" w14:textId="77777777" w:rsidR="004B7315" w:rsidRPr="006B6C16" w:rsidRDefault="004B7315" w:rsidP="007C0287">
            <w:pPr>
              <w:spacing w:before="40" w:after="40" w:line="240" w:lineRule="auto"/>
              <w:rPr>
                <w:b/>
                <w:lang w:val="en-US"/>
              </w:rPr>
            </w:pPr>
            <w:r w:rsidRPr="006B6C16">
              <w:rPr>
                <w:b/>
                <w:lang w:val="en-US"/>
              </w:rPr>
              <w:t>Class</w:t>
            </w:r>
          </w:p>
        </w:tc>
        <w:tc>
          <w:tcPr>
            <w:tcW w:w="4083" w:type="dxa"/>
            <w:vMerge/>
          </w:tcPr>
          <w:p w14:paraId="69F709E0" w14:textId="77777777" w:rsidR="004B7315" w:rsidRPr="006B6C16" w:rsidRDefault="004B7315" w:rsidP="007C0287">
            <w:pPr>
              <w:spacing w:before="40" w:after="40" w:line="240" w:lineRule="auto"/>
              <w:rPr>
                <w:b/>
                <w:lang w:val="en-US"/>
              </w:rPr>
            </w:pPr>
          </w:p>
        </w:tc>
      </w:tr>
      <w:tr w:rsidR="005F17DA" w:rsidRPr="006B6C16" w14:paraId="33DA7A18" w14:textId="77777777" w:rsidTr="00EE2A48">
        <w:trPr>
          <w:trHeight w:val="283"/>
        </w:trPr>
        <w:tc>
          <w:tcPr>
            <w:tcW w:w="750" w:type="dxa"/>
            <w:vAlign w:val="center"/>
          </w:tcPr>
          <w:p w14:paraId="2C7FE7DC" w14:textId="77777777" w:rsidR="009F2BFD" w:rsidRPr="006B6C16" w:rsidRDefault="009F2BFD" w:rsidP="00D51D38">
            <w:pPr>
              <w:spacing w:before="40" w:after="40" w:line="240" w:lineRule="auto"/>
              <w:jc w:val="left"/>
              <w:rPr>
                <w:b/>
                <w:lang w:val="en-US"/>
              </w:rPr>
            </w:pPr>
            <w:r w:rsidRPr="006B6C16">
              <w:rPr>
                <w:b/>
                <w:lang w:val="en-US"/>
              </w:rPr>
              <w:t>BSD</w:t>
            </w:r>
          </w:p>
        </w:tc>
        <w:tc>
          <w:tcPr>
            <w:tcW w:w="2467" w:type="dxa"/>
            <w:vAlign w:val="center"/>
          </w:tcPr>
          <w:p w14:paraId="41EE9EF1" w14:textId="77777777" w:rsidR="009F2BFD" w:rsidRPr="006B6C16" w:rsidRDefault="009F2BFD" w:rsidP="00D51D38">
            <w:pPr>
              <w:spacing w:before="40" w:after="40" w:line="240" w:lineRule="auto"/>
              <w:jc w:val="left"/>
              <w:rPr>
                <w:lang w:val="en-US"/>
              </w:rPr>
            </w:pPr>
            <w:r w:rsidRPr="006B6C16">
              <w:rPr>
                <w:lang w:val="en-US"/>
              </w:rPr>
              <w:t>Blind Spot Detection</w:t>
            </w:r>
          </w:p>
        </w:tc>
        <w:tc>
          <w:tcPr>
            <w:tcW w:w="806" w:type="dxa"/>
          </w:tcPr>
          <w:p w14:paraId="7A5449FB" w14:textId="77777777" w:rsidR="009F2BFD" w:rsidRPr="006B6C16" w:rsidRDefault="009F2BFD" w:rsidP="005F17DA">
            <w:pPr>
              <w:spacing w:before="40" w:after="40" w:line="240" w:lineRule="auto"/>
              <w:jc w:val="center"/>
              <w:rPr>
                <w:lang w:val="en-US"/>
              </w:rPr>
            </w:pPr>
            <w:r w:rsidRPr="006B6C16">
              <w:rPr>
                <w:lang w:val="en-US"/>
              </w:rPr>
              <w:t>1</w:t>
            </w:r>
          </w:p>
          <w:p w14:paraId="0EA71880" w14:textId="77777777" w:rsidR="009F2BFD" w:rsidRPr="006B6C16" w:rsidRDefault="009F2BFD" w:rsidP="005F17DA">
            <w:pPr>
              <w:spacing w:before="40" w:after="40" w:line="240" w:lineRule="auto"/>
              <w:jc w:val="center"/>
              <w:rPr>
                <w:lang w:val="en-US"/>
              </w:rPr>
            </w:pPr>
            <w:r w:rsidRPr="006B6C16">
              <w:rPr>
                <w:lang w:val="en-US"/>
              </w:rPr>
              <w:t>2</w:t>
            </w:r>
          </w:p>
        </w:tc>
        <w:tc>
          <w:tcPr>
            <w:tcW w:w="2100" w:type="dxa"/>
          </w:tcPr>
          <w:p w14:paraId="3B6392C9" w14:textId="77777777" w:rsidR="009F2BFD" w:rsidRPr="006B6C16" w:rsidRDefault="009F2BFD" w:rsidP="009F2BFD">
            <w:pPr>
              <w:spacing w:before="40" w:after="40" w:line="240" w:lineRule="auto"/>
              <w:jc w:val="left"/>
              <w:rPr>
                <w:lang w:val="en-US"/>
              </w:rPr>
            </w:pPr>
            <w:r w:rsidRPr="006B6C16">
              <w:rPr>
                <w:lang w:val="en-US"/>
              </w:rPr>
              <w:t>Subject Vehicle</w:t>
            </w:r>
          </w:p>
          <w:p w14:paraId="7602E9E8" w14:textId="77777777" w:rsidR="009F2BFD" w:rsidRPr="006B6C16" w:rsidRDefault="009F2BFD" w:rsidP="009F2BFD">
            <w:pPr>
              <w:spacing w:before="40" w:after="40" w:line="240" w:lineRule="auto"/>
              <w:jc w:val="left"/>
              <w:rPr>
                <w:lang w:val="en-US"/>
              </w:rPr>
            </w:pPr>
            <w:r w:rsidRPr="006B6C16">
              <w:rPr>
                <w:lang w:val="en-US"/>
              </w:rPr>
              <w:t>Vehicle Target</w:t>
            </w:r>
            <w:r w:rsidR="00BA4464" w:rsidRPr="006B6C16">
              <w:rPr>
                <w:lang w:val="en-US"/>
              </w:rPr>
              <w:t xml:space="preserve"> or </w:t>
            </w:r>
            <w:proofErr w:type="gramStart"/>
            <w:r w:rsidR="00BA4464" w:rsidRPr="006B6C16">
              <w:rPr>
                <w:lang w:val="en-US"/>
              </w:rPr>
              <w:t>other</w:t>
            </w:r>
            <w:proofErr w:type="gramEnd"/>
            <w:r w:rsidR="00BA4464" w:rsidRPr="006B6C16">
              <w:rPr>
                <w:lang w:val="en-US"/>
              </w:rPr>
              <w:t xml:space="preserve"> target</w:t>
            </w:r>
          </w:p>
        </w:tc>
        <w:tc>
          <w:tcPr>
            <w:tcW w:w="4083" w:type="dxa"/>
            <w:vAlign w:val="center"/>
          </w:tcPr>
          <w:p w14:paraId="68D44EA8" w14:textId="77777777" w:rsidR="009F2BFD" w:rsidRPr="006B6C16" w:rsidRDefault="00BA4464" w:rsidP="004B7315">
            <w:pPr>
              <w:spacing w:before="40" w:after="40" w:line="240" w:lineRule="auto"/>
              <w:jc w:val="left"/>
              <w:rPr>
                <w:lang w:val="en-US"/>
              </w:rPr>
            </w:pPr>
            <w:r w:rsidRPr="006B6C16">
              <w:rPr>
                <w:lang w:val="en-US"/>
              </w:rPr>
              <w:t>Several lanes and road markings required</w:t>
            </w:r>
          </w:p>
        </w:tc>
      </w:tr>
      <w:tr w:rsidR="005F17DA" w:rsidRPr="006B6C16" w14:paraId="3414BA07" w14:textId="77777777" w:rsidTr="00EE2A48">
        <w:trPr>
          <w:trHeight w:val="283"/>
        </w:trPr>
        <w:tc>
          <w:tcPr>
            <w:tcW w:w="750" w:type="dxa"/>
            <w:vAlign w:val="center"/>
          </w:tcPr>
          <w:p w14:paraId="5F8AB63F" w14:textId="77777777" w:rsidR="009F2BFD" w:rsidRPr="006B6C16" w:rsidRDefault="009F2BFD" w:rsidP="007C0287">
            <w:pPr>
              <w:spacing w:before="40" w:after="40" w:line="240" w:lineRule="auto"/>
              <w:jc w:val="left"/>
              <w:rPr>
                <w:b/>
                <w:lang w:val="en-US"/>
              </w:rPr>
            </w:pPr>
            <w:r w:rsidRPr="006B6C16">
              <w:rPr>
                <w:b/>
                <w:lang w:val="en-US"/>
              </w:rPr>
              <w:t>C2C</w:t>
            </w:r>
          </w:p>
        </w:tc>
        <w:tc>
          <w:tcPr>
            <w:tcW w:w="2467" w:type="dxa"/>
            <w:vAlign w:val="center"/>
          </w:tcPr>
          <w:p w14:paraId="677E6C52" w14:textId="77777777" w:rsidR="009F2BFD" w:rsidRPr="006B6C16" w:rsidRDefault="009F2BFD" w:rsidP="00DF7492">
            <w:pPr>
              <w:spacing w:before="40" w:after="40" w:line="240" w:lineRule="auto"/>
              <w:jc w:val="left"/>
              <w:rPr>
                <w:lang w:val="en-US"/>
              </w:rPr>
            </w:pPr>
            <w:r w:rsidRPr="006B6C16">
              <w:rPr>
                <w:lang w:val="en-US"/>
              </w:rPr>
              <w:t>Car to Car</w:t>
            </w:r>
          </w:p>
        </w:tc>
        <w:tc>
          <w:tcPr>
            <w:tcW w:w="806" w:type="dxa"/>
          </w:tcPr>
          <w:p w14:paraId="780E7308" w14:textId="77777777" w:rsidR="009F2BFD" w:rsidRPr="006B6C16" w:rsidRDefault="009F2BFD" w:rsidP="005F17DA">
            <w:pPr>
              <w:spacing w:before="40" w:after="40" w:line="240" w:lineRule="auto"/>
              <w:jc w:val="center"/>
              <w:rPr>
                <w:lang w:val="en-US"/>
              </w:rPr>
            </w:pPr>
            <w:r w:rsidRPr="006B6C16">
              <w:rPr>
                <w:lang w:val="en-US"/>
              </w:rPr>
              <w:t>1</w:t>
            </w:r>
          </w:p>
          <w:p w14:paraId="5D5FF3AA" w14:textId="77777777" w:rsidR="009F2BFD" w:rsidRPr="006B6C16" w:rsidRDefault="009F2BFD" w:rsidP="005F17DA">
            <w:pPr>
              <w:spacing w:before="40" w:after="40" w:line="240" w:lineRule="auto"/>
              <w:jc w:val="center"/>
              <w:rPr>
                <w:lang w:val="en-US"/>
              </w:rPr>
            </w:pPr>
            <w:r w:rsidRPr="006B6C16">
              <w:rPr>
                <w:lang w:val="en-US"/>
              </w:rPr>
              <w:t>2</w:t>
            </w:r>
          </w:p>
        </w:tc>
        <w:tc>
          <w:tcPr>
            <w:tcW w:w="2100" w:type="dxa"/>
          </w:tcPr>
          <w:p w14:paraId="4513A10A" w14:textId="77777777" w:rsidR="009F2BFD" w:rsidRPr="006B6C16" w:rsidRDefault="009F2BFD" w:rsidP="00DF7492">
            <w:pPr>
              <w:spacing w:before="40" w:after="40" w:line="240" w:lineRule="auto"/>
              <w:jc w:val="left"/>
              <w:rPr>
                <w:lang w:val="en-US"/>
              </w:rPr>
            </w:pPr>
            <w:r w:rsidRPr="006B6C16">
              <w:rPr>
                <w:lang w:val="en-US"/>
              </w:rPr>
              <w:t>Subject Vehicle</w:t>
            </w:r>
          </w:p>
          <w:p w14:paraId="1D15E622" w14:textId="77777777" w:rsidR="009F2BFD" w:rsidRPr="006B6C16" w:rsidRDefault="009F2BFD" w:rsidP="00DF7492">
            <w:pPr>
              <w:spacing w:before="40" w:after="40" w:line="240" w:lineRule="auto"/>
              <w:jc w:val="left"/>
              <w:rPr>
                <w:lang w:val="en-US"/>
              </w:rPr>
            </w:pPr>
            <w:r w:rsidRPr="006B6C16">
              <w:rPr>
                <w:lang w:val="en-US"/>
              </w:rPr>
              <w:t>Vehicle Target</w:t>
            </w:r>
          </w:p>
        </w:tc>
        <w:tc>
          <w:tcPr>
            <w:tcW w:w="4083" w:type="dxa"/>
            <w:vAlign w:val="center"/>
          </w:tcPr>
          <w:p w14:paraId="6C2A7699" w14:textId="77777777" w:rsidR="009F2BFD" w:rsidRPr="006B6C16" w:rsidRDefault="009F2BFD" w:rsidP="004B7315">
            <w:pPr>
              <w:spacing w:before="40" w:after="40" w:line="240" w:lineRule="auto"/>
              <w:jc w:val="left"/>
              <w:rPr>
                <w:lang w:val="en-US"/>
              </w:rPr>
            </w:pPr>
          </w:p>
        </w:tc>
      </w:tr>
      <w:tr w:rsidR="005F17DA" w:rsidRPr="006B6C16" w14:paraId="3FB849F9" w14:textId="77777777" w:rsidTr="00EE2A48">
        <w:trPr>
          <w:trHeight w:val="283"/>
        </w:trPr>
        <w:tc>
          <w:tcPr>
            <w:tcW w:w="750" w:type="dxa"/>
            <w:vAlign w:val="center"/>
          </w:tcPr>
          <w:p w14:paraId="1A316E7E" w14:textId="77777777" w:rsidR="009F2BFD" w:rsidRPr="006B6C16" w:rsidRDefault="009F2BFD" w:rsidP="007C0287">
            <w:pPr>
              <w:spacing w:before="40" w:after="40" w:line="240" w:lineRule="auto"/>
              <w:jc w:val="left"/>
              <w:rPr>
                <w:b/>
                <w:lang w:val="en-US"/>
              </w:rPr>
            </w:pPr>
            <w:r w:rsidRPr="006B6C16">
              <w:rPr>
                <w:b/>
                <w:lang w:val="en-US"/>
              </w:rPr>
              <w:t>DHL</w:t>
            </w:r>
          </w:p>
        </w:tc>
        <w:tc>
          <w:tcPr>
            <w:tcW w:w="2467" w:type="dxa"/>
            <w:vAlign w:val="center"/>
          </w:tcPr>
          <w:p w14:paraId="7568AA57" w14:textId="77777777" w:rsidR="009F2BFD" w:rsidRPr="006B6C16" w:rsidRDefault="009F2BFD" w:rsidP="00DF7492">
            <w:pPr>
              <w:spacing w:before="40" w:after="40" w:line="240" w:lineRule="auto"/>
              <w:jc w:val="left"/>
              <w:rPr>
                <w:lang w:val="en-US"/>
              </w:rPr>
            </w:pPr>
            <w:r w:rsidRPr="006B6C16">
              <w:rPr>
                <w:lang w:val="en-US"/>
              </w:rPr>
              <w:t>Dynamic Head Light</w:t>
            </w:r>
          </w:p>
        </w:tc>
        <w:tc>
          <w:tcPr>
            <w:tcW w:w="806" w:type="dxa"/>
          </w:tcPr>
          <w:p w14:paraId="4B5BD240" w14:textId="77777777" w:rsidR="009F2BFD" w:rsidRPr="006B6C16" w:rsidRDefault="009F2BFD" w:rsidP="005F17DA">
            <w:pPr>
              <w:spacing w:before="40" w:after="40" w:line="240" w:lineRule="auto"/>
              <w:jc w:val="center"/>
              <w:rPr>
                <w:lang w:val="en-US"/>
              </w:rPr>
            </w:pPr>
            <w:r w:rsidRPr="006B6C16">
              <w:rPr>
                <w:lang w:val="en-US"/>
              </w:rPr>
              <w:t>1</w:t>
            </w:r>
          </w:p>
        </w:tc>
        <w:tc>
          <w:tcPr>
            <w:tcW w:w="2100" w:type="dxa"/>
          </w:tcPr>
          <w:p w14:paraId="1C9DCAD4" w14:textId="77777777" w:rsidR="009F2BFD" w:rsidRPr="006B6C16" w:rsidRDefault="009F2BFD" w:rsidP="009F2BFD">
            <w:pPr>
              <w:spacing w:before="40" w:after="40" w:line="240" w:lineRule="auto"/>
              <w:jc w:val="left"/>
              <w:rPr>
                <w:lang w:val="en-US"/>
              </w:rPr>
            </w:pPr>
            <w:r w:rsidRPr="006B6C16">
              <w:rPr>
                <w:lang w:val="en-US"/>
              </w:rPr>
              <w:t>Subject Vehicle</w:t>
            </w:r>
          </w:p>
        </w:tc>
        <w:tc>
          <w:tcPr>
            <w:tcW w:w="4083" w:type="dxa"/>
            <w:vAlign w:val="center"/>
          </w:tcPr>
          <w:p w14:paraId="6C7AD7DE" w14:textId="77777777" w:rsidR="009F2BFD" w:rsidRPr="006B6C16" w:rsidRDefault="009F2BFD" w:rsidP="004B7315">
            <w:pPr>
              <w:spacing w:before="40" w:after="40" w:line="240" w:lineRule="auto"/>
              <w:jc w:val="left"/>
              <w:rPr>
                <w:lang w:val="en-US"/>
              </w:rPr>
            </w:pPr>
          </w:p>
        </w:tc>
      </w:tr>
      <w:tr w:rsidR="005F17DA" w:rsidRPr="006B6C16" w14:paraId="09F9043C" w14:textId="77777777" w:rsidTr="00EE2A48">
        <w:trPr>
          <w:trHeight w:val="283"/>
        </w:trPr>
        <w:tc>
          <w:tcPr>
            <w:tcW w:w="750" w:type="dxa"/>
            <w:vAlign w:val="center"/>
          </w:tcPr>
          <w:p w14:paraId="1BFAA5B5" w14:textId="77777777" w:rsidR="009F2BFD" w:rsidRPr="006B6C16" w:rsidRDefault="009F2BFD" w:rsidP="007C0287">
            <w:pPr>
              <w:spacing w:before="40" w:after="40" w:line="240" w:lineRule="auto"/>
              <w:jc w:val="left"/>
              <w:rPr>
                <w:b/>
                <w:lang w:val="en-US"/>
              </w:rPr>
            </w:pPr>
            <w:r w:rsidRPr="006B6C16">
              <w:rPr>
                <w:b/>
                <w:lang w:val="en-US"/>
              </w:rPr>
              <w:t>LSS</w:t>
            </w:r>
          </w:p>
        </w:tc>
        <w:tc>
          <w:tcPr>
            <w:tcW w:w="2467" w:type="dxa"/>
            <w:vAlign w:val="center"/>
          </w:tcPr>
          <w:p w14:paraId="79B3D8D5" w14:textId="77777777" w:rsidR="009F2BFD" w:rsidRPr="006B6C16" w:rsidRDefault="009F2BFD" w:rsidP="00DF7492">
            <w:pPr>
              <w:spacing w:before="40" w:after="40" w:line="240" w:lineRule="auto"/>
              <w:jc w:val="left"/>
              <w:rPr>
                <w:lang w:val="en-US"/>
              </w:rPr>
            </w:pPr>
            <w:r w:rsidRPr="006B6C16">
              <w:rPr>
                <w:lang w:val="en-US"/>
              </w:rPr>
              <w:t>Lane Support Systems</w:t>
            </w:r>
          </w:p>
        </w:tc>
        <w:tc>
          <w:tcPr>
            <w:tcW w:w="806" w:type="dxa"/>
          </w:tcPr>
          <w:p w14:paraId="0392598B" w14:textId="77777777" w:rsidR="009F2BFD" w:rsidRPr="006B6C16" w:rsidRDefault="009F2BFD" w:rsidP="005F17DA">
            <w:pPr>
              <w:spacing w:before="40" w:after="40" w:line="240" w:lineRule="auto"/>
              <w:jc w:val="center"/>
              <w:rPr>
                <w:lang w:val="en-US"/>
              </w:rPr>
            </w:pPr>
            <w:r w:rsidRPr="006B6C16">
              <w:rPr>
                <w:lang w:val="en-US"/>
              </w:rPr>
              <w:t>1</w:t>
            </w:r>
          </w:p>
        </w:tc>
        <w:tc>
          <w:tcPr>
            <w:tcW w:w="2100" w:type="dxa"/>
          </w:tcPr>
          <w:p w14:paraId="2081EE35" w14:textId="77777777" w:rsidR="009F2BFD" w:rsidRPr="006B6C16" w:rsidRDefault="009F2BFD" w:rsidP="009F2BFD">
            <w:pPr>
              <w:spacing w:before="40" w:after="40" w:line="240" w:lineRule="auto"/>
              <w:jc w:val="left"/>
              <w:rPr>
                <w:lang w:val="en-US"/>
              </w:rPr>
            </w:pPr>
            <w:r w:rsidRPr="006B6C16">
              <w:rPr>
                <w:lang w:val="en-US"/>
              </w:rPr>
              <w:t>Subject Vehicle</w:t>
            </w:r>
          </w:p>
        </w:tc>
        <w:tc>
          <w:tcPr>
            <w:tcW w:w="4083" w:type="dxa"/>
            <w:vAlign w:val="center"/>
          </w:tcPr>
          <w:p w14:paraId="339C3063" w14:textId="77777777" w:rsidR="009F2BFD" w:rsidRPr="006B6C16" w:rsidRDefault="00BA4464" w:rsidP="004B7315">
            <w:pPr>
              <w:spacing w:before="40" w:after="40" w:line="240" w:lineRule="auto"/>
              <w:jc w:val="left"/>
              <w:rPr>
                <w:lang w:val="en-US"/>
              </w:rPr>
            </w:pPr>
            <w:r w:rsidRPr="006B6C16">
              <w:rPr>
                <w:lang w:val="en-US"/>
              </w:rPr>
              <w:t>Various types of road markings required</w:t>
            </w:r>
          </w:p>
        </w:tc>
      </w:tr>
      <w:tr w:rsidR="00BA4464" w:rsidRPr="006B6C16" w14:paraId="4F304A86" w14:textId="77777777" w:rsidTr="00EE2A48">
        <w:trPr>
          <w:trHeight w:val="283"/>
        </w:trPr>
        <w:tc>
          <w:tcPr>
            <w:tcW w:w="750" w:type="dxa"/>
            <w:vAlign w:val="center"/>
          </w:tcPr>
          <w:p w14:paraId="3124231A" w14:textId="77777777" w:rsidR="00BA4464" w:rsidRPr="006B6C16" w:rsidRDefault="00BA4464" w:rsidP="009F2BFD">
            <w:pPr>
              <w:spacing w:before="40" w:after="40" w:line="240" w:lineRule="auto"/>
              <w:jc w:val="left"/>
              <w:rPr>
                <w:b/>
                <w:lang w:val="en-US"/>
              </w:rPr>
            </w:pPr>
            <w:r w:rsidRPr="006B6C16">
              <w:rPr>
                <w:b/>
                <w:lang w:val="en-US"/>
              </w:rPr>
              <w:t>OSM</w:t>
            </w:r>
          </w:p>
        </w:tc>
        <w:tc>
          <w:tcPr>
            <w:tcW w:w="2467" w:type="dxa"/>
            <w:vAlign w:val="center"/>
          </w:tcPr>
          <w:p w14:paraId="526363DA" w14:textId="77777777" w:rsidR="00BA4464" w:rsidRPr="006B6C16" w:rsidRDefault="00BA4464" w:rsidP="009F2BFD">
            <w:pPr>
              <w:spacing w:before="40" w:after="40" w:line="240" w:lineRule="auto"/>
              <w:jc w:val="left"/>
              <w:rPr>
                <w:lang w:val="en-US"/>
              </w:rPr>
            </w:pPr>
            <w:r w:rsidRPr="006B6C16">
              <w:rPr>
                <w:lang w:val="en-US"/>
              </w:rPr>
              <w:t>Occupant Status Monitor</w:t>
            </w:r>
          </w:p>
        </w:tc>
        <w:tc>
          <w:tcPr>
            <w:tcW w:w="806" w:type="dxa"/>
          </w:tcPr>
          <w:p w14:paraId="49FA8001" w14:textId="77777777" w:rsidR="00BA4464" w:rsidRPr="006B6C16" w:rsidRDefault="00BA4464" w:rsidP="005F17DA">
            <w:pPr>
              <w:spacing w:before="40" w:after="40" w:line="240" w:lineRule="auto"/>
              <w:jc w:val="center"/>
              <w:rPr>
                <w:lang w:val="en-US"/>
              </w:rPr>
            </w:pPr>
            <w:r w:rsidRPr="006B6C16">
              <w:rPr>
                <w:lang w:val="en-US"/>
              </w:rPr>
              <w:t>1</w:t>
            </w:r>
          </w:p>
        </w:tc>
        <w:tc>
          <w:tcPr>
            <w:tcW w:w="2100" w:type="dxa"/>
          </w:tcPr>
          <w:p w14:paraId="2A0D9017" w14:textId="77777777" w:rsidR="00BA4464" w:rsidRPr="006B6C16" w:rsidRDefault="00BA4464" w:rsidP="009F2BFD">
            <w:pPr>
              <w:spacing w:before="40" w:after="40" w:line="240" w:lineRule="auto"/>
              <w:jc w:val="left"/>
              <w:rPr>
                <w:lang w:val="en-US"/>
              </w:rPr>
            </w:pPr>
            <w:r w:rsidRPr="006B6C16">
              <w:rPr>
                <w:lang w:val="en-US"/>
              </w:rPr>
              <w:t>Subject Vehicle</w:t>
            </w:r>
          </w:p>
        </w:tc>
        <w:tc>
          <w:tcPr>
            <w:tcW w:w="4083" w:type="dxa"/>
            <w:vAlign w:val="center"/>
          </w:tcPr>
          <w:p w14:paraId="655D8125" w14:textId="77777777" w:rsidR="00BA4464" w:rsidRPr="006B6C16" w:rsidRDefault="00BA4464" w:rsidP="004B7315">
            <w:pPr>
              <w:spacing w:before="40" w:after="40" w:line="240" w:lineRule="auto"/>
              <w:jc w:val="left"/>
              <w:rPr>
                <w:lang w:val="en-US"/>
              </w:rPr>
            </w:pPr>
            <w:r w:rsidRPr="006B6C16">
              <w:rPr>
                <w:lang w:val="en-US"/>
              </w:rPr>
              <w:t>Special remark to occupants</w:t>
            </w:r>
          </w:p>
        </w:tc>
      </w:tr>
      <w:tr w:rsidR="005F17DA" w:rsidRPr="006B6C16" w14:paraId="4FB6A945" w14:textId="77777777" w:rsidTr="00EE2A48">
        <w:trPr>
          <w:trHeight w:val="283"/>
        </w:trPr>
        <w:tc>
          <w:tcPr>
            <w:tcW w:w="750" w:type="dxa"/>
            <w:vAlign w:val="center"/>
          </w:tcPr>
          <w:p w14:paraId="0AA7C79B" w14:textId="77777777" w:rsidR="009F2BFD" w:rsidRPr="006B6C16" w:rsidRDefault="009F2BFD" w:rsidP="009F2BFD">
            <w:pPr>
              <w:spacing w:before="40" w:after="40" w:line="240" w:lineRule="auto"/>
              <w:jc w:val="left"/>
              <w:rPr>
                <w:b/>
                <w:lang w:val="en-US"/>
              </w:rPr>
            </w:pPr>
            <w:r w:rsidRPr="006B6C16">
              <w:rPr>
                <w:b/>
                <w:lang w:val="en-US"/>
              </w:rPr>
              <w:t>SAS</w:t>
            </w:r>
          </w:p>
        </w:tc>
        <w:tc>
          <w:tcPr>
            <w:tcW w:w="2467" w:type="dxa"/>
            <w:vAlign w:val="center"/>
          </w:tcPr>
          <w:p w14:paraId="61A13F60" w14:textId="77777777" w:rsidR="009F2BFD" w:rsidRPr="006B6C16" w:rsidRDefault="009F2BFD" w:rsidP="009F2BFD">
            <w:pPr>
              <w:spacing w:before="40" w:after="40" w:line="240" w:lineRule="auto"/>
              <w:jc w:val="left"/>
              <w:rPr>
                <w:lang w:val="en-US"/>
              </w:rPr>
            </w:pPr>
            <w:r w:rsidRPr="006B6C16">
              <w:rPr>
                <w:lang w:val="en-US"/>
              </w:rPr>
              <w:t>Speed Assist Systems</w:t>
            </w:r>
          </w:p>
        </w:tc>
        <w:tc>
          <w:tcPr>
            <w:tcW w:w="806" w:type="dxa"/>
          </w:tcPr>
          <w:p w14:paraId="02093D51" w14:textId="77777777" w:rsidR="009F2BFD" w:rsidRPr="006B6C16" w:rsidRDefault="009F2BFD" w:rsidP="005F17DA">
            <w:pPr>
              <w:spacing w:before="40" w:after="40" w:line="240" w:lineRule="auto"/>
              <w:jc w:val="center"/>
              <w:rPr>
                <w:lang w:val="en-US"/>
              </w:rPr>
            </w:pPr>
            <w:r w:rsidRPr="006B6C16">
              <w:rPr>
                <w:lang w:val="en-US"/>
              </w:rPr>
              <w:t>1</w:t>
            </w:r>
          </w:p>
        </w:tc>
        <w:tc>
          <w:tcPr>
            <w:tcW w:w="2100" w:type="dxa"/>
          </w:tcPr>
          <w:p w14:paraId="3781EE12" w14:textId="77777777" w:rsidR="009F2BFD" w:rsidRPr="006B6C16" w:rsidRDefault="009F2BFD" w:rsidP="009F2BFD">
            <w:pPr>
              <w:spacing w:before="40" w:after="40" w:line="240" w:lineRule="auto"/>
              <w:jc w:val="left"/>
              <w:rPr>
                <w:lang w:val="en-US"/>
              </w:rPr>
            </w:pPr>
            <w:r w:rsidRPr="006B6C16">
              <w:rPr>
                <w:lang w:val="en-US"/>
              </w:rPr>
              <w:t>Subject Vehicle</w:t>
            </w:r>
          </w:p>
        </w:tc>
        <w:tc>
          <w:tcPr>
            <w:tcW w:w="4083" w:type="dxa"/>
            <w:vAlign w:val="center"/>
          </w:tcPr>
          <w:p w14:paraId="0E96F160" w14:textId="77777777" w:rsidR="009F2BFD" w:rsidRPr="006B6C16" w:rsidRDefault="009F2BFD" w:rsidP="004B7315">
            <w:pPr>
              <w:spacing w:before="40" w:after="40" w:line="240" w:lineRule="auto"/>
              <w:jc w:val="left"/>
              <w:rPr>
                <w:lang w:val="en-US"/>
              </w:rPr>
            </w:pPr>
          </w:p>
        </w:tc>
      </w:tr>
      <w:tr w:rsidR="005F17DA" w:rsidRPr="006B6C16" w14:paraId="689D98A0" w14:textId="77777777" w:rsidTr="00EE2A48">
        <w:trPr>
          <w:trHeight w:val="283"/>
        </w:trPr>
        <w:tc>
          <w:tcPr>
            <w:tcW w:w="750" w:type="dxa"/>
            <w:vAlign w:val="center"/>
          </w:tcPr>
          <w:p w14:paraId="2D889B27" w14:textId="77777777" w:rsidR="009F2BFD" w:rsidRPr="006B6C16" w:rsidRDefault="009F2BFD" w:rsidP="009F2BFD">
            <w:pPr>
              <w:spacing w:before="40" w:after="40" w:line="240" w:lineRule="auto"/>
              <w:jc w:val="left"/>
              <w:rPr>
                <w:b/>
                <w:lang w:val="en-US"/>
              </w:rPr>
            </w:pPr>
            <w:r w:rsidRPr="006B6C16">
              <w:rPr>
                <w:b/>
                <w:lang w:val="en-US"/>
              </w:rPr>
              <w:t>VRU</w:t>
            </w:r>
          </w:p>
        </w:tc>
        <w:tc>
          <w:tcPr>
            <w:tcW w:w="2467" w:type="dxa"/>
            <w:vAlign w:val="center"/>
          </w:tcPr>
          <w:p w14:paraId="6CB4EDE6" w14:textId="77777777" w:rsidR="009F2BFD" w:rsidRPr="006B6C16" w:rsidRDefault="009F2BFD" w:rsidP="009F2BFD">
            <w:pPr>
              <w:spacing w:before="40" w:after="40" w:line="240" w:lineRule="auto"/>
              <w:jc w:val="left"/>
              <w:rPr>
                <w:lang w:val="en-US"/>
              </w:rPr>
            </w:pPr>
            <w:r w:rsidRPr="006B6C16">
              <w:rPr>
                <w:lang w:val="en-US"/>
              </w:rPr>
              <w:t>Vulnerable Road User</w:t>
            </w:r>
          </w:p>
        </w:tc>
        <w:tc>
          <w:tcPr>
            <w:tcW w:w="806" w:type="dxa"/>
          </w:tcPr>
          <w:p w14:paraId="74177C60" w14:textId="77777777" w:rsidR="009F2BFD" w:rsidRPr="006B6C16" w:rsidRDefault="009F2BFD" w:rsidP="005F17DA">
            <w:pPr>
              <w:spacing w:before="40" w:after="40" w:line="240" w:lineRule="auto"/>
              <w:jc w:val="center"/>
              <w:rPr>
                <w:lang w:val="en-US"/>
              </w:rPr>
            </w:pPr>
            <w:r w:rsidRPr="006B6C16">
              <w:rPr>
                <w:lang w:val="en-US"/>
              </w:rPr>
              <w:t>1</w:t>
            </w:r>
          </w:p>
          <w:p w14:paraId="440B5766" w14:textId="77777777" w:rsidR="009F2BFD" w:rsidRPr="006B6C16" w:rsidRDefault="009F2BFD" w:rsidP="005F17DA">
            <w:pPr>
              <w:spacing w:before="40" w:after="40" w:line="240" w:lineRule="auto"/>
              <w:jc w:val="center"/>
              <w:rPr>
                <w:lang w:val="en-US"/>
              </w:rPr>
            </w:pPr>
            <w:r w:rsidRPr="006B6C16">
              <w:rPr>
                <w:lang w:val="en-US"/>
              </w:rPr>
              <w:lastRenderedPageBreak/>
              <w:t>2</w:t>
            </w:r>
          </w:p>
        </w:tc>
        <w:tc>
          <w:tcPr>
            <w:tcW w:w="2100" w:type="dxa"/>
          </w:tcPr>
          <w:p w14:paraId="0224CCE2" w14:textId="77777777" w:rsidR="009F2BFD" w:rsidRPr="006B6C16" w:rsidRDefault="009F2BFD" w:rsidP="009F2BFD">
            <w:pPr>
              <w:spacing w:before="40" w:after="40" w:line="240" w:lineRule="auto"/>
              <w:jc w:val="left"/>
              <w:rPr>
                <w:lang w:val="en-US"/>
              </w:rPr>
            </w:pPr>
            <w:r w:rsidRPr="006B6C16">
              <w:rPr>
                <w:lang w:val="en-US"/>
              </w:rPr>
              <w:lastRenderedPageBreak/>
              <w:t>Subject Vehicle</w:t>
            </w:r>
          </w:p>
          <w:p w14:paraId="58D4B1FF" w14:textId="77777777" w:rsidR="009F2BFD" w:rsidRPr="006B6C16" w:rsidRDefault="00BA4464" w:rsidP="009F2BFD">
            <w:pPr>
              <w:spacing w:before="40" w:after="40" w:line="240" w:lineRule="auto"/>
              <w:jc w:val="left"/>
              <w:rPr>
                <w:lang w:val="en-US"/>
              </w:rPr>
            </w:pPr>
            <w:r w:rsidRPr="006B6C16">
              <w:rPr>
                <w:lang w:val="en-US"/>
              </w:rPr>
              <w:lastRenderedPageBreak/>
              <w:t xml:space="preserve">Target: </w:t>
            </w:r>
            <w:r w:rsidR="009F2BFD" w:rsidRPr="006B6C16">
              <w:rPr>
                <w:lang w:val="en-US"/>
              </w:rPr>
              <w:t>Pedestrian</w:t>
            </w:r>
            <w:r w:rsidRPr="006B6C16">
              <w:rPr>
                <w:lang w:val="en-US"/>
              </w:rPr>
              <w:t xml:space="preserve">, </w:t>
            </w:r>
            <w:r w:rsidR="009F2BFD" w:rsidRPr="006B6C16">
              <w:rPr>
                <w:lang w:val="en-US"/>
              </w:rPr>
              <w:t>Cyclist Target</w:t>
            </w:r>
            <w:r w:rsidRPr="006B6C16">
              <w:rPr>
                <w:lang w:val="en-US"/>
              </w:rPr>
              <w:t>, etc.</w:t>
            </w:r>
          </w:p>
        </w:tc>
        <w:tc>
          <w:tcPr>
            <w:tcW w:w="4083" w:type="dxa"/>
            <w:vAlign w:val="center"/>
          </w:tcPr>
          <w:p w14:paraId="72BD70CF" w14:textId="77777777" w:rsidR="009F2BFD" w:rsidRPr="006B6C16" w:rsidRDefault="009F2BFD" w:rsidP="004B7315">
            <w:pPr>
              <w:spacing w:before="40" w:after="40" w:line="240" w:lineRule="auto"/>
              <w:jc w:val="left"/>
              <w:rPr>
                <w:lang w:val="en-US"/>
              </w:rPr>
            </w:pPr>
          </w:p>
        </w:tc>
      </w:tr>
      <w:tr w:rsidR="005F17DA" w:rsidRPr="006B6C16" w14:paraId="6A7BC02B" w14:textId="77777777" w:rsidTr="00EE2A48">
        <w:trPr>
          <w:trHeight w:val="283"/>
        </w:trPr>
        <w:tc>
          <w:tcPr>
            <w:tcW w:w="750" w:type="dxa"/>
            <w:vAlign w:val="center"/>
          </w:tcPr>
          <w:p w14:paraId="00F533D4" w14:textId="77777777" w:rsidR="009F2BFD" w:rsidRPr="006B6C16" w:rsidRDefault="00BA4464" w:rsidP="009F2BFD">
            <w:pPr>
              <w:spacing w:before="40" w:after="40" w:line="240" w:lineRule="auto"/>
              <w:jc w:val="left"/>
              <w:rPr>
                <w:b/>
                <w:lang w:val="en-US"/>
              </w:rPr>
            </w:pPr>
            <w:r w:rsidRPr="006B6C16">
              <w:rPr>
                <w:b/>
                <w:lang w:val="en-US"/>
              </w:rPr>
              <w:t>DIV</w:t>
            </w:r>
          </w:p>
        </w:tc>
        <w:tc>
          <w:tcPr>
            <w:tcW w:w="2467" w:type="dxa"/>
            <w:vAlign w:val="center"/>
          </w:tcPr>
          <w:p w14:paraId="59D20F9A" w14:textId="77777777" w:rsidR="009F2BFD" w:rsidRPr="006B6C16" w:rsidRDefault="00BA4464" w:rsidP="009F2BFD">
            <w:pPr>
              <w:spacing w:before="40" w:after="40" w:line="240" w:lineRule="auto"/>
              <w:jc w:val="left"/>
              <w:rPr>
                <w:lang w:val="en-US"/>
              </w:rPr>
            </w:pPr>
            <w:r w:rsidRPr="006B6C16">
              <w:rPr>
                <w:lang w:val="en-US"/>
              </w:rPr>
              <w:t>Diverse test scenarios</w:t>
            </w:r>
          </w:p>
        </w:tc>
        <w:tc>
          <w:tcPr>
            <w:tcW w:w="806" w:type="dxa"/>
          </w:tcPr>
          <w:p w14:paraId="6AAD5AA4" w14:textId="77777777" w:rsidR="009F2BFD" w:rsidRPr="006B6C16" w:rsidRDefault="00BA4464" w:rsidP="005F17DA">
            <w:pPr>
              <w:spacing w:before="40" w:after="40" w:line="240" w:lineRule="auto"/>
              <w:jc w:val="center"/>
              <w:rPr>
                <w:lang w:val="en-US"/>
              </w:rPr>
            </w:pPr>
            <w:proofErr w:type="spellStart"/>
            <w:r w:rsidRPr="006B6C16">
              <w:rPr>
                <w:lang w:val="en-US"/>
              </w:rPr>
              <w:t>Undef</w:t>
            </w:r>
            <w:proofErr w:type="spellEnd"/>
            <w:r w:rsidRPr="006B6C16">
              <w:rPr>
                <w:lang w:val="en-US"/>
              </w:rPr>
              <w:t>.</w:t>
            </w:r>
          </w:p>
        </w:tc>
        <w:tc>
          <w:tcPr>
            <w:tcW w:w="2100" w:type="dxa"/>
          </w:tcPr>
          <w:p w14:paraId="177B26C3" w14:textId="77777777" w:rsidR="009F2BFD" w:rsidRPr="006B6C16" w:rsidRDefault="00BA4464" w:rsidP="009F2BFD">
            <w:pPr>
              <w:spacing w:before="40" w:after="40" w:line="240" w:lineRule="auto"/>
              <w:jc w:val="left"/>
              <w:rPr>
                <w:lang w:val="en-US"/>
              </w:rPr>
            </w:pPr>
            <w:proofErr w:type="spellStart"/>
            <w:r w:rsidRPr="006B6C16">
              <w:rPr>
                <w:lang w:val="en-US"/>
              </w:rPr>
              <w:t>Undef</w:t>
            </w:r>
            <w:proofErr w:type="spellEnd"/>
            <w:r w:rsidRPr="006B6C16">
              <w:rPr>
                <w:lang w:val="en-US"/>
              </w:rPr>
              <w:t>.</w:t>
            </w:r>
          </w:p>
        </w:tc>
        <w:tc>
          <w:tcPr>
            <w:tcW w:w="4083" w:type="dxa"/>
            <w:vAlign w:val="center"/>
          </w:tcPr>
          <w:p w14:paraId="6A8AD0DE" w14:textId="77777777" w:rsidR="009F2BFD" w:rsidRPr="006B6C16" w:rsidRDefault="009F2BFD" w:rsidP="004B7315">
            <w:pPr>
              <w:spacing w:before="40" w:after="40" w:line="240" w:lineRule="auto"/>
              <w:jc w:val="left"/>
              <w:rPr>
                <w:lang w:val="en-US"/>
              </w:rPr>
            </w:pPr>
          </w:p>
        </w:tc>
      </w:tr>
    </w:tbl>
    <w:p w14:paraId="28882490" w14:textId="77777777" w:rsidR="00D171B3" w:rsidRPr="006B6C16" w:rsidRDefault="00D171B3" w:rsidP="009315CB">
      <w:pPr>
        <w:rPr>
          <w:lang w:val="en-US"/>
        </w:rPr>
      </w:pPr>
    </w:p>
    <w:p w14:paraId="00C609A3" w14:textId="77777777" w:rsidR="00D03521" w:rsidRDefault="00D03521" w:rsidP="00584F89">
      <w:pPr>
        <w:pStyle w:val="berschrift3"/>
        <w:rPr>
          <w:lang w:val="en-US"/>
        </w:rPr>
      </w:pPr>
      <w:bookmarkStart w:id="79" w:name="_Toc235141814"/>
      <w:r w:rsidRPr="006B6C16">
        <w:rPr>
          <w:lang w:val="en-US"/>
        </w:rPr>
        <w:t>Type of the test</w:t>
      </w:r>
      <w:bookmarkEnd w:id="79"/>
    </w:p>
    <w:p w14:paraId="198606C0" w14:textId="7606B693" w:rsidR="007A6484" w:rsidRDefault="007A6484" w:rsidP="007A6484">
      <w:pPr>
        <w:rPr>
          <w:lang w:val="en-US"/>
        </w:rPr>
      </w:pPr>
      <w:r>
        <w:rPr>
          <w:lang w:val="en-US"/>
        </w:rPr>
        <w:t xml:space="preserve">The type of test can be </w:t>
      </w:r>
      <w:proofErr w:type="gramStart"/>
      <w:r>
        <w:rPr>
          <w:lang w:val="en-US"/>
        </w:rPr>
        <w:t>uses</w:t>
      </w:r>
      <w:proofErr w:type="gramEnd"/>
      <w:r>
        <w:rPr>
          <w:lang w:val="en-US"/>
        </w:rPr>
        <w:t xml:space="preserve"> to describe the test setup.</w:t>
      </w:r>
    </w:p>
    <w:p w14:paraId="11B31245" w14:textId="484E7FA5" w:rsidR="007A6484" w:rsidRPr="007561FA" w:rsidRDefault="003F0357" w:rsidP="007A6484">
      <w:pPr>
        <w:rPr>
          <w:lang w:val="en-US"/>
        </w:rPr>
      </w:pPr>
      <w:r>
        <w:rPr>
          <w:lang w:val="en-US"/>
        </w:rPr>
        <w:t>It can be a combination of system function and scenario in</w:t>
      </w:r>
      <w:r w:rsidR="00AB36CB">
        <w:rPr>
          <w:lang w:val="en-US"/>
        </w:rPr>
        <w:t xml:space="preserve"> </w:t>
      </w:r>
      <w:r>
        <w:rPr>
          <w:lang w:val="en-US"/>
        </w:rPr>
        <w:t xml:space="preserve">addition </w:t>
      </w:r>
      <w:proofErr w:type="gramStart"/>
      <w:r>
        <w:rPr>
          <w:lang w:val="en-US"/>
        </w:rPr>
        <w:t>with</w:t>
      </w:r>
      <w:proofErr w:type="gramEnd"/>
      <w:r>
        <w:rPr>
          <w:lang w:val="en-US"/>
        </w:rPr>
        <w:t xml:space="preserve"> further details.</w:t>
      </w:r>
    </w:p>
    <w:p w14:paraId="2CC84183" w14:textId="77777777" w:rsidR="007A6484" w:rsidRPr="007A6484" w:rsidRDefault="007A6484" w:rsidP="007A6484">
      <w:pPr>
        <w:rPr>
          <w:lang w:val="en-US"/>
        </w:rPr>
      </w:pPr>
    </w:p>
    <w:p w14:paraId="09EF7438" w14:textId="77777777" w:rsidR="00A344ED" w:rsidRDefault="00A344ED" w:rsidP="00584F89">
      <w:pPr>
        <w:pStyle w:val="berschrift3"/>
        <w:rPr>
          <w:lang w:val="en-US"/>
        </w:rPr>
      </w:pPr>
      <w:bookmarkStart w:id="80" w:name="_Toc235141815"/>
      <w:r w:rsidRPr="006B6C16">
        <w:rPr>
          <w:lang w:val="en-US"/>
        </w:rPr>
        <w:t>Subtype of the test</w:t>
      </w:r>
      <w:bookmarkEnd w:id="80"/>
    </w:p>
    <w:p w14:paraId="4DBE9439" w14:textId="70647D56" w:rsidR="007561FA" w:rsidRDefault="007561FA" w:rsidP="007561FA">
      <w:pPr>
        <w:rPr>
          <w:lang w:val="en-US"/>
        </w:rPr>
      </w:pPr>
      <w:r>
        <w:rPr>
          <w:lang w:val="en-US"/>
        </w:rPr>
        <w:t xml:space="preserve">The subtype of </w:t>
      </w:r>
      <w:r w:rsidR="00A64206">
        <w:rPr>
          <w:lang w:val="en-US"/>
        </w:rPr>
        <w:t xml:space="preserve">the </w:t>
      </w:r>
      <w:r>
        <w:rPr>
          <w:lang w:val="en-US"/>
        </w:rPr>
        <w:t xml:space="preserve">test </w:t>
      </w:r>
      <w:r w:rsidR="00A13CEE">
        <w:rPr>
          <w:lang w:val="en-US"/>
        </w:rPr>
        <w:t>c</w:t>
      </w:r>
      <w:r>
        <w:rPr>
          <w:lang w:val="en-US"/>
        </w:rPr>
        <w:t xml:space="preserve">an be </w:t>
      </w:r>
      <w:proofErr w:type="gramStart"/>
      <w:r>
        <w:rPr>
          <w:lang w:val="en-US"/>
        </w:rPr>
        <w:t>uses</w:t>
      </w:r>
      <w:proofErr w:type="gramEnd"/>
      <w:r>
        <w:rPr>
          <w:lang w:val="en-US"/>
        </w:rPr>
        <w:t xml:space="preserve"> to describe the </w:t>
      </w:r>
      <w:r w:rsidR="005B4205">
        <w:rPr>
          <w:lang w:val="en-US"/>
        </w:rPr>
        <w:t xml:space="preserve">test setup in more </w:t>
      </w:r>
      <w:r w:rsidR="00AB36CB">
        <w:rPr>
          <w:lang w:val="en-US"/>
        </w:rPr>
        <w:t>detail</w:t>
      </w:r>
      <w:r w:rsidR="005B4205">
        <w:rPr>
          <w:lang w:val="en-US"/>
        </w:rPr>
        <w:t>.</w:t>
      </w:r>
    </w:p>
    <w:p w14:paraId="64228C12" w14:textId="77777777" w:rsidR="003F14B7" w:rsidRPr="003F14B7" w:rsidRDefault="003F14B7" w:rsidP="003F14B7">
      <w:pPr>
        <w:rPr>
          <w:lang w:val="en-US"/>
        </w:rPr>
      </w:pPr>
      <w:r w:rsidRPr="00A64206">
        <w:t>In many cases, it is helpful to specify the speed in km/h varied in the scenario as the first/only value in the "subtype of the test":</w:t>
      </w:r>
    </w:p>
    <w:p w14:paraId="7FAE7DF1" w14:textId="77777777" w:rsidR="003F14B7" w:rsidRDefault="003F14B7" w:rsidP="007561FA">
      <w:pPr>
        <w:rPr>
          <w:lang w:val="en-US"/>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8886"/>
      </w:tblGrid>
      <w:tr w:rsidR="00C472E9" w14:paraId="7B039FB5" w14:textId="77777777">
        <w:trPr>
          <w:trHeight w:val="283"/>
        </w:trPr>
        <w:tc>
          <w:tcPr>
            <w:tcW w:w="1346" w:type="dxa"/>
          </w:tcPr>
          <w:p w14:paraId="28AF08C9" w14:textId="5EFDB52A" w:rsidR="00C472E9" w:rsidRPr="00A64206" w:rsidRDefault="00A64206" w:rsidP="00A64206">
            <w:pPr>
              <w:spacing w:after="0"/>
              <w:jc w:val="center"/>
              <w:rPr>
                <w:b/>
                <w:bCs/>
                <w:lang w:val="en-US"/>
              </w:rPr>
            </w:pPr>
            <w:r w:rsidRPr="00A64206">
              <w:rPr>
                <w:b/>
                <w:bCs/>
                <w:lang w:val="en-US"/>
              </w:rPr>
              <w:t>subtype of the test</w:t>
            </w:r>
          </w:p>
        </w:tc>
        <w:tc>
          <w:tcPr>
            <w:tcW w:w="8886" w:type="dxa"/>
          </w:tcPr>
          <w:p w14:paraId="5DF0D40B" w14:textId="3A447E07" w:rsidR="00C472E9" w:rsidRPr="00C472E9" w:rsidRDefault="00C472E9" w:rsidP="00C472E9">
            <w:pPr>
              <w:spacing w:after="0"/>
              <w:rPr>
                <w:b/>
                <w:bCs/>
                <w:lang w:val="en-US"/>
              </w:rPr>
            </w:pPr>
            <w:r>
              <w:rPr>
                <w:b/>
                <w:bCs/>
                <w:lang w:val="en-US"/>
              </w:rPr>
              <w:t>Comment</w:t>
            </w:r>
          </w:p>
        </w:tc>
      </w:tr>
      <w:tr w:rsidR="00C472E9" w:rsidRPr="00C472E9" w14:paraId="0C7C4457" w14:textId="77777777">
        <w:trPr>
          <w:trHeight w:val="283"/>
        </w:trPr>
        <w:tc>
          <w:tcPr>
            <w:tcW w:w="1346" w:type="dxa"/>
            <w:vAlign w:val="center"/>
          </w:tcPr>
          <w:p w14:paraId="08E121C5" w14:textId="5336B978" w:rsidR="00C472E9" w:rsidRPr="00C472E9" w:rsidRDefault="007165FC" w:rsidP="00C472E9">
            <w:pPr>
              <w:spacing w:after="0"/>
              <w:rPr>
                <w:b/>
                <w:bCs/>
                <w:lang w:val="en-US"/>
              </w:rPr>
            </w:pPr>
            <w:r>
              <w:rPr>
                <w:lang w:val="en-US"/>
              </w:rPr>
              <w:t>s</w:t>
            </w:r>
            <w:r w:rsidR="00C472E9" w:rsidRPr="00C472E9">
              <w:rPr>
                <w:lang w:val="en-US"/>
              </w:rPr>
              <w:t>t</w:t>
            </w:r>
          </w:p>
        </w:tc>
        <w:tc>
          <w:tcPr>
            <w:tcW w:w="8886" w:type="dxa"/>
            <w:vAlign w:val="center"/>
          </w:tcPr>
          <w:p w14:paraId="3FD94015" w14:textId="517CFAA5" w:rsidR="00C472E9" w:rsidRPr="0094773E" w:rsidRDefault="007165FC" w:rsidP="00C472E9">
            <w:pPr>
              <w:spacing w:after="0"/>
              <w:rPr>
                <w:lang w:val="en-US"/>
              </w:rPr>
            </w:pPr>
            <w:r w:rsidRPr="0094773E">
              <w:rPr>
                <w:lang w:val="en-US"/>
              </w:rPr>
              <w:t>Straight</w:t>
            </w:r>
          </w:p>
        </w:tc>
      </w:tr>
      <w:tr w:rsidR="00C472E9" w14:paraId="788A49F2" w14:textId="77777777">
        <w:trPr>
          <w:trHeight w:val="283"/>
        </w:trPr>
        <w:tc>
          <w:tcPr>
            <w:tcW w:w="1346" w:type="dxa"/>
            <w:vAlign w:val="center"/>
          </w:tcPr>
          <w:p w14:paraId="5512CA4E" w14:textId="71D529B0" w:rsidR="00C472E9" w:rsidRPr="00C472E9" w:rsidRDefault="00C472E9" w:rsidP="00C472E9">
            <w:pPr>
              <w:spacing w:after="0"/>
              <w:rPr>
                <w:b/>
                <w:bCs/>
                <w:lang w:val="en-US"/>
              </w:rPr>
            </w:pPr>
            <w:r w:rsidRPr="00C472E9">
              <w:rPr>
                <w:lang w:val="en-US"/>
              </w:rPr>
              <w:t>cu</w:t>
            </w:r>
          </w:p>
        </w:tc>
        <w:tc>
          <w:tcPr>
            <w:tcW w:w="8886" w:type="dxa"/>
            <w:vAlign w:val="center"/>
          </w:tcPr>
          <w:p w14:paraId="4CE7ED60" w14:textId="29CA102D" w:rsidR="00C472E9" w:rsidRPr="00C472E9" w:rsidRDefault="007A6484" w:rsidP="00C472E9">
            <w:pPr>
              <w:spacing w:after="0"/>
              <w:rPr>
                <w:b/>
                <w:bCs/>
                <w:lang w:val="en-US"/>
              </w:rPr>
            </w:pPr>
            <w:r>
              <w:rPr>
                <w:lang w:val="en-US"/>
              </w:rPr>
              <w:t>C</w:t>
            </w:r>
            <w:r w:rsidR="007165FC">
              <w:rPr>
                <w:lang w:val="en-US"/>
              </w:rPr>
              <w:t>urve</w:t>
            </w:r>
          </w:p>
        </w:tc>
      </w:tr>
      <w:tr w:rsidR="00F00B30" w14:paraId="7B829AB6" w14:textId="77777777">
        <w:trPr>
          <w:trHeight w:val="283"/>
        </w:trPr>
        <w:tc>
          <w:tcPr>
            <w:tcW w:w="1346" w:type="dxa"/>
            <w:vAlign w:val="center"/>
          </w:tcPr>
          <w:p w14:paraId="4F5BCF1B" w14:textId="5C76444E" w:rsidR="00F00B30" w:rsidRPr="00C472E9" w:rsidRDefault="00F00B30" w:rsidP="00C472E9">
            <w:pPr>
              <w:spacing w:after="0"/>
              <w:rPr>
                <w:lang w:val="en-US"/>
              </w:rPr>
            </w:pPr>
            <w:r>
              <w:rPr>
                <w:lang w:val="en-US"/>
              </w:rPr>
              <w:t>D</w:t>
            </w:r>
          </w:p>
        </w:tc>
        <w:tc>
          <w:tcPr>
            <w:tcW w:w="8886" w:type="dxa"/>
            <w:vAlign w:val="center"/>
          </w:tcPr>
          <w:p w14:paraId="1025217E" w14:textId="111983E0" w:rsidR="00F00B30" w:rsidRDefault="00F00B30" w:rsidP="00C472E9">
            <w:pPr>
              <w:spacing w:after="0"/>
              <w:rPr>
                <w:lang w:val="en-US"/>
              </w:rPr>
            </w:pPr>
            <w:r>
              <w:rPr>
                <w:lang w:val="en-US"/>
              </w:rPr>
              <w:t>Day</w:t>
            </w:r>
          </w:p>
        </w:tc>
      </w:tr>
      <w:tr w:rsidR="00F00B30" w14:paraId="099F30EC" w14:textId="77777777">
        <w:trPr>
          <w:trHeight w:val="283"/>
        </w:trPr>
        <w:tc>
          <w:tcPr>
            <w:tcW w:w="1346" w:type="dxa"/>
            <w:vAlign w:val="center"/>
          </w:tcPr>
          <w:p w14:paraId="3974154D" w14:textId="40275ED8" w:rsidR="00F00B30" w:rsidRPr="00C472E9" w:rsidRDefault="00F00B30" w:rsidP="00C472E9">
            <w:pPr>
              <w:spacing w:after="0"/>
              <w:rPr>
                <w:lang w:val="en-US"/>
              </w:rPr>
            </w:pPr>
            <w:r>
              <w:rPr>
                <w:lang w:val="en-US"/>
              </w:rPr>
              <w:t>N</w:t>
            </w:r>
          </w:p>
        </w:tc>
        <w:tc>
          <w:tcPr>
            <w:tcW w:w="8886" w:type="dxa"/>
            <w:vAlign w:val="center"/>
          </w:tcPr>
          <w:p w14:paraId="3561F275" w14:textId="653A19B1" w:rsidR="00F00B30" w:rsidRDefault="00F00B30" w:rsidP="00C472E9">
            <w:pPr>
              <w:spacing w:after="0"/>
              <w:rPr>
                <w:lang w:val="en-US"/>
              </w:rPr>
            </w:pPr>
            <w:r>
              <w:rPr>
                <w:lang w:val="en-US"/>
              </w:rPr>
              <w:t>Night</w:t>
            </w:r>
          </w:p>
        </w:tc>
      </w:tr>
      <w:tr w:rsidR="00F00B30" w14:paraId="49651B28" w14:textId="77777777">
        <w:trPr>
          <w:trHeight w:val="283"/>
        </w:trPr>
        <w:tc>
          <w:tcPr>
            <w:tcW w:w="1346" w:type="dxa"/>
            <w:vAlign w:val="center"/>
          </w:tcPr>
          <w:p w14:paraId="79875EC6" w14:textId="48ADA625" w:rsidR="00F00B30" w:rsidRDefault="00F00B30" w:rsidP="00F00B30">
            <w:pPr>
              <w:spacing w:after="0"/>
              <w:rPr>
                <w:lang w:val="en-US"/>
              </w:rPr>
            </w:pPr>
            <w:r>
              <w:rPr>
                <w:lang w:val="en-US"/>
              </w:rPr>
              <w:t>fs</w:t>
            </w:r>
          </w:p>
        </w:tc>
        <w:tc>
          <w:tcPr>
            <w:tcW w:w="8886" w:type="dxa"/>
            <w:vAlign w:val="center"/>
          </w:tcPr>
          <w:p w14:paraId="594BBB81" w14:textId="7FC124BB" w:rsidR="00F00B30" w:rsidRDefault="005A7424" w:rsidP="00F00B30">
            <w:pPr>
              <w:spacing w:after="0"/>
              <w:rPr>
                <w:lang w:val="en-US"/>
              </w:rPr>
            </w:pPr>
            <w:r>
              <w:rPr>
                <w:rFonts w:cs="Arial"/>
              </w:rPr>
              <w:t>Far</w:t>
            </w:r>
            <w:r w:rsidR="00F00B30" w:rsidRPr="00AA4B4A">
              <w:rPr>
                <w:rFonts w:cs="Arial"/>
                <w:lang w:val="en-US"/>
              </w:rPr>
              <w:t xml:space="preserve"> Side</w:t>
            </w:r>
          </w:p>
        </w:tc>
      </w:tr>
      <w:tr w:rsidR="00F00B30" w14:paraId="587EFA37" w14:textId="77777777">
        <w:trPr>
          <w:trHeight w:val="283"/>
        </w:trPr>
        <w:tc>
          <w:tcPr>
            <w:tcW w:w="1346" w:type="dxa"/>
            <w:vAlign w:val="center"/>
          </w:tcPr>
          <w:p w14:paraId="53D9DF6C" w14:textId="611B91D9" w:rsidR="00F00B30" w:rsidRDefault="00F00B30" w:rsidP="00F00B30">
            <w:pPr>
              <w:spacing w:after="0"/>
              <w:rPr>
                <w:lang w:val="en-US"/>
              </w:rPr>
            </w:pPr>
            <w:r>
              <w:rPr>
                <w:lang w:val="en-US"/>
              </w:rPr>
              <w:t>ns</w:t>
            </w:r>
          </w:p>
        </w:tc>
        <w:tc>
          <w:tcPr>
            <w:tcW w:w="8886" w:type="dxa"/>
            <w:vAlign w:val="center"/>
          </w:tcPr>
          <w:p w14:paraId="685D25C6" w14:textId="016B2745" w:rsidR="00F00B30" w:rsidRDefault="005A7424" w:rsidP="00F00B30">
            <w:pPr>
              <w:spacing w:after="0"/>
              <w:rPr>
                <w:lang w:val="en-US"/>
              </w:rPr>
            </w:pPr>
            <w:r>
              <w:rPr>
                <w:rFonts w:cs="Arial"/>
              </w:rPr>
              <w:t xml:space="preserve">Near </w:t>
            </w:r>
            <w:r w:rsidR="00F00B30" w:rsidRPr="00AA4B4A">
              <w:rPr>
                <w:rFonts w:cs="Arial"/>
                <w:lang w:val="en-US"/>
              </w:rPr>
              <w:t>Side</w:t>
            </w:r>
          </w:p>
        </w:tc>
      </w:tr>
      <w:tr w:rsidR="00F00B30" w14:paraId="7D889F4D" w14:textId="77777777">
        <w:trPr>
          <w:trHeight w:val="283"/>
        </w:trPr>
        <w:tc>
          <w:tcPr>
            <w:tcW w:w="1346" w:type="dxa"/>
            <w:vAlign w:val="center"/>
          </w:tcPr>
          <w:p w14:paraId="7EE2960E" w14:textId="4836D383" w:rsidR="00F00B30" w:rsidRDefault="00F00B30" w:rsidP="00F00B30">
            <w:pPr>
              <w:spacing w:after="0"/>
              <w:rPr>
                <w:lang w:val="en-US"/>
              </w:rPr>
            </w:pPr>
            <w:proofErr w:type="spellStart"/>
            <w:r>
              <w:rPr>
                <w:lang w:val="en-US"/>
              </w:rPr>
              <w:t>fo</w:t>
            </w:r>
            <w:proofErr w:type="spellEnd"/>
          </w:p>
        </w:tc>
        <w:tc>
          <w:tcPr>
            <w:tcW w:w="8886" w:type="dxa"/>
            <w:vAlign w:val="center"/>
          </w:tcPr>
          <w:p w14:paraId="55A38741" w14:textId="6D02E78E" w:rsidR="00F00B30" w:rsidRDefault="005A7424" w:rsidP="00F00B30">
            <w:pPr>
              <w:spacing w:after="0"/>
              <w:rPr>
                <w:lang w:val="en-US"/>
              </w:rPr>
            </w:pPr>
            <w:r>
              <w:rPr>
                <w:rFonts w:cs="Arial"/>
              </w:rPr>
              <w:t>Far</w:t>
            </w:r>
            <w:r w:rsidR="00F00B30" w:rsidRPr="00131D49">
              <w:rPr>
                <w:rFonts w:cs="Arial"/>
                <w:lang w:val="en-US"/>
              </w:rPr>
              <w:t xml:space="preserve"> Side Obstructed</w:t>
            </w:r>
          </w:p>
        </w:tc>
      </w:tr>
      <w:tr w:rsidR="00F00B30" w14:paraId="2C00ACB3" w14:textId="77777777">
        <w:trPr>
          <w:trHeight w:val="283"/>
        </w:trPr>
        <w:tc>
          <w:tcPr>
            <w:tcW w:w="1346" w:type="dxa"/>
            <w:vAlign w:val="center"/>
          </w:tcPr>
          <w:p w14:paraId="08D8EEFD" w14:textId="76DCFAAF" w:rsidR="00F00B30" w:rsidRDefault="00F00B30" w:rsidP="00F00B30">
            <w:pPr>
              <w:spacing w:after="0"/>
              <w:rPr>
                <w:lang w:val="en-US"/>
              </w:rPr>
            </w:pPr>
            <w:r>
              <w:rPr>
                <w:lang w:val="en-US"/>
              </w:rPr>
              <w:t>no</w:t>
            </w:r>
          </w:p>
        </w:tc>
        <w:tc>
          <w:tcPr>
            <w:tcW w:w="8886" w:type="dxa"/>
            <w:vAlign w:val="center"/>
          </w:tcPr>
          <w:p w14:paraId="05551484" w14:textId="51336C9A" w:rsidR="00F00B30" w:rsidRDefault="00F00B30" w:rsidP="00F00B30">
            <w:pPr>
              <w:spacing w:after="0"/>
              <w:rPr>
                <w:lang w:val="en-US"/>
              </w:rPr>
            </w:pPr>
            <w:r w:rsidRPr="00131D49">
              <w:rPr>
                <w:rFonts w:cs="Arial"/>
                <w:lang w:val="en-US"/>
              </w:rPr>
              <w:t>Near Side</w:t>
            </w:r>
            <w:r w:rsidR="005A7424">
              <w:rPr>
                <w:rFonts w:cs="Arial"/>
                <w:lang w:val="en-US"/>
              </w:rPr>
              <w:t xml:space="preserve"> </w:t>
            </w:r>
            <w:r w:rsidR="005A7424" w:rsidRPr="00AA4B4A">
              <w:rPr>
                <w:rFonts w:cs="Arial"/>
                <w:lang w:val="en-US"/>
              </w:rPr>
              <w:t>Obstructed</w:t>
            </w:r>
          </w:p>
        </w:tc>
      </w:tr>
      <w:tr w:rsidR="00D61922" w14:paraId="07AA3C51" w14:textId="77777777">
        <w:trPr>
          <w:trHeight w:val="283"/>
        </w:trPr>
        <w:tc>
          <w:tcPr>
            <w:tcW w:w="1346" w:type="dxa"/>
            <w:vAlign w:val="center"/>
          </w:tcPr>
          <w:p w14:paraId="49C55FFD" w14:textId="19F12977" w:rsidR="00D61922" w:rsidRDefault="00D61922" w:rsidP="00F00B30">
            <w:pPr>
              <w:spacing w:after="0"/>
              <w:rPr>
                <w:lang w:val="en-US"/>
              </w:rPr>
            </w:pPr>
            <w:r>
              <w:rPr>
                <w:lang w:val="en-US"/>
              </w:rPr>
              <w:t>FP</w:t>
            </w:r>
          </w:p>
        </w:tc>
        <w:tc>
          <w:tcPr>
            <w:tcW w:w="8886" w:type="dxa"/>
            <w:vAlign w:val="center"/>
          </w:tcPr>
          <w:p w14:paraId="3400397D" w14:textId="53D06922" w:rsidR="00D61922" w:rsidRPr="00131D49" w:rsidRDefault="00D61922" w:rsidP="00F00B30">
            <w:pPr>
              <w:spacing w:after="0"/>
              <w:rPr>
                <w:rFonts w:cs="Arial"/>
                <w:lang w:val="en-US"/>
              </w:rPr>
            </w:pPr>
            <w:proofErr w:type="spellStart"/>
            <w:r w:rsidRPr="006B6C16">
              <w:rPr>
                <w:rFonts w:cs="Arial"/>
                <w:lang w:val="en-US"/>
              </w:rPr>
              <w:t>FalsePositive</w:t>
            </w:r>
            <w:proofErr w:type="spellEnd"/>
          </w:p>
        </w:tc>
      </w:tr>
      <w:tr w:rsidR="00B47944" w14:paraId="5F5C6704" w14:textId="77777777">
        <w:trPr>
          <w:trHeight w:val="283"/>
        </w:trPr>
        <w:tc>
          <w:tcPr>
            <w:tcW w:w="1346" w:type="dxa"/>
            <w:vAlign w:val="center"/>
          </w:tcPr>
          <w:p w14:paraId="45AF5BF3" w14:textId="6B31C3F2" w:rsidR="00B47944" w:rsidRDefault="00B47944" w:rsidP="00F00B30">
            <w:pPr>
              <w:spacing w:after="0"/>
              <w:rPr>
                <w:lang w:val="en-US"/>
              </w:rPr>
            </w:pPr>
            <w:proofErr w:type="spellStart"/>
            <w:r>
              <w:rPr>
                <w:lang w:val="en-US"/>
              </w:rPr>
              <w:t>diag</w:t>
            </w:r>
            <w:proofErr w:type="spellEnd"/>
          </w:p>
        </w:tc>
        <w:tc>
          <w:tcPr>
            <w:tcW w:w="8886" w:type="dxa"/>
            <w:vAlign w:val="center"/>
          </w:tcPr>
          <w:p w14:paraId="73675CB4" w14:textId="2B603C2F" w:rsidR="00B47944" w:rsidRPr="006B6C16" w:rsidRDefault="00AE1F62" w:rsidP="00F00B30">
            <w:pPr>
              <w:spacing w:after="0"/>
              <w:rPr>
                <w:rFonts w:cs="Arial"/>
                <w:lang w:val="en-US"/>
              </w:rPr>
            </w:pPr>
            <w:r w:rsidRPr="00AE1F62">
              <w:rPr>
                <w:rFonts w:cs="Arial"/>
                <w:lang w:val="en-US"/>
              </w:rPr>
              <w:t>diagonal parking</w:t>
            </w:r>
          </w:p>
        </w:tc>
      </w:tr>
      <w:tr w:rsidR="0094773E" w14:paraId="2F6B24CC" w14:textId="77777777">
        <w:trPr>
          <w:trHeight w:val="283"/>
        </w:trPr>
        <w:tc>
          <w:tcPr>
            <w:tcW w:w="1346" w:type="dxa"/>
            <w:vAlign w:val="center"/>
          </w:tcPr>
          <w:p w14:paraId="507AC4BF" w14:textId="761B6EBC" w:rsidR="0094773E" w:rsidRDefault="00A55F2E" w:rsidP="00F00B30">
            <w:pPr>
              <w:spacing w:after="0"/>
              <w:rPr>
                <w:lang w:val="en-US"/>
              </w:rPr>
            </w:pPr>
            <w:r>
              <w:rPr>
                <w:lang w:val="en-US"/>
              </w:rPr>
              <w:t>RG0.5</w:t>
            </w:r>
          </w:p>
        </w:tc>
        <w:tc>
          <w:tcPr>
            <w:tcW w:w="8886" w:type="dxa"/>
            <w:vAlign w:val="center"/>
          </w:tcPr>
          <w:p w14:paraId="10DAA7FC" w14:textId="0FC18D51" w:rsidR="0094773E" w:rsidRPr="00AE1F62" w:rsidRDefault="008F5B5F" w:rsidP="00F00B30">
            <w:pPr>
              <w:spacing w:after="0"/>
              <w:rPr>
                <w:rFonts w:cs="Arial"/>
                <w:lang w:val="en-US"/>
              </w:rPr>
            </w:pPr>
            <w:r w:rsidRPr="008F5B5F">
              <w:rPr>
                <w:rFonts w:cs="Arial"/>
                <w:lang w:val="en-US"/>
              </w:rPr>
              <w:t>Corresponding rear gap</w:t>
            </w:r>
            <w:r>
              <w:rPr>
                <w:rFonts w:cs="Arial"/>
                <w:lang w:val="en-US"/>
              </w:rPr>
              <w:t xml:space="preserve"> 0.5m</w:t>
            </w:r>
            <w:r w:rsidR="000A3B59">
              <w:rPr>
                <w:rFonts w:cs="Arial"/>
                <w:lang w:val="en-US"/>
              </w:rPr>
              <w:t xml:space="preserve"> / L1</w:t>
            </w:r>
          </w:p>
        </w:tc>
      </w:tr>
      <w:tr w:rsidR="00A55F2E" w14:paraId="352AE578" w14:textId="77777777">
        <w:trPr>
          <w:trHeight w:val="283"/>
        </w:trPr>
        <w:tc>
          <w:tcPr>
            <w:tcW w:w="1346" w:type="dxa"/>
            <w:vAlign w:val="center"/>
          </w:tcPr>
          <w:p w14:paraId="194D4FF5" w14:textId="64D84873" w:rsidR="00A55F2E" w:rsidRDefault="00A55F2E" w:rsidP="00F00B30">
            <w:pPr>
              <w:spacing w:after="0"/>
              <w:rPr>
                <w:lang w:val="en-US"/>
              </w:rPr>
            </w:pPr>
            <w:r>
              <w:rPr>
                <w:lang w:val="en-US"/>
              </w:rPr>
              <w:t>RG1</w:t>
            </w:r>
          </w:p>
        </w:tc>
        <w:tc>
          <w:tcPr>
            <w:tcW w:w="8886" w:type="dxa"/>
            <w:vAlign w:val="center"/>
          </w:tcPr>
          <w:p w14:paraId="46012666" w14:textId="714EE462" w:rsidR="00A55F2E" w:rsidRPr="00AE1F62" w:rsidRDefault="008F5B5F" w:rsidP="00F00B30">
            <w:pPr>
              <w:spacing w:after="0"/>
              <w:rPr>
                <w:rFonts w:cs="Arial"/>
                <w:lang w:val="en-US"/>
              </w:rPr>
            </w:pPr>
            <w:r w:rsidRPr="008F5B5F">
              <w:rPr>
                <w:rFonts w:cs="Arial"/>
                <w:lang w:val="en-US"/>
              </w:rPr>
              <w:t>Corresponding rear gap</w:t>
            </w:r>
            <w:r>
              <w:rPr>
                <w:rFonts w:cs="Arial"/>
                <w:lang w:val="en-US"/>
              </w:rPr>
              <w:t xml:space="preserve"> 0.</w:t>
            </w:r>
            <w:r w:rsidR="006E5980">
              <w:rPr>
                <w:rFonts w:cs="Arial"/>
                <w:lang w:val="en-US"/>
              </w:rPr>
              <w:t>1</w:t>
            </w:r>
            <w:r>
              <w:rPr>
                <w:rFonts w:cs="Arial"/>
                <w:lang w:val="en-US"/>
              </w:rPr>
              <w:t>m</w:t>
            </w:r>
            <w:r w:rsidR="000A3B59">
              <w:rPr>
                <w:rFonts w:cs="Arial"/>
                <w:lang w:val="en-US"/>
              </w:rPr>
              <w:t xml:space="preserve"> / L2</w:t>
            </w:r>
          </w:p>
        </w:tc>
      </w:tr>
      <w:tr w:rsidR="00A55F2E" w14:paraId="57B0A392" w14:textId="77777777">
        <w:trPr>
          <w:trHeight w:val="283"/>
        </w:trPr>
        <w:tc>
          <w:tcPr>
            <w:tcW w:w="1346" w:type="dxa"/>
            <w:vAlign w:val="center"/>
          </w:tcPr>
          <w:p w14:paraId="331381EA" w14:textId="5798A387" w:rsidR="00A55F2E" w:rsidRDefault="00A55F2E" w:rsidP="00F00B30">
            <w:pPr>
              <w:spacing w:after="0"/>
              <w:rPr>
                <w:lang w:val="en-US"/>
              </w:rPr>
            </w:pPr>
            <w:r>
              <w:rPr>
                <w:lang w:val="en-US"/>
              </w:rPr>
              <w:t>RG1.5</w:t>
            </w:r>
          </w:p>
        </w:tc>
        <w:tc>
          <w:tcPr>
            <w:tcW w:w="8886" w:type="dxa"/>
            <w:vAlign w:val="center"/>
          </w:tcPr>
          <w:p w14:paraId="0E6BC6A7" w14:textId="206FCB05" w:rsidR="00A55F2E" w:rsidRPr="00AE1F62" w:rsidRDefault="008F5B5F" w:rsidP="00F00B30">
            <w:pPr>
              <w:spacing w:after="0"/>
              <w:rPr>
                <w:rFonts w:cs="Arial"/>
                <w:lang w:val="en-US"/>
              </w:rPr>
            </w:pPr>
            <w:r w:rsidRPr="008F5B5F">
              <w:rPr>
                <w:rFonts w:cs="Arial"/>
                <w:lang w:val="en-US"/>
              </w:rPr>
              <w:t>Corresponding rear gap</w:t>
            </w:r>
            <w:r>
              <w:rPr>
                <w:rFonts w:cs="Arial"/>
                <w:lang w:val="en-US"/>
              </w:rPr>
              <w:t xml:space="preserve"> </w:t>
            </w:r>
            <w:r w:rsidR="006E5980">
              <w:rPr>
                <w:rFonts w:cs="Arial"/>
                <w:lang w:val="en-US"/>
              </w:rPr>
              <w:t>1</w:t>
            </w:r>
            <w:r>
              <w:rPr>
                <w:rFonts w:cs="Arial"/>
                <w:lang w:val="en-US"/>
              </w:rPr>
              <w:t>.5m</w:t>
            </w:r>
            <w:r w:rsidR="000A3B59">
              <w:rPr>
                <w:rFonts w:cs="Arial"/>
                <w:lang w:val="en-US"/>
              </w:rPr>
              <w:t xml:space="preserve"> / L3</w:t>
            </w:r>
          </w:p>
        </w:tc>
      </w:tr>
      <w:tr w:rsidR="00A55F2E" w14:paraId="6889A62C" w14:textId="77777777">
        <w:trPr>
          <w:trHeight w:val="283"/>
        </w:trPr>
        <w:tc>
          <w:tcPr>
            <w:tcW w:w="1346" w:type="dxa"/>
            <w:vAlign w:val="center"/>
          </w:tcPr>
          <w:p w14:paraId="7C05D84C" w14:textId="1A582FFF" w:rsidR="00A55F2E" w:rsidRDefault="00A55F2E" w:rsidP="00F00B30">
            <w:pPr>
              <w:spacing w:after="0"/>
              <w:rPr>
                <w:lang w:val="en-US"/>
              </w:rPr>
            </w:pPr>
            <w:r>
              <w:rPr>
                <w:lang w:val="en-US"/>
              </w:rPr>
              <w:t>RG</w:t>
            </w:r>
            <w:r w:rsidR="008F5B5F">
              <w:rPr>
                <w:lang w:val="en-US"/>
              </w:rPr>
              <w:t>2</w:t>
            </w:r>
          </w:p>
        </w:tc>
        <w:tc>
          <w:tcPr>
            <w:tcW w:w="8886" w:type="dxa"/>
            <w:vAlign w:val="center"/>
          </w:tcPr>
          <w:p w14:paraId="0747CCD4" w14:textId="0FFB9913" w:rsidR="00A55F2E" w:rsidRPr="00AE1F62" w:rsidRDefault="008F5B5F" w:rsidP="00F00B30">
            <w:pPr>
              <w:spacing w:after="0"/>
              <w:rPr>
                <w:rFonts w:cs="Arial"/>
                <w:lang w:val="en-US"/>
              </w:rPr>
            </w:pPr>
            <w:r w:rsidRPr="008F5B5F">
              <w:rPr>
                <w:rFonts w:cs="Arial"/>
                <w:lang w:val="en-US"/>
              </w:rPr>
              <w:t>Corresponding rear gap</w:t>
            </w:r>
            <w:r>
              <w:rPr>
                <w:rFonts w:cs="Arial"/>
                <w:lang w:val="en-US"/>
              </w:rPr>
              <w:t xml:space="preserve"> </w:t>
            </w:r>
            <w:r w:rsidR="006E5980">
              <w:rPr>
                <w:rFonts w:cs="Arial"/>
                <w:lang w:val="en-US"/>
              </w:rPr>
              <w:t>2.0</w:t>
            </w:r>
            <w:r>
              <w:rPr>
                <w:rFonts w:cs="Arial"/>
                <w:lang w:val="en-US"/>
              </w:rPr>
              <w:t>m</w:t>
            </w:r>
            <w:r w:rsidR="000A3B59">
              <w:rPr>
                <w:rFonts w:cs="Arial"/>
                <w:lang w:val="en-US"/>
              </w:rPr>
              <w:t xml:space="preserve"> / L4</w:t>
            </w:r>
          </w:p>
        </w:tc>
      </w:tr>
      <w:tr w:rsidR="00A55F2E" w14:paraId="58A6FDE6" w14:textId="77777777">
        <w:trPr>
          <w:trHeight w:val="283"/>
        </w:trPr>
        <w:tc>
          <w:tcPr>
            <w:tcW w:w="1346" w:type="dxa"/>
            <w:vAlign w:val="center"/>
          </w:tcPr>
          <w:p w14:paraId="6435DC29" w14:textId="120D3522" w:rsidR="00A55F2E" w:rsidRDefault="008F5B5F" w:rsidP="00F00B30">
            <w:pPr>
              <w:spacing w:after="0"/>
              <w:rPr>
                <w:lang w:val="en-US"/>
              </w:rPr>
            </w:pPr>
            <w:r>
              <w:rPr>
                <w:lang w:val="en-US"/>
              </w:rPr>
              <w:t>RG5</w:t>
            </w:r>
          </w:p>
        </w:tc>
        <w:tc>
          <w:tcPr>
            <w:tcW w:w="8886" w:type="dxa"/>
            <w:vAlign w:val="center"/>
          </w:tcPr>
          <w:p w14:paraId="014BEBF0" w14:textId="4CCFD563" w:rsidR="00A55F2E" w:rsidRPr="00AE1F62" w:rsidRDefault="008F5B5F" w:rsidP="00F00B30">
            <w:pPr>
              <w:spacing w:after="0"/>
              <w:rPr>
                <w:rFonts w:cs="Arial"/>
                <w:lang w:val="en-US"/>
              </w:rPr>
            </w:pPr>
            <w:r w:rsidRPr="008F5B5F">
              <w:rPr>
                <w:rFonts w:cs="Arial"/>
                <w:lang w:val="en-US"/>
              </w:rPr>
              <w:t>Corresponding rear gap</w:t>
            </w:r>
            <w:r>
              <w:rPr>
                <w:rFonts w:cs="Arial"/>
                <w:lang w:val="en-US"/>
              </w:rPr>
              <w:t xml:space="preserve"> </w:t>
            </w:r>
            <w:r w:rsidR="006E5980">
              <w:rPr>
                <w:rFonts w:cs="Arial"/>
                <w:lang w:val="en-US"/>
              </w:rPr>
              <w:t>2.5</w:t>
            </w:r>
            <w:r>
              <w:rPr>
                <w:rFonts w:cs="Arial"/>
                <w:lang w:val="en-US"/>
              </w:rPr>
              <w:t>m</w:t>
            </w:r>
            <w:r w:rsidR="000A3B59">
              <w:rPr>
                <w:rFonts w:cs="Arial"/>
                <w:lang w:val="en-US"/>
              </w:rPr>
              <w:t xml:space="preserve"> / L5</w:t>
            </w:r>
          </w:p>
        </w:tc>
      </w:tr>
      <w:tr w:rsidR="00A55F2E" w14:paraId="5E0B0127" w14:textId="77777777">
        <w:trPr>
          <w:trHeight w:val="283"/>
        </w:trPr>
        <w:tc>
          <w:tcPr>
            <w:tcW w:w="1346" w:type="dxa"/>
            <w:vAlign w:val="center"/>
          </w:tcPr>
          <w:p w14:paraId="56067EA4" w14:textId="0510D4D0" w:rsidR="00A55F2E" w:rsidRDefault="00690D2F" w:rsidP="00F00B30">
            <w:pPr>
              <w:spacing w:after="0"/>
              <w:rPr>
                <w:lang w:val="en-US"/>
              </w:rPr>
            </w:pPr>
            <w:r>
              <w:rPr>
                <w:lang w:val="en-US"/>
              </w:rPr>
              <w:t>U</w:t>
            </w:r>
          </w:p>
        </w:tc>
        <w:tc>
          <w:tcPr>
            <w:tcW w:w="8886" w:type="dxa"/>
            <w:vAlign w:val="center"/>
          </w:tcPr>
          <w:p w14:paraId="523533A4" w14:textId="7D83CA42" w:rsidR="00A55F2E" w:rsidRPr="00AE1F62" w:rsidRDefault="00713F60" w:rsidP="00F00B30">
            <w:pPr>
              <w:spacing w:after="0"/>
              <w:rPr>
                <w:rFonts w:cs="Arial"/>
                <w:lang w:val="en-US"/>
              </w:rPr>
            </w:pPr>
            <w:r>
              <w:rPr>
                <w:rFonts w:cs="Arial"/>
                <w:lang w:val="en-US"/>
              </w:rPr>
              <w:t>Unintentional</w:t>
            </w:r>
          </w:p>
        </w:tc>
      </w:tr>
      <w:tr w:rsidR="00690D2F" w14:paraId="3734E3EC" w14:textId="77777777">
        <w:trPr>
          <w:trHeight w:val="283"/>
        </w:trPr>
        <w:tc>
          <w:tcPr>
            <w:tcW w:w="1346" w:type="dxa"/>
            <w:vAlign w:val="center"/>
          </w:tcPr>
          <w:p w14:paraId="6FAAE3E6" w14:textId="0318A284" w:rsidR="00690D2F" w:rsidRDefault="00690D2F" w:rsidP="00F00B30">
            <w:pPr>
              <w:spacing w:after="0"/>
              <w:rPr>
                <w:lang w:val="en-US"/>
              </w:rPr>
            </w:pPr>
            <w:r>
              <w:rPr>
                <w:lang w:val="en-US"/>
              </w:rPr>
              <w:t>I</w:t>
            </w:r>
          </w:p>
        </w:tc>
        <w:tc>
          <w:tcPr>
            <w:tcW w:w="8886" w:type="dxa"/>
            <w:vAlign w:val="center"/>
          </w:tcPr>
          <w:p w14:paraId="09F5D68F" w14:textId="0A169087" w:rsidR="00690D2F" w:rsidRPr="00AE1F62" w:rsidRDefault="00713F60" w:rsidP="00F00B30">
            <w:pPr>
              <w:spacing w:after="0"/>
              <w:rPr>
                <w:rFonts w:cs="Arial"/>
                <w:lang w:val="en-US"/>
              </w:rPr>
            </w:pPr>
            <w:r>
              <w:rPr>
                <w:rFonts w:cs="Arial"/>
                <w:lang w:val="en-US"/>
              </w:rPr>
              <w:t>intentional</w:t>
            </w:r>
          </w:p>
        </w:tc>
      </w:tr>
      <w:tr w:rsidR="00713F60" w14:paraId="4F3CD661" w14:textId="77777777">
        <w:trPr>
          <w:trHeight w:val="283"/>
        </w:trPr>
        <w:tc>
          <w:tcPr>
            <w:tcW w:w="1346" w:type="dxa"/>
            <w:vAlign w:val="center"/>
          </w:tcPr>
          <w:p w14:paraId="661824CE" w14:textId="2827FDC7" w:rsidR="00713F60" w:rsidRDefault="000A3B59" w:rsidP="00F00B30">
            <w:pPr>
              <w:spacing w:after="0"/>
              <w:rPr>
                <w:lang w:val="en-US"/>
              </w:rPr>
            </w:pPr>
            <w:r w:rsidRPr="000A3B59">
              <w:rPr>
                <w:rFonts w:cs="Arial"/>
                <w:lang w:val="en-US"/>
              </w:rPr>
              <w:t>Max-Creep</w:t>
            </w:r>
          </w:p>
        </w:tc>
        <w:tc>
          <w:tcPr>
            <w:tcW w:w="8886" w:type="dxa"/>
            <w:vAlign w:val="center"/>
          </w:tcPr>
          <w:p w14:paraId="4748CF13" w14:textId="15CC64E1" w:rsidR="00713F60" w:rsidRPr="000A3B59" w:rsidRDefault="00C63657" w:rsidP="00F00B30">
            <w:pPr>
              <w:spacing w:after="0"/>
              <w:rPr>
                <w:rFonts w:cs="Arial"/>
                <w:lang w:val="en-US"/>
              </w:rPr>
            </w:pPr>
            <w:r w:rsidRPr="00C63657">
              <w:rPr>
                <w:rFonts w:cs="Arial"/>
                <w:lang w:val="en-US"/>
              </w:rPr>
              <w:t>Creeping to Maximum Speed Before Acceleration</w:t>
            </w:r>
            <w:r w:rsidR="000A3B59">
              <w:rPr>
                <w:rFonts w:cs="Arial"/>
                <w:lang w:val="en-US"/>
              </w:rPr>
              <w:t xml:space="preserve"> /D1</w:t>
            </w:r>
          </w:p>
        </w:tc>
      </w:tr>
      <w:tr w:rsidR="00713F60" w14:paraId="3880D134" w14:textId="77777777">
        <w:trPr>
          <w:trHeight w:val="283"/>
        </w:trPr>
        <w:tc>
          <w:tcPr>
            <w:tcW w:w="1346" w:type="dxa"/>
            <w:vAlign w:val="center"/>
          </w:tcPr>
          <w:p w14:paraId="7B9D9566" w14:textId="591542D9" w:rsidR="00713F60" w:rsidRDefault="000A3B59" w:rsidP="00F00B30">
            <w:pPr>
              <w:spacing w:after="0"/>
              <w:rPr>
                <w:lang w:val="en-US"/>
              </w:rPr>
            </w:pPr>
            <w:r>
              <w:rPr>
                <w:rFonts w:cs="Arial"/>
                <w:lang w:val="en-US"/>
              </w:rPr>
              <w:t>1s-Crep</w:t>
            </w:r>
          </w:p>
        </w:tc>
        <w:tc>
          <w:tcPr>
            <w:tcW w:w="8886" w:type="dxa"/>
            <w:vAlign w:val="center"/>
          </w:tcPr>
          <w:p w14:paraId="67796E14" w14:textId="3EF5A4AC" w:rsidR="00713F60" w:rsidRDefault="000A3B59" w:rsidP="00F00B30">
            <w:pPr>
              <w:spacing w:after="0"/>
              <w:rPr>
                <w:rFonts w:cs="Arial"/>
                <w:lang w:val="en-US"/>
              </w:rPr>
            </w:pPr>
            <w:r w:rsidRPr="000A3B59">
              <w:rPr>
                <w:rFonts w:cs="Arial"/>
                <w:lang w:val="en-US"/>
              </w:rPr>
              <w:t>One-Second Creeping Before Acceleration</w:t>
            </w:r>
            <w:r>
              <w:rPr>
                <w:rFonts w:cs="Arial"/>
                <w:lang w:val="en-US"/>
              </w:rPr>
              <w:t xml:space="preserve"> /2</w:t>
            </w:r>
          </w:p>
        </w:tc>
      </w:tr>
      <w:tr w:rsidR="00B47944" w14:paraId="61CC66EC" w14:textId="77777777">
        <w:trPr>
          <w:trHeight w:val="283"/>
        </w:trPr>
        <w:tc>
          <w:tcPr>
            <w:tcW w:w="1346" w:type="dxa"/>
            <w:vAlign w:val="center"/>
          </w:tcPr>
          <w:p w14:paraId="39C38DB8" w14:textId="416DCFFD" w:rsidR="00B47944" w:rsidRDefault="00AE1F62" w:rsidP="00F00B30">
            <w:pPr>
              <w:spacing w:after="0"/>
              <w:rPr>
                <w:lang w:val="en-US"/>
              </w:rPr>
            </w:pPr>
            <w:r>
              <w:rPr>
                <w:lang w:val="en-US"/>
              </w:rPr>
              <w:t>perpend</w:t>
            </w:r>
          </w:p>
        </w:tc>
        <w:tc>
          <w:tcPr>
            <w:tcW w:w="8886" w:type="dxa"/>
            <w:vAlign w:val="center"/>
          </w:tcPr>
          <w:p w14:paraId="1E208CF5" w14:textId="6D4967D3" w:rsidR="00B47944" w:rsidRPr="006B6C16" w:rsidRDefault="00AE1F62" w:rsidP="00F00B30">
            <w:pPr>
              <w:spacing w:after="0"/>
              <w:rPr>
                <w:rFonts w:cs="Arial"/>
                <w:lang w:val="en-US"/>
              </w:rPr>
            </w:pPr>
            <w:r w:rsidRPr="00AE1F62">
              <w:rPr>
                <w:rFonts w:cs="Arial"/>
                <w:lang w:val="en-US"/>
              </w:rPr>
              <w:t>perpendicular parkin</w:t>
            </w:r>
            <w:r>
              <w:rPr>
                <w:rFonts w:cs="Arial"/>
                <w:lang w:val="en-US"/>
              </w:rPr>
              <w:t>g</w:t>
            </w:r>
          </w:p>
        </w:tc>
      </w:tr>
    </w:tbl>
    <w:p w14:paraId="2D2B68AB" w14:textId="77777777" w:rsidR="00D77D41" w:rsidRDefault="00D77D41" w:rsidP="009A6548">
      <w:pPr>
        <w:rPr>
          <w:lang w:val="en-US"/>
        </w:rPr>
      </w:pPr>
    </w:p>
    <w:p w14:paraId="424A3BE5" w14:textId="0C54D2E6" w:rsidR="009A6548" w:rsidRPr="006B6C16" w:rsidRDefault="009A6548" w:rsidP="009A6548">
      <w:pPr>
        <w:rPr>
          <w:lang w:val="en-US"/>
        </w:rPr>
      </w:pPr>
      <w:r w:rsidRPr="006B6C16">
        <w:rPr>
          <w:lang w:val="en-US"/>
        </w:rPr>
        <w:t>The values for ‘Subtype of the test’ can be expanded by the exchanging partners. Th</w:t>
      </w:r>
      <w:r w:rsidR="00D73C40" w:rsidRPr="006B6C16">
        <w:rPr>
          <w:lang w:val="en-US"/>
        </w:rPr>
        <w:t xml:space="preserve">e table contains </w:t>
      </w:r>
      <w:proofErr w:type="gramStart"/>
      <w:r w:rsidR="00D73C40" w:rsidRPr="006B6C16">
        <w:rPr>
          <w:lang w:val="en-US"/>
        </w:rPr>
        <w:t>recommendation</w:t>
      </w:r>
      <w:proofErr w:type="gramEnd"/>
      <w:r w:rsidRPr="006B6C16">
        <w:rPr>
          <w:lang w:val="en-US"/>
        </w:rPr>
        <w:t xml:space="preserve"> for a subset of the types of </w:t>
      </w:r>
      <w:proofErr w:type="gramStart"/>
      <w:r w:rsidRPr="006B6C16">
        <w:rPr>
          <w:lang w:val="en-US"/>
        </w:rPr>
        <w:t>test</w:t>
      </w:r>
      <w:proofErr w:type="gramEnd"/>
      <w:r w:rsidRPr="006B6C16">
        <w:rPr>
          <w:lang w:val="en-US"/>
        </w:rPr>
        <w:t xml:space="preserve"> listed in </w:t>
      </w:r>
      <w:r w:rsidRPr="006B6C16">
        <w:rPr>
          <w:lang w:val="en-US"/>
        </w:rPr>
        <w:fldChar w:fldCharType="begin"/>
      </w:r>
      <w:r w:rsidRPr="006B6C16">
        <w:rPr>
          <w:lang w:val="en-US"/>
        </w:rPr>
        <w:instrText xml:space="preserve"> REF _Ref68619833 \r \h </w:instrText>
      </w:r>
      <w:r w:rsidRPr="006B6C16">
        <w:rPr>
          <w:lang w:val="en-US"/>
        </w:rPr>
      </w:r>
      <w:r w:rsidRPr="006B6C16">
        <w:rPr>
          <w:lang w:val="en-US"/>
        </w:rPr>
        <w:fldChar w:fldCharType="separate"/>
      </w:r>
      <w:r w:rsidR="00C962CD">
        <w:rPr>
          <w:lang w:val="en-US"/>
        </w:rPr>
        <w:t>3.2</w:t>
      </w:r>
      <w:r w:rsidRPr="006B6C16">
        <w:rPr>
          <w:lang w:val="en-US"/>
        </w:rPr>
        <w:fldChar w:fldCharType="end"/>
      </w:r>
      <w:r w:rsidRPr="006B6C16">
        <w:rPr>
          <w:lang w:val="en-US"/>
        </w:rPr>
        <w:t>.</w:t>
      </w:r>
    </w:p>
    <w:p w14:paraId="34E898D5" w14:textId="46368ACD" w:rsidR="00D171B3" w:rsidRPr="006B6C16" w:rsidRDefault="00D171B3" w:rsidP="009A6548">
      <w:pPr>
        <w:rPr>
          <w:lang w:val="en-US"/>
        </w:rPr>
      </w:pPr>
      <w:r w:rsidRPr="006B6C16">
        <w:rPr>
          <w:lang w:val="en-US"/>
        </w:rPr>
        <w:t>The Subtype of the test is a composition o</w:t>
      </w:r>
      <w:r w:rsidR="00AA0516" w:rsidRPr="006B6C16">
        <w:rPr>
          <w:lang w:val="en-US"/>
        </w:rPr>
        <w:t>f</w:t>
      </w:r>
      <w:r w:rsidRPr="006B6C16">
        <w:rPr>
          <w:lang w:val="en-US"/>
        </w:rPr>
        <w:t xml:space="preserve"> scenario and function.</w:t>
      </w:r>
    </w:p>
    <w:p w14:paraId="54379359" w14:textId="77777777" w:rsidR="00A344ED" w:rsidRPr="006B6C16" w:rsidRDefault="00A344ED" w:rsidP="00A344ED">
      <w:pPr>
        <w:rPr>
          <w:lang w:val="en-US"/>
        </w:rPr>
      </w:pPr>
    </w:p>
    <w:p w14:paraId="731C9F43" w14:textId="77777777" w:rsidR="00A344ED" w:rsidRPr="006B6C16" w:rsidRDefault="00A344ED" w:rsidP="00584F89">
      <w:pPr>
        <w:pStyle w:val="berschrift3"/>
        <w:rPr>
          <w:lang w:val="en-US"/>
        </w:rPr>
      </w:pPr>
      <w:bookmarkStart w:id="81" w:name="_Toc235141816"/>
      <w:r w:rsidRPr="006B6C16">
        <w:rPr>
          <w:lang w:val="en-US"/>
        </w:rPr>
        <w:lastRenderedPageBreak/>
        <w:t>Regulation</w:t>
      </w:r>
      <w:bookmarkEnd w:id="81"/>
    </w:p>
    <w:p w14:paraId="2C16B6B1" w14:textId="77777777" w:rsidR="00F0558B" w:rsidRPr="006B6C16" w:rsidRDefault="00A344ED" w:rsidP="00F0558B">
      <w:pPr>
        <w:spacing w:after="120"/>
        <w:rPr>
          <w:lang w:val="en-US"/>
        </w:rPr>
      </w:pPr>
      <w:r w:rsidRPr="006B6C16">
        <w:rPr>
          <w:lang w:val="en-US"/>
        </w:rPr>
        <w:t xml:space="preserve">The </w:t>
      </w:r>
      <w:r w:rsidR="00AF0819" w:rsidRPr="006B6C16">
        <w:rPr>
          <w:lang w:val="en-US"/>
        </w:rPr>
        <w:t xml:space="preserve">value of the descriptor </w:t>
      </w:r>
      <w:r w:rsidRPr="006B6C16">
        <w:rPr>
          <w:lang w:val="en-US"/>
        </w:rPr>
        <w:t xml:space="preserve">regulation </w:t>
      </w:r>
      <w:r w:rsidR="00AF0819" w:rsidRPr="006B6C16">
        <w:rPr>
          <w:lang w:val="en-US"/>
        </w:rPr>
        <w:t xml:space="preserve">in the MME file is a comma separated list of keys each composed by 3 parts separated </w:t>
      </w:r>
      <w:proofErr w:type="gramStart"/>
      <w:r w:rsidR="00AF0819" w:rsidRPr="006B6C16">
        <w:rPr>
          <w:lang w:val="en-US"/>
        </w:rPr>
        <w:t>by ‘_</w:t>
      </w:r>
      <w:proofErr w:type="gramEnd"/>
      <w:r w:rsidR="00AF0819" w:rsidRPr="006B6C16">
        <w:rPr>
          <w:lang w:val="en-US"/>
        </w:rPr>
        <w:t xml:space="preserve">’ (ASCII </w:t>
      </w:r>
      <w:r w:rsidR="00F0558B" w:rsidRPr="006B6C16">
        <w:rPr>
          <w:lang w:val="en-US"/>
        </w:rPr>
        <w:t xml:space="preserve">95). </w:t>
      </w:r>
    </w:p>
    <w:p w14:paraId="7E6B66C2" w14:textId="77777777" w:rsidR="00F0558B" w:rsidRPr="006B6C16" w:rsidRDefault="00F0558B" w:rsidP="00512930">
      <w:pPr>
        <w:spacing w:after="120"/>
        <w:rPr>
          <w:lang w:val="en-US"/>
        </w:rPr>
      </w:pPr>
      <w:r w:rsidRPr="006B6C16">
        <w:rPr>
          <w:lang w:val="en-US"/>
        </w:rPr>
        <w:t xml:space="preserve">The first part describes the </w:t>
      </w:r>
      <w:r w:rsidRPr="006B6C16">
        <w:rPr>
          <w:i/>
          <w:iCs/>
          <w:lang w:val="en-US"/>
        </w:rPr>
        <w:t>Family</w:t>
      </w:r>
      <w:r w:rsidRPr="006B6C16">
        <w:rPr>
          <w:lang w:val="en-US"/>
        </w:rPr>
        <w:t xml:space="preserve"> which represents a group of regulations or procedures like </w:t>
      </w:r>
      <w:r w:rsidR="00512930" w:rsidRPr="006B6C16">
        <w:rPr>
          <w:lang w:val="en-US"/>
        </w:rPr>
        <w:t>UN-R</w:t>
      </w:r>
      <w:r w:rsidRPr="006B6C16">
        <w:rPr>
          <w:lang w:val="en-US"/>
        </w:rPr>
        <w:t xml:space="preserve">, GTR, </w:t>
      </w:r>
      <w:proofErr w:type="spellStart"/>
      <w:r w:rsidRPr="006B6C16">
        <w:rPr>
          <w:lang w:val="en-US"/>
        </w:rPr>
        <w:t>EuroNCAP</w:t>
      </w:r>
      <w:proofErr w:type="spellEnd"/>
      <w:r w:rsidRPr="006B6C16">
        <w:rPr>
          <w:lang w:val="en-US"/>
        </w:rPr>
        <w:t xml:space="preserve">. </w:t>
      </w:r>
    </w:p>
    <w:p w14:paraId="79522519" w14:textId="77777777" w:rsidR="00A344ED" w:rsidRPr="006B6C16" w:rsidRDefault="00F0558B" w:rsidP="00F0558B">
      <w:pPr>
        <w:spacing w:after="120"/>
        <w:rPr>
          <w:lang w:val="en-US"/>
        </w:rPr>
      </w:pPr>
      <w:r w:rsidRPr="006B6C16">
        <w:rPr>
          <w:lang w:val="en-US"/>
        </w:rPr>
        <w:t xml:space="preserve">The second is the subpart which could be the </w:t>
      </w:r>
      <w:r w:rsidR="00156C3B" w:rsidRPr="006B6C16">
        <w:rPr>
          <w:i/>
          <w:iCs/>
          <w:lang w:val="en-US"/>
        </w:rPr>
        <w:t>N</w:t>
      </w:r>
      <w:r w:rsidRPr="006B6C16">
        <w:rPr>
          <w:i/>
          <w:iCs/>
          <w:lang w:val="en-US"/>
        </w:rPr>
        <w:t>umber</w:t>
      </w:r>
      <w:r w:rsidRPr="006B6C16">
        <w:rPr>
          <w:lang w:val="en-US"/>
        </w:rPr>
        <w:t xml:space="preserve"> of the regulation or an abbreviation of the procedure like 127, VRU, LSS.</w:t>
      </w:r>
    </w:p>
    <w:p w14:paraId="54D1086F" w14:textId="0943B80C" w:rsidR="001C31A9" w:rsidRPr="00C60184" w:rsidRDefault="00F0558B" w:rsidP="00497706">
      <w:pPr>
        <w:spacing w:after="120"/>
        <w:rPr>
          <w:lang w:val="en"/>
        </w:rPr>
      </w:pPr>
      <w:r w:rsidRPr="006B6C16">
        <w:rPr>
          <w:lang w:val="en-US"/>
        </w:rPr>
        <w:t xml:space="preserve">The third part gives a specification of the </w:t>
      </w:r>
      <w:r w:rsidR="00156C3B" w:rsidRPr="006B6C16">
        <w:rPr>
          <w:i/>
          <w:iCs/>
          <w:lang w:val="en-US"/>
        </w:rPr>
        <w:t>V</w:t>
      </w:r>
      <w:r w:rsidRPr="006B6C16">
        <w:rPr>
          <w:i/>
          <w:iCs/>
          <w:lang w:val="en-US"/>
        </w:rPr>
        <w:t>ersion</w:t>
      </w:r>
      <w:r w:rsidRPr="006B6C16">
        <w:rPr>
          <w:lang w:val="en-US"/>
        </w:rPr>
        <w:t xml:space="preserve"> number or year of publication</w:t>
      </w:r>
      <w:r w:rsidR="004B7315" w:rsidRPr="006B6C16">
        <w:rPr>
          <w:lang w:val="en-US"/>
        </w:rPr>
        <w:t>/entry into force</w:t>
      </w:r>
      <w:r w:rsidRPr="006B6C16">
        <w:rPr>
          <w:lang w:val="en-US"/>
        </w:rPr>
        <w:t xml:space="preserve"> like 8.7, IV, 2022.</w:t>
      </w:r>
      <w:r w:rsidR="00B55388">
        <w:rPr>
          <w:lang w:val="en-US"/>
        </w:rPr>
        <w:t xml:space="preserve"> </w:t>
      </w:r>
      <w:r w:rsidR="00C60184" w:rsidRPr="00C60184">
        <w:rPr>
          <w:lang w:val="en"/>
        </w:rPr>
        <w:t>If the year format was selected and this is no longer unambiguous due to an update or requires a distinction, the month can be added using the syntax "-MM".</w:t>
      </w:r>
    </w:p>
    <w:p w14:paraId="3EC978AB" w14:textId="171D27BC" w:rsidR="004B7315" w:rsidRPr="001C31A9" w:rsidRDefault="00F0558B" w:rsidP="00F0558B">
      <w:pPr>
        <w:spacing w:after="120"/>
        <w:rPr>
          <w:lang w:val="en-US"/>
        </w:rPr>
      </w:pPr>
      <w:r w:rsidRPr="006B6C16">
        <w:rPr>
          <w:lang w:val="en-US"/>
        </w:rPr>
        <w:t xml:space="preserve">A list of examples </w:t>
      </w:r>
      <w:proofErr w:type="gramStart"/>
      <w:r w:rsidRPr="006B6C16">
        <w:rPr>
          <w:lang w:val="en-US"/>
        </w:rPr>
        <w:t>gives</w:t>
      </w:r>
      <w:proofErr w:type="gramEnd"/>
      <w:r w:rsidRPr="006B6C16">
        <w:rPr>
          <w:lang w:val="en-US"/>
        </w:rPr>
        <w:t xml:space="preserve"> the following table.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29"/>
      </w:tblGrid>
      <w:tr w:rsidR="00A344ED" w:rsidRPr="006B6C16" w14:paraId="22CD2841" w14:textId="77777777" w:rsidTr="0045241E">
        <w:tc>
          <w:tcPr>
            <w:tcW w:w="2977" w:type="dxa"/>
            <w:vAlign w:val="center"/>
          </w:tcPr>
          <w:p w14:paraId="14DFFE9E" w14:textId="77777777" w:rsidR="00A344ED" w:rsidRPr="006B6C16" w:rsidRDefault="00A344ED" w:rsidP="007C0287">
            <w:pPr>
              <w:spacing w:before="40" w:after="40" w:line="240" w:lineRule="auto"/>
              <w:rPr>
                <w:b/>
                <w:lang w:val="en-US"/>
              </w:rPr>
            </w:pPr>
            <w:r w:rsidRPr="006B6C16">
              <w:rPr>
                <w:b/>
                <w:lang w:val="en-US"/>
              </w:rPr>
              <w:t>Value</w:t>
            </w:r>
          </w:p>
        </w:tc>
        <w:tc>
          <w:tcPr>
            <w:tcW w:w="7229" w:type="dxa"/>
            <w:vAlign w:val="center"/>
          </w:tcPr>
          <w:p w14:paraId="7037ABF7" w14:textId="77777777" w:rsidR="00A344ED" w:rsidRPr="006B6C16" w:rsidRDefault="00A344ED" w:rsidP="007C0287">
            <w:pPr>
              <w:spacing w:before="40" w:after="40" w:line="240" w:lineRule="auto"/>
              <w:rPr>
                <w:b/>
                <w:lang w:val="en-US"/>
              </w:rPr>
            </w:pPr>
            <w:r w:rsidRPr="006B6C16">
              <w:rPr>
                <w:b/>
                <w:lang w:val="en-US"/>
              </w:rPr>
              <w:t>Remark</w:t>
            </w:r>
          </w:p>
        </w:tc>
      </w:tr>
      <w:tr w:rsidR="00A344ED" w:rsidRPr="00FD6B5E" w14:paraId="0D2DB473" w14:textId="77777777" w:rsidTr="0045241E">
        <w:tc>
          <w:tcPr>
            <w:tcW w:w="2977" w:type="dxa"/>
            <w:vAlign w:val="center"/>
          </w:tcPr>
          <w:p w14:paraId="338E1377" w14:textId="28299F80" w:rsidR="00A344ED" w:rsidRPr="006B6C16" w:rsidRDefault="00F0558B" w:rsidP="009E7FA9">
            <w:pPr>
              <w:spacing w:before="40" w:after="40" w:line="240" w:lineRule="auto"/>
              <w:jc w:val="left"/>
              <w:rPr>
                <w:lang w:val="en-US"/>
              </w:rPr>
            </w:pPr>
            <w:r w:rsidRPr="006B6C16">
              <w:rPr>
                <w:lang w:val="en-US"/>
              </w:rPr>
              <w:t>EuroNCAP_</w:t>
            </w:r>
            <w:r w:rsidR="000D1DC4">
              <w:rPr>
                <w:lang w:val="en-US"/>
              </w:rPr>
              <w:t>CAFC</w:t>
            </w:r>
            <w:r w:rsidRPr="006B6C16">
              <w:rPr>
                <w:lang w:val="en-US"/>
              </w:rPr>
              <w:t>_</w:t>
            </w:r>
            <w:r w:rsidR="000D1DC4">
              <w:rPr>
                <w:lang w:val="en-US"/>
              </w:rPr>
              <w:t>2026</w:t>
            </w:r>
          </w:p>
        </w:tc>
        <w:tc>
          <w:tcPr>
            <w:tcW w:w="7229" w:type="dxa"/>
            <w:vAlign w:val="center"/>
          </w:tcPr>
          <w:p w14:paraId="6C8D8B81" w14:textId="24881AEF" w:rsidR="00A344ED" w:rsidRPr="00BF1CC3" w:rsidRDefault="00BF1CC3" w:rsidP="000D1DC4">
            <w:pPr>
              <w:spacing w:before="40" w:after="40" w:line="240" w:lineRule="auto"/>
              <w:jc w:val="left"/>
              <w:rPr>
                <w:lang w:val="fr-FR"/>
              </w:rPr>
            </w:pPr>
            <w:r w:rsidRPr="00BF1CC3">
              <w:rPr>
                <w:lang w:val="fr-FR"/>
              </w:rPr>
              <w:t>Euro</w:t>
            </w:r>
            <w:r w:rsidR="00423823">
              <w:rPr>
                <w:lang w:val="fr-FR"/>
              </w:rPr>
              <w:t xml:space="preserve"> </w:t>
            </w:r>
            <w:r w:rsidRPr="00BF1CC3">
              <w:rPr>
                <w:lang w:val="fr-FR"/>
              </w:rPr>
              <w:t xml:space="preserve">NCAP 2026 - </w:t>
            </w:r>
            <w:r w:rsidR="000D1DC4" w:rsidRPr="00BF1CC3">
              <w:rPr>
                <w:lang w:val="fr-FR"/>
              </w:rPr>
              <w:t xml:space="preserve">Crash </w:t>
            </w:r>
            <w:proofErr w:type="spellStart"/>
            <w:r w:rsidR="000D1DC4" w:rsidRPr="00BF1CC3">
              <w:rPr>
                <w:lang w:val="fr-FR"/>
              </w:rPr>
              <w:t>Avoidance</w:t>
            </w:r>
            <w:proofErr w:type="spellEnd"/>
            <w:r w:rsidR="000D1DC4" w:rsidRPr="00BF1CC3">
              <w:rPr>
                <w:lang w:val="fr-FR"/>
              </w:rPr>
              <w:t xml:space="preserve"> </w:t>
            </w:r>
            <w:r w:rsidRPr="00BF1CC3">
              <w:rPr>
                <w:lang w:val="fr-FR"/>
              </w:rPr>
              <w:t xml:space="preserve">- </w:t>
            </w:r>
            <w:r w:rsidR="000D1DC4" w:rsidRPr="00BF1CC3">
              <w:rPr>
                <w:lang w:val="fr-FR"/>
              </w:rPr>
              <w:t>Frontal Collisions</w:t>
            </w:r>
            <w:r w:rsidR="0045241E">
              <w:rPr>
                <w:lang w:val="fr-FR"/>
              </w:rPr>
              <w:t xml:space="preserve"> 1.1</w:t>
            </w:r>
          </w:p>
        </w:tc>
      </w:tr>
      <w:tr w:rsidR="00D171B3" w:rsidRPr="00FD6B5E" w14:paraId="7A3CDC41" w14:textId="77777777" w:rsidTr="0045241E">
        <w:tc>
          <w:tcPr>
            <w:tcW w:w="2977" w:type="dxa"/>
            <w:vAlign w:val="center"/>
          </w:tcPr>
          <w:p w14:paraId="2D705880" w14:textId="26C2E358" w:rsidR="00D171B3" w:rsidRPr="006B6C16" w:rsidRDefault="00D171B3" w:rsidP="00D171B3">
            <w:pPr>
              <w:spacing w:before="40" w:after="40" w:line="240" w:lineRule="auto"/>
              <w:jc w:val="left"/>
              <w:rPr>
                <w:lang w:val="en-US"/>
              </w:rPr>
            </w:pPr>
            <w:r w:rsidRPr="006B6C16">
              <w:rPr>
                <w:lang w:val="en-US"/>
              </w:rPr>
              <w:t>EuroNCAP_</w:t>
            </w:r>
            <w:r w:rsidR="00BF1CC3">
              <w:rPr>
                <w:lang w:val="en-US"/>
              </w:rPr>
              <w:t>CALDC</w:t>
            </w:r>
            <w:r w:rsidRPr="006B6C16">
              <w:rPr>
                <w:lang w:val="en-US"/>
              </w:rPr>
              <w:t>_2026</w:t>
            </w:r>
          </w:p>
        </w:tc>
        <w:tc>
          <w:tcPr>
            <w:tcW w:w="7229" w:type="dxa"/>
            <w:vAlign w:val="center"/>
          </w:tcPr>
          <w:p w14:paraId="49FFED3B" w14:textId="19F69A3F" w:rsidR="00D171B3" w:rsidRPr="00BF1CC3" w:rsidRDefault="00BF1CC3" w:rsidP="00D171B3">
            <w:pPr>
              <w:spacing w:before="40" w:after="40" w:line="240" w:lineRule="auto"/>
              <w:jc w:val="left"/>
              <w:rPr>
                <w:lang w:val="fr-FR"/>
              </w:rPr>
            </w:pPr>
            <w:r w:rsidRPr="00BF1CC3">
              <w:rPr>
                <w:lang w:val="fr-FR"/>
              </w:rPr>
              <w:t>Euro</w:t>
            </w:r>
            <w:r w:rsidR="00423823">
              <w:rPr>
                <w:lang w:val="fr-FR"/>
              </w:rPr>
              <w:t xml:space="preserve"> </w:t>
            </w:r>
            <w:r w:rsidRPr="00F24A36">
              <w:rPr>
                <w:lang w:val="fr-FR"/>
              </w:rPr>
              <w:t>NCAP 2026 - Crash</w:t>
            </w:r>
            <w:r w:rsidRPr="00BF1CC3">
              <w:rPr>
                <w:lang w:val="fr-FR"/>
              </w:rPr>
              <w:t xml:space="preserve"> </w:t>
            </w:r>
            <w:proofErr w:type="spellStart"/>
            <w:r w:rsidRPr="00BF1CC3">
              <w:rPr>
                <w:lang w:val="fr-FR"/>
              </w:rPr>
              <w:t>Avoidance</w:t>
            </w:r>
            <w:proofErr w:type="spellEnd"/>
            <w:r w:rsidRPr="00BF1CC3">
              <w:rPr>
                <w:lang w:val="fr-FR"/>
              </w:rPr>
              <w:t xml:space="preserve"> - Lane </w:t>
            </w:r>
            <w:proofErr w:type="spellStart"/>
            <w:r w:rsidRPr="00BF1CC3">
              <w:rPr>
                <w:lang w:val="fr-FR"/>
              </w:rPr>
              <w:t>Departure</w:t>
            </w:r>
            <w:proofErr w:type="spellEnd"/>
            <w:r w:rsidRPr="00BF1CC3">
              <w:rPr>
                <w:lang w:val="fr-FR"/>
              </w:rPr>
              <w:t xml:space="preserve"> Collisions</w:t>
            </w:r>
            <w:r w:rsidR="0045241E">
              <w:rPr>
                <w:lang w:val="fr-FR"/>
              </w:rPr>
              <w:t xml:space="preserve"> 1.1</w:t>
            </w:r>
          </w:p>
        </w:tc>
      </w:tr>
      <w:tr w:rsidR="00D171B3" w:rsidRPr="006B6C16" w14:paraId="4EA6CF5F" w14:textId="77777777" w:rsidTr="0045241E">
        <w:tc>
          <w:tcPr>
            <w:tcW w:w="2977" w:type="dxa"/>
            <w:vAlign w:val="center"/>
          </w:tcPr>
          <w:p w14:paraId="0BDA9211" w14:textId="3058E665" w:rsidR="00D171B3" w:rsidRPr="006B6C16" w:rsidRDefault="00423823" w:rsidP="00D171B3">
            <w:pPr>
              <w:spacing w:before="40" w:after="40" w:line="240" w:lineRule="auto"/>
              <w:jc w:val="left"/>
              <w:rPr>
                <w:lang w:val="en-US"/>
              </w:rPr>
            </w:pPr>
            <w:r w:rsidRPr="006B6C16">
              <w:rPr>
                <w:lang w:val="en-US"/>
              </w:rPr>
              <w:t>EuroNCAP</w:t>
            </w:r>
            <w:r w:rsidR="00D171B3" w:rsidRPr="006B6C16">
              <w:rPr>
                <w:lang w:val="en-US"/>
              </w:rPr>
              <w:t>_</w:t>
            </w:r>
            <w:r w:rsidR="000416D7">
              <w:rPr>
                <w:lang w:val="en-US"/>
              </w:rPr>
              <w:t>CALSP</w:t>
            </w:r>
            <w:r w:rsidR="00D171B3" w:rsidRPr="006B6C16">
              <w:rPr>
                <w:lang w:val="en-US"/>
              </w:rPr>
              <w:t>_202</w:t>
            </w:r>
            <w:r w:rsidR="000416D7">
              <w:rPr>
                <w:lang w:val="en-US"/>
              </w:rPr>
              <w:t>6</w:t>
            </w:r>
          </w:p>
        </w:tc>
        <w:tc>
          <w:tcPr>
            <w:tcW w:w="7229" w:type="dxa"/>
            <w:vAlign w:val="center"/>
          </w:tcPr>
          <w:p w14:paraId="5B2251BE" w14:textId="1A2F0C46" w:rsidR="00D171B3" w:rsidRPr="006B6C16" w:rsidRDefault="00423823" w:rsidP="00D171B3">
            <w:pPr>
              <w:spacing w:before="40" w:after="40" w:line="240" w:lineRule="auto"/>
              <w:jc w:val="left"/>
              <w:rPr>
                <w:lang w:val="en-US"/>
              </w:rPr>
            </w:pPr>
            <w:r w:rsidRPr="00423823">
              <w:rPr>
                <w:lang w:val="en-US"/>
              </w:rPr>
              <w:t xml:space="preserve">Euro NCAP </w:t>
            </w:r>
            <w:r>
              <w:rPr>
                <w:lang w:val="en-US"/>
              </w:rPr>
              <w:t>2026</w:t>
            </w:r>
            <w:r w:rsidRPr="00423823">
              <w:rPr>
                <w:lang w:val="en-US"/>
              </w:rPr>
              <w:t xml:space="preserve"> - Crash Avoidance - Low Speed Collisions v1.1</w:t>
            </w:r>
          </w:p>
        </w:tc>
      </w:tr>
      <w:tr w:rsidR="00423823" w:rsidRPr="006B6C16" w14:paraId="284AFCA8" w14:textId="77777777" w:rsidTr="0045241E">
        <w:tc>
          <w:tcPr>
            <w:tcW w:w="2977" w:type="dxa"/>
            <w:vAlign w:val="center"/>
          </w:tcPr>
          <w:p w14:paraId="509E574C" w14:textId="578775C4" w:rsidR="00423823" w:rsidRPr="006B6C16" w:rsidRDefault="001C435A" w:rsidP="00D171B3">
            <w:pPr>
              <w:spacing w:before="40" w:after="40" w:line="240" w:lineRule="auto"/>
              <w:jc w:val="left"/>
              <w:rPr>
                <w:lang w:val="en-US"/>
              </w:rPr>
            </w:pPr>
            <w:r w:rsidRPr="006B6C16">
              <w:rPr>
                <w:lang w:val="en-US"/>
              </w:rPr>
              <w:t>EuroNCAP_</w:t>
            </w:r>
            <w:r>
              <w:rPr>
                <w:lang w:val="en-US"/>
              </w:rPr>
              <w:t>S</w:t>
            </w:r>
            <w:r w:rsidR="008E4BFB">
              <w:rPr>
                <w:lang w:val="en-US"/>
              </w:rPr>
              <w:t>D</w:t>
            </w:r>
            <w:r>
              <w:rPr>
                <w:lang w:val="en-US"/>
              </w:rPr>
              <w:t>ON</w:t>
            </w:r>
            <w:r w:rsidRPr="006B6C16">
              <w:rPr>
                <w:lang w:val="en-US"/>
              </w:rPr>
              <w:t>_202</w:t>
            </w:r>
            <w:r>
              <w:rPr>
                <w:lang w:val="en-US"/>
              </w:rPr>
              <w:t>6</w:t>
            </w:r>
          </w:p>
        </w:tc>
        <w:tc>
          <w:tcPr>
            <w:tcW w:w="7229" w:type="dxa"/>
            <w:vAlign w:val="center"/>
          </w:tcPr>
          <w:p w14:paraId="6587DD8B" w14:textId="639FBA25" w:rsidR="00423823" w:rsidRPr="00423823" w:rsidRDefault="0075721A" w:rsidP="00D171B3">
            <w:pPr>
              <w:spacing w:before="40" w:after="40" w:line="240" w:lineRule="auto"/>
              <w:jc w:val="left"/>
              <w:rPr>
                <w:lang w:val="en-US"/>
              </w:rPr>
            </w:pPr>
            <w:r w:rsidRPr="0075721A">
              <w:rPr>
                <w:lang w:val="en-US"/>
              </w:rPr>
              <w:t xml:space="preserve">Euro NCAP </w:t>
            </w:r>
            <w:r w:rsidR="001C435A">
              <w:rPr>
                <w:lang w:val="en-US"/>
              </w:rPr>
              <w:t>2026</w:t>
            </w:r>
            <w:r w:rsidR="001C435A" w:rsidRPr="00423823">
              <w:rPr>
                <w:lang w:val="en-US"/>
              </w:rPr>
              <w:t xml:space="preserve"> </w:t>
            </w:r>
            <w:r w:rsidRPr="0075721A">
              <w:rPr>
                <w:lang w:val="en-US"/>
              </w:rPr>
              <w:t>- Safe Driving - Occupant Monitoring v1.1</w:t>
            </w:r>
          </w:p>
        </w:tc>
      </w:tr>
      <w:tr w:rsidR="00423823" w:rsidRPr="006B6C16" w14:paraId="141A57F1" w14:textId="77777777" w:rsidTr="0045241E">
        <w:tc>
          <w:tcPr>
            <w:tcW w:w="2977" w:type="dxa"/>
            <w:vAlign w:val="center"/>
          </w:tcPr>
          <w:p w14:paraId="7816AB1B" w14:textId="7265B89C" w:rsidR="00423823" w:rsidRPr="006B6C16" w:rsidRDefault="001C435A" w:rsidP="00D171B3">
            <w:pPr>
              <w:spacing w:before="40" w:after="40" w:line="240" w:lineRule="auto"/>
              <w:jc w:val="left"/>
              <w:rPr>
                <w:lang w:val="en-US"/>
              </w:rPr>
            </w:pPr>
            <w:r w:rsidRPr="006B6C16">
              <w:rPr>
                <w:lang w:val="en-US"/>
              </w:rPr>
              <w:t>EuroNCAP_</w:t>
            </w:r>
            <w:r>
              <w:rPr>
                <w:lang w:val="en-US"/>
              </w:rPr>
              <w:t>SADE</w:t>
            </w:r>
            <w:r w:rsidRPr="006B6C16">
              <w:rPr>
                <w:lang w:val="en-US"/>
              </w:rPr>
              <w:t>_202</w:t>
            </w:r>
            <w:r>
              <w:rPr>
                <w:lang w:val="en-US"/>
              </w:rPr>
              <w:t>6</w:t>
            </w:r>
          </w:p>
        </w:tc>
        <w:tc>
          <w:tcPr>
            <w:tcW w:w="7229" w:type="dxa"/>
            <w:vAlign w:val="center"/>
          </w:tcPr>
          <w:p w14:paraId="18AF31E8" w14:textId="1AD7C4C8" w:rsidR="00423823" w:rsidRPr="00423823" w:rsidRDefault="00F007A2" w:rsidP="00D171B3">
            <w:pPr>
              <w:spacing w:before="40" w:after="40" w:line="240" w:lineRule="auto"/>
              <w:jc w:val="left"/>
              <w:rPr>
                <w:lang w:val="en-US"/>
              </w:rPr>
            </w:pPr>
            <w:r w:rsidRPr="00F007A2">
              <w:rPr>
                <w:lang w:val="en-US"/>
              </w:rPr>
              <w:t xml:space="preserve">Euro NCAP </w:t>
            </w:r>
            <w:r w:rsidR="001C435A">
              <w:rPr>
                <w:lang w:val="en-US"/>
              </w:rPr>
              <w:t>2026</w:t>
            </w:r>
            <w:r w:rsidR="001C435A" w:rsidRPr="00423823">
              <w:rPr>
                <w:lang w:val="en-US"/>
              </w:rPr>
              <w:t xml:space="preserve"> </w:t>
            </w:r>
            <w:r w:rsidRPr="00F007A2">
              <w:rPr>
                <w:lang w:val="en-US"/>
              </w:rPr>
              <w:t>- Safe Driving - Driver Engagement v1.1</w:t>
            </w:r>
          </w:p>
        </w:tc>
      </w:tr>
      <w:tr w:rsidR="00423823" w:rsidRPr="006B6C16" w14:paraId="25C3CABA" w14:textId="77777777" w:rsidTr="0045241E">
        <w:tc>
          <w:tcPr>
            <w:tcW w:w="2977" w:type="dxa"/>
            <w:vAlign w:val="center"/>
          </w:tcPr>
          <w:p w14:paraId="003D787A" w14:textId="0DCA1BF4" w:rsidR="00423823" w:rsidRPr="006B6C16" w:rsidRDefault="001C435A" w:rsidP="00D171B3">
            <w:pPr>
              <w:spacing w:before="40" w:after="40" w:line="240" w:lineRule="auto"/>
              <w:jc w:val="left"/>
              <w:rPr>
                <w:lang w:val="en-US"/>
              </w:rPr>
            </w:pPr>
            <w:r w:rsidRPr="006B6C16">
              <w:rPr>
                <w:lang w:val="en-US"/>
              </w:rPr>
              <w:t>EuroNCAP_</w:t>
            </w:r>
            <w:r w:rsidR="008E4BFB">
              <w:rPr>
                <w:lang w:val="en-US"/>
              </w:rPr>
              <w:t>SDVA</w:t>
            </w:r>
            <w:r w:rsidRPr="006B6C16">
              <w:rPr>
                <w:lang w:val="en-US"/>
              </w:rPr>
              <w:t>_202</w:t>
            </w:r>
            <w:r>
              <w:rPr>
                <w:lang w:val="en-US"/>
              </w:rPr>
              <w:t>6</w:t>
            </w:r>
          </w:p>
        </w:tc>
        <w:tc>
          <w:tcPr>
            <w:tcW w:w="7229" w:type="dxa"/>
            <w:vAlign w:val="center"/>
          </w:tcPr>
          <w:p w14:paraId="5143814A" w14:textId="6C9BA57A" w:rsidR="00423823" w:rsidRPr="00423823" w:rsidRDefault="001C435A" w:rsidP="00D171B3">
            <w:pPr>
              <w:spacing w:before="40" w:after="40" w:line="240" w:lineRule="auto"/>
              <w:jc w:val="left"/>
              <w:rPr>
                <w:lang w:val="en-US"/>
              </w:rPr>
            </w:pPr>
            <w:r w:rsidRPr="001C435A">
              <w:rPr>
                <w:lang w:val="en-US"/>
              </w:rPr>
              <w:t xml:space="preserve">Euro NCAP </w:t>
            </w:r>
            <w:r>
              <w:rPr>
                <w:lang w:val="en-US"/>
              </w:rPr>
              <w:t>2026</w:t>
            </w:r>
            <w:r w:rsidRPr="00423823">
              <w:rPr>
                <w:lang w:val="en-US"/>
              </w:rPr>
              <w:t xml:space="preserve"> </w:t>
            </w:r>
            <w:r w:rsidRPr="001C435A">
              <w:rPr>
                <w:lang w:val="en-US"/>
              </w:rPr>
              <w:t>- Safe Driving - Vehicle Assistance v1.1</w:t>
            </w:r>
          </w:p>
        </w:tc>
      </w:tr>
      <w:tr w:rsidR="00D171B3" w:rsidRPr="006B6C16" w14:paraId="4F2F7CE3" w14:textId="77777777" w:rsidTr="0045241E">
        <w:tc>
          <w:tcPr>
            <w:tcW w:w="2977" w:type="dxa"/>
            <w:vAlign w:val="center"/>
          </w:tcPr>
          <w:p w14:paraId="706E582F" w14:textId="77777777" w:rsidR="00D171B3" w:rsidRPr="006B6C16" w:rsidRDefault="00D171B3" w:rsidP="00D171B3">
            <w:pPr>
              <w:spacing w:before="40" w:after="40" w:line="240" w:lineRule="auto"/>
              <w:jc w:val="left"/>
              <w:rPr>
                <w:lang w:val="en-US"/>
              </w:rPr>
            </w:pPr>
            <w:r w:rsidRPr="006B6C16">
              <w:rPr>
                <w:lang w:val="en-US"/>
              </w:rPr>
              <w:t>USNCAP_DBS_2015</w:t>
            </w:r>
          </w:p>
        </w:tc>
        <w:tc>
          <w:tcPr>
            <w:tcW w:w="7229" w:type="dxa"/>
            <w:vAlign w:val="center"/>
          </w:tcPr>
          <w:p w14:paraId="5439F9C2" w14:textId="77777777" w:rsidR="00D171B3" w:rsidRPr="006B6C16" w:rsidRDefault="00D171B3" w:rsidP="00D171B3">
            <w:pPr>
              <w:spacing w:before="40" w:after="40" w:line="240" w:lineRule="auto"/>
              <w:jc w:val="left"/>
              <w:rPr>
                <w:lang w:val="en-US"/>
              </w:rPr>
            </w:pPr>
            <w:r w:rsidRPr="006B6C16">
              <w:rPr>
                <w:lang w:val="en-US"/>
              </w:rPr>
              <w:t>Version from 2015 of the NHTSA test protocol for dynamic brake support</w:t>
            </w:r>
          </w:p>
        </w:tc>
      </w:tr>
      <w:tr w:rsidR="00D171B3" w:rsidRPr="006B6C16" w14:paraId="2597B4E1" w14:textId="77777777" w:rsidTr="0045241E">
        <w:tc>
          <w:tcPr>
            <w:tcW w:w="2977" w:type="dxa"/>
            <w:vAlign w:val="center"/>
          </w:tcPr>
          <w:p w14:paraId="6BD70281" w14:textId="77777777" w:rsidR="00D171B3" w:rsidRPr="006B6C16" w:rsidRDefault="00D171B3" w:rsidP="00D171B3">
            <w:pPr>
              <w:spacing w:before="40" w:after="40" w:line="240" w:lineRule="auto"/>
              <w:jc w:val="left"/>
              <w:rPr>
                <w:lang w:val="en-US"/>
              </w:rPr>
            </w:pPr>
            <w:r w:rsidRPr="006B6C16">
              <w:rPr>
                <w:lang w:val="en-US"/>
              </w:rPr>
              <w:t>CIASI_C2C_2017</w:t>
            </w:r>
          </w:p>
        </w:tc>
        <w:tc>
          <w:tcPr>
            <w:tcW w:w="7229" w:type="dxa"/>
            <w:vAlign w:val="center"/>
          </w:tcPr>
          <w:p w14:paraId="3287FA3D" w14:textId="77777777" w:rsidR="00D171B3" w:rsidRPr="006B6C16" w:rsidRDefault="00D171B3" w:rsidP="00D171B3">
            <w:pPr>
              <w:spacing w:before="40" w:after="40" w:line="240" w:lineRule="auto"/>
              <w:jc w:val="left"/>
              <w:rPr>
                <w:lang w:val="en-US"/>
              </w:rPr>
            </w:pPr>
            <w:r w:rsidRPr="006B6C16">
              <w:rPr>
                <w:lang w:val="en-US"/>
              </w:rPr>
              <w:t xml:space="preserve">Version from 2017 of the CIASI test protocol for </w:t>
            </w:r>
            <w:proofErr w:type="gramStart"/>
            <w:r w:rsidRPr="006B6C16">
              <w:rPr>
                <w:lang w:val="en-US"/>
              </w:rPr>
              <w:t>car to car</w:t>
            </w:r>
            <w:proofErr w:type="gramEnd"/>
            <w:r w:rsidRPr="006B6C16">
              <w:rPr>
                <w:lang w:val="en-US"/>
              </w:rPr>
              <w:t xml:space="preserve"> scenarios</w:t>
            </w:r>
          </w:p>
        </w:tc>
      </w:tr>
      <w:tr w:rsidR="00D171B3" w:rsidRPr="006B6C16" w14:paraId="72BAE232" w14:textId="77777777" w:rsidTr="0045241E">
        <w:tc>
          <w:tcPr>
            <w:tcW w:w="2977" w:type="dxa"/>
            <w:vAlign w:val="center"/>
          </w:tcPr>
          <w:p w14:paraId="4802D07D" w14:textId="77777777" w:rsidR="00D171B3" w:rsidRPr="006B6C16" w:rsidRDefault="00D171B3" w:rsidP="00D171B3">
            <w:pPr>
              <w:spacing w:before="40" w:after="40" w:line="240" w:lineRule="auto"/>
              <w:jc w:val="left"/>
              <w:rPr>
                <w:lang w:val="en-US"/>
              </w:rPr>
            </w:pPr>
            <w:r w:rsidRPr="006B6C16">
              <w:rPr>
                <w:lang w:val="en-US"/>
              </w:rPr>
              <w:t>ANCAP_LSS_3.0.2</w:t>
            </w:r>
          </w:p>
        </w:tc>
        <w:tc>
          <w:tcPr>
            <w:tcW w:w="7229" w:type="dxa"/>
            <w:vAlign w:val="center"/>
          </w:tcPr>
          <w:p w14:paraId="2F052075" w14:textId="77777777" w:rsidR="00D171B3" w:rsidRPr="006B6C16" w:rsidRDefault="00D171B3" w:rsidP="00D171B3">
            <w:pPr>
              <w:spacing w:before="40" w:after="40" w:line="240" w:lineRule="auto"/>
              <w:jc w:val="left"/>
              <w:rPr>
                <w:lang w:val="en-US"/>
              </w:rPr>
            </w:pPr>
            <w:r w:rsidRPr="006B6C16">
              <w:rPr>
                <w:lang w:val="en-US"/>
              </w:rPr>
              <w:t>Version 3.0.2 of the ANCAP test protocol for lane support systems</w:t>
            </w:r>
          </w:p>
        </w:tc>
      </w:tr>
      <w:tr w:rsidR="00D171B3" w:rsidRPr="006B6C16" w14:paraId="35518034" w14:textId="77777777" w:rsidTr="0045241E">
        <w:tc>
          <w:tcPr>
            <w:tcW w:w="2977" w:type="dxa"/>
            <w:vAlign w:val="center"/>
          </w:tcPr>
          <w:p w14:paraId="06849320" w14:textId="77777777" w:rsidR="00D171B3" w:rsidRPr="006B6C16" w:rsidRDefault="00D171B3" w:rsidP="00D171B3">
            <w:pPr>
              <w:spacing w:before="40" w:after="40" w:line="240" w:lineRule="auto"/>
              <w:jc w:val="left"/>
              <w:rPr>
                <w:lang w:val="en-US"/>
              </w:rPr>
            </w:pPr>
            <w:r w:rsidRPr="006B6C16">
              <w:rPr>
                <w:lang w:val="en-US"/>
              </w:rPr>
              <w:t>IIHS_VRU_II</w:t>
            </w:r>
          </w:p>
        </w:tc>
        <w:tc>
          <w:tcPr>
            <w:tcW w:w="7229" w:type="dxa"/>
            <w:vAlign w:val="center"/>
          </w:tcPr>
          <w:p w14:paraId="270CE8F3" w14:textId="77777777" w:rsidR="00D171B3" w:rsidRPr="006B6C16" w:rsidRDefault="00D171B3" w:rsidP="00D171B3">
            <w:pPr>
              <w:spacing w:before="40" w:after="40" w:line="240" w:lineRule="auto"/>
              <w:jc w:val="left"/>
              <w:rPr>
                <w:lang w:val="en-US"/>
              </w:rPr>
            </w:pPr>
            <w:r w:rsidRPr="006B6C16">
              <w:rPr>
                <w:lang w:val="en-US"/>
              </w:rPr>
              <w:t>Version II of the pedestrian AEB test protocol of the IIHS   -   or alternatively:</w:t>
            </w:r>
          </w:p>
        </w:tc>
      </w:tr>
      <w:tr w:rsidR="00D171B3" w:rsidRPr="006B6C16" w14:paraId="6E9097F2" w14:textId="77777777" w:rsidTr="0045241E">
        <w:tc>
          <w:tcPr>
            <w:tcW w:w="2977" w:type="dxa"/>
            <w:vAlign w:val="center"/>
          </w:tcPr>
          <w:p w14:paraId="12B02123" w14:textId="77777777" w:rsidR="00D171B3" w:rsidRPr="006B6C16" w:rsidRDefault="00D171B3" w:rsidP="00D171B3">
            <w:pPr>
              <w:spacing w:before="40" w:after="40" w:line="240" w:lineRule="auto"/>
              <w:jc w:val="left"/>
              <w:rPr>
                <w:lang w:val="en-US"/>
              </w:rPr>
            </w:pPr>
            <w:r w:rsidRPr="006B6C16">
              <w:rPr>
                <w:lang w:val="en-US"/>
              </w:rPr>
              <w:t>IIHS_VRU_2019</w:t>
            </w:r>
          </w:p>
        </w:tc>
        <w:tc>
          <w:tcPr>
            <w:tcW w:w="7229" w:type="dxa"/>
            <w:vAlign w:val="center"/>
          </w:tcPr>
          <w:p w14:paraId="09F3F1D1" w14:textId="77777777" w:rsidR="00D171B3" w:rsidRPr="006B6C16" w:rsidRDefault="00D171B3" w:rsidP="00D171B3">
            <w:pPr>
              <w:spacing w:before="40" w:after="40" w:line="240" w:lineRule="auto"/>
              <w:jc w:val="left"/>
              <w:rPr>
                <w:lang w:val="en-US"/>
              </w:rPr>
            </w:pPr>
            <w:r w:rsidRPr="006B6C16">
              <w:rPr>
                <w:lang w:val="en-US"/>
              </w:rPr>
              <w:t>Version II from 2019 of the pedestrian AEB test protocol of the IIHS</w:t>
            </w:r>
          </w:p>
        </w:tc>
      </w:tr>
      <w:tr w:rsidR="00D171B3" w:rsidRPr="006B6C16" w14:paraId="6454BE9D" w14:textId="77777777" w:rsidTr="0045241E">
        <w:tc>
          <w:tcPr>
            <w:tcW w:w="2977" w:type="dxa"/>
            <w:vAlign w:val="center"/>
          </w:tcPr>
          <w:p w14:paraId="3C220185" w14:textId="77777777" w:rsidR="00D171B3" w:rsidRPr="006B6C16" w:rsidRDefault="00D171B3" w:rsidP="00D171B3">
            <w:pPr>
              <w:spacing w:before="40" w:after="40" w:line="240" w:lineRule="auto"/>
              <w:jc w:val="left"/>
              <w:rPr>
                <w:lang w:val="en-US"/>
              </w:rPr>
            </w:pPr>
            <w:r w:rsidRPr="006B6C16">
              <w:rPr>
                <w:lang w:val="en-US"/>
              </w:rPr>
              <w:t>…</w:t>
            </w:r>
          </w:p>
        </w:tc>
        <w:tc>
          <w:tcPr>
            <w:tcW w:w="7229" w:type="dxa"/>
            <w:vAlign w:val="center"/>
          </w:tcPr>
          <w:p w14:paraId="7FA126A7" w14:textId="77777777" w:rsidR="00D171B3" w:rsidRPr="006B6C16" w:rsidRDefault="00D171B3" w:rsidP="00D171B3">
            <w:pPr>
              <w:spacing w:before="40" w:after="40" w:line="240" w:lineRule="auto"/>
              <w:jc w:val="left"/>
              <w:rPr>
                <w:lang w:val="en-US"/>
              </w:rPr>
            </w:pPr>
            <w:r w:rsidRPr="006B6C16">
              <w:rPr>
                <w:lang w:val="en-US"/>
              </w:rPr>
              <w:t>…</w:t>
            </w:r>
          </w:p>
        </w:tc>
      </w:tr>
    </w:tbl>
    <w:p w14:paraId="2221873F" w14:textId="77777777" w:rsidR="00763F06" w:rsidRDefault="00763F06" w:rsidP="00A344ED">
      <w:pPr>
        <w:rPr>
          <w:lang w:val="en-US"/>
        </w:rPr>
      </w:pPr>
    </w:p>
    <w:p w14:paraId="7B4E392D" w14:textId="77777777" w:rsidR="00261B21" w:rsidRDefault="00261B21" w:rsidP="00A344ED">
      <w:pPr>
        <w:rPr>
          <w:lang w:val="en-US"/>
        </w:rPr>
      </w:pPr>
    </w:p>
    <w:p w14:paraId="17CF0CF8" w14:textId="48109910" w:rsidR="00040D98" w:rsidRDefault="00C20E99" w:rsidP="00584F89">
      <w:pPr>
        <w:pStyle w:val="berschrift3"/>
        <w:rPr>
          <w:lang w:val="en-US"/>
        </w:rPr>
      </w:pPr>
      <w:bookmarkStart w:id="82" w:name="_Toc235141817"/>
      <w:r w:rsidRPr="00C47DCA">
        <w:rPr>
          <w:rFonts w:cs="Courier New"/>
          <w:lang w:val="en-US"/>
        </w:rPr>
        <w:t>Name of test object</w:t>
      </w:r>
      <w:r>
        <w:rPr>
          <w:rFonts w:cs="Courier New"/>
          <w:lang w:val="en-US"/>
        </w:rPr>
        <w:t xml:space="preserve"> X</w:t>
      </w:r>
      <w:bookmarkEnd w:id="82"/>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8319"/>
      </w:tblGrid>
      <w:tr w:rsidR="00040D98" w14:paraId="4D02CE21" w14:textId="77777777">
        <w:tc>
          <w:tcPr>
            <w:tcW w:w="1913" w:type="dxa"/>
          </w:tcPr>
          <w:p w14:paraId="1D64CCEB" w14:textId="79AE0DBA" w:rsidR="00040D98" w:rsidRPr="00E705D3" w:rsidRDefault="00040D98" w:rsidP="00E705D3">
            <w:pPr>
              <w:spacing w:before="40" w:after="40" w:line="240" w:lineRule="auto"/>
              <w:rPr>
                <w:b/>
                <w:lang w:val="en-US"/>
              </w:rPr>
            </w:pPr>
            <w:r w:rsidRPr="00E705D3">
              <w:rPr>
                <w:b/>
                <w:lang w:val="en-US"/>
              </w:rPr>
              <w:t>Name TOB</w:t>
            </w:r>
          </w:p>
        </w:tc>
        <w:tc>
          <w:tcPr>
            <w:tcW w:w="8319" w:type="dxa"/>
          </w:tcPr>
          <w:p w14:paraId="3F1613CF" w14:textId="67F2C3AB" w:rsidR="00040D98" w:rsidRPr="00E705D3" w:rsidRDefault="00040D98" w:rsidP="00E705D3">
            <w:pPr>
              <w:spacing w:before="40" w:after="40" w:line="240" w:lineRule="auto"/>
              <w:rPr>
                <w:b/>
                <w:lang w:val="en-US"/>
              </w:rPr>
            </w:pPr>
            <w:r w:rsidRPr="00E705D3">
              <w:rPr>
                <w:b/>
                <w:lang w:val="en-US"/>
              </w:rPr>
              <w:t>Description</w:t>
            </w:r>
          </w:p>
        </w:tc>
      </w:tr>
      <w:tr w:rsidR="000B2D8F" w14:paraId="505DF0D7" w14:textId="77777777">
        <w:tc>
          <w:tcPr>
            <w:tcW w:w="1913" w:type="dxa"/>
          </w:tcPr>
          <w:p w14:paraId="4F02B4CF" w14:textId="105B8983" w:rsidR="000B2D8F" w:rsidRPr="00B835F8" w:rsidRDefault="000B2D8F" w:rsidP="00E705D3">
            <w:pPr>
              <w:spacing w:before="40" w:after="40" w:line="240" w:lineRule="auto"/>
              <w:rPr>
                <w:bCs/>
                <w:lang w:val="en-US"/>
              </w:rPr>
            </w:pPr>
            <w:r w:rsidRPr="00B835F8">
              <w:rPr>
                <w:bCs/>
                <w:lang w:val="en-US"/>
              </w:rPr>
              <w:t>VUT</w:t>
            </w:r>
          </w:p>
        </w:tc>
        <w:tc>
          <w:tcPr>
            <w:tcW w:w="8319" w:type="dxa"/>
          </w:tcPr>
          <w:p w14:paraId="35DF3E18" w14:textId="066276A0" w:rsidR="000B2D8F" w:rsidRPr="00B835F8" w:rsidRDefault="000B2D8F" w:rsidP="00E705D3">
            <w:pPr>
              <w:spacing w:before="40" w:after="40" w:line="240" w:lineRule="auto"/>
              <w:rPr>
                <w:bCs/>
                <w:lang w:val="en-US"/>
              </w:rPr>
            </w:pPr>
            <w:r w:rsidRPr="00B835F8">
              <w:rPr>
                <w:bCs/>
                <w:lang w:val="en-US"/>
              </w:rPr>
              <w:t>Vehicle Under Test</w:t>
            </w:r>
          </w:p>
        </w:tc>
      </w:tr>
      <w:tr w:rsidR="00040D98" w14:paraId="23A6A875" w14:textId="77777777">
        <w:tc>
          <w:tcPr>
            <w:tcW w:w="1913" w:type="dxa"/>
          </w:tcPr>
          <w:p w14:paraId="3650EF31" w14:textId="06832FD3" w:rsidR="00040D98" w:rsidRPr="00B835F8" w:rsidRDefault="00040D98" w:rsidP="00E705D3">
            <w:pPr>
              <w:spacing w:before="40" w:after="40" w:line="240" w:lineRule="auto"/>
              <w:rPr>
                <w:bCs/>
                <w:lang w:val="en-US"/>
              </w:rPr>
            </w:pPr>
            <w:r w:rsidRPr="00B835F8">
              <w:rPr>
                <w:bCs/>
                <w:lang w:val="en-US"/>
              </w:rPr>
              <w:t xml:space="preserve">GVT </w:t>
            </w:r>
          </w:p>
        </w:tc>
        <w:tc>
          <w:tcPr>
            <w:tcW w:w="8319" w:type="dxa"/>
          </w:tcPr>
          <w:p w14:paraId="59F4E94A" w14:textId="16C54C42" w:rsidR="00040D98" w:rsidRPr="00B835F8" w:rsidRDefault="00040D98" w:rsidP="00E705D3">
            <w:pPr>
              <w:spacing w:before="40" w:after="40" w:line="240" w:lineRule="auto"/>
              <w:rPr>
                <w:bCs/>
                <w:lang w:val="en-US"/>
              </w:rPr>
            </w:pPr>
            <w:r w:rsidRPr="00B835F8">
              <w:rPr>
                <w:bCs/>
                <w:lang w:val="en-US"/>
              </w:rPr>
              <w:t>Global Vehicle Target</w:t>
            </w:r>
          </w:p>
        </w:tc>
      </w:tr>
      <w:tr w:rsidR="00040D98" w14:paraId="1DC8AF63" w14:textId="77777777">
        <w:tc>
          <w:tcPr>
            <w:tcW w:w="1913" w:type="dxa"/>
          </w:tcPr>
          <w:p w14:paraId="655998A2" w14:textId="2A0B33C1" w:rsidR="00040D98" w:rsidRPr="00B835F8" w:rsidRDefault="00040D98" w:rsidP="00E705D3">
            <w:pPr>
              <w:spacing w:before="40" w:after="40" w:line="240" w:lineRule="auto"/>
              <w:rPr>
                <w:bCs/>
                <w:lang w:val="en-US"/>
              </w:rPr>
            </w:pPr>
            <w:r w:rsidRPr="00B835F8">
              <w:rPr>
                <w:bCs/>
                <w:lang w:val="en-US"/>
              </w:rPr>
              <w:t>RVT</w:t>
            </w:r>
          </w:p>
        </w:tc>
        <w:tc>
          <w:tcPr>
            <w:tcW w:w="8319" w:type="dxa"/>
          </w:tcPr>
          <w:p w14:paraId="39416B93" w14:textId="0ACD3A4C" w:rsidR="00040D98" w:rsidRPr="00B835F8" w:rsidRDefault="00040D98" w:rsidP="00E705D3">
            <w:pPr>
              <w:spacing w:before="40" w:after="40" w:line="240" w:lineRule="auto"/>
              <w:rPr>
                <w:bCs/>
                <w:lang w:val="en-US"/>
              </w:rPr>
            </w:pPr>
            <w:r w:rsidRPr="00B835F8">
              <w:rPr>
                <w:bCs/>
                <w:lang w:val="en-US"/>
              </w:rPr>
              <w:t>Real Vehicle Target</w:t>
            </w:r>
          </w:p>
        </w:tc>
      </w:tr>
      <w:tr w:rsidR="00040D98" w14:paraId="097FB508" w14:textId="77777777">
        <w:tc>
          <w:tcPr>
            <w:tcW w:w="1913" w:type="dxa"/>
          </w:tcPr>
          <w:p w14:paraId="01A6FBAD" w14:textId="7E423E83" w:rsidR="00040D98" w:rsidRPr="00B835F8" w:rsidRDefault="00040D98" w:rsidP="00E705D3">
            <w:pPr>
              <w:spacing w:before="40" w:after="40" w:line="240" w:lineRule="auto"/>
              <w:rPr>
                <w:bCs/>
                <w:lang w:val="en-US"/>
              </w:rPr>
            </w:pPr>
            <w:proofErr w:type="spellStart"/>
            <w:r w:rsidRPr="00B835F8">
              <w:rPr>
                <w:bCs/>
                <w:lang w:val="en-US"/>
              </w:rPr>
              <w:t>EPTa</w:t>
            </w:r>
            <w:proofErr w:type="spellEnd"/>
          </w:p>
        </w:tc>
        <w:tc>
          <w:tcPr>
            <w:tcW w:w="8319" w:type="dxa"/>
          </w:tcPr>
          <w:p w14:paraId="7E11BCAA" w14:textId="4E651DAD" w:rsidR="00040D98" w:rsidRPr="00B835F8" w:rsidRDefault="00040D98" w:rsidP="00E705D3">
            <w:pPr>
              <w:spacing w:before="40" w:after="40" w:line="240" w:lineRule="auto"/>
              <w:rPr>
                <w:bCs/>
                <w:lang w:val="en-US"/>
              </w:rPr>
            </w:pPr>
            <w:r w:rsidRPr="00B835F8">
              <w:rPr>
                <w:bCs/>
                <w:lang w:val="en-US"/>
              </w:rPr>
              <w:t>Euro NCAP Pedestrian Target adult</w:t>
            </w:r>
          </w:p>
        </w:tc>
      </w:tr>
      <w:tr w:rsidR="00040D98" w14:paraId="4260C077" w14:textId="77777777">
        <w:tc>
          <w:tcPr>
            <w:tcW w:w="1913" w:type="dxa"/>
          </w:tcPr>
          <w:p w14:paraId="28C504DE" w14:textId="183059E1" w:rsidR="00040D98" w:rsidRPr="00B835F8" w:rsidRDefault="00040D98" w:rsidP="00E705D3">
            <w:pPr>
              <w:spacing w:before="40" w:after="40" w:line="240" w:lineRule="auto"/>
              <w:rPr>
                <w:bCs/>
                <w:lang w:val="en-US"/>
              </w:rPr>
            </w:pPr>
            <w:proofErr w:type="spellStart"/>
            <w:r w:rsidRPr="00B835F8">
              <w:rPr>
                <w:bCs/>
                <w:lang w:val="en-US"/>
              </w:rPr>
              <w:t>EPTc</w:t>
            </w:r>
            <w:proofErr w:type="spellEnd"/>
          </w:p>
        </w:tc>
        <w:tc>
          <w:tcPr>
            <w:tcW w:w="8319" w:type="dxa"/>
          </w:tcPr>
          <w:p w14:paraId="29587A83" w14:textId="11F4D306" w:rsidR="00040D98" w:rsidRPr="00B835F8" w:rsidRDefault="00040D98" w:rsidP="00E705D3">
            <w:pPr>
              <w:spacing w:before="40" w:after="40" w:line="240" w:lineRule="auto"/>
              <w:rPr>
                <w:bCs/>
                <w:lang w:val="en-US"/>
              </w:rPr>
            </w:pPr>
            <w:r w:rsidRPr="00B835F8">
              <w:rPr>
                <w:bCs/>
                <w:lang w:val="en-US"/>
              </w:rPr>
              <w:t>Euro NCAP Pedestrian Target child</w:t>
            </w:r>
          </w:p>
        </w:tc>
      </w:tr>
      <w:tr w:rsidR="00040D98" w14:paraId="794304F1" w14:textId="77777777">
        <w:tc>
          <w:tcPr>
            <w:tcW w:w="1913" w:type="dxa"/>
          </w:tcPr>
          <w:p w14:paraId="79AD2F07" w14:textId="78504F30" w:rsidR="00040D98" w:rsidRPr="00B835F8" w:rsidRDefault="00040D98" w:rsidP="00E705D3">
            <w:pPr>
              <w:spacing w:before="40" w:after="40" w:line="240" w:lineRule="auto"/>
              <w:rPr>
                <w:bCs/>
                <w:lang w:val="en-US"/>
              </w:rPr>
            </w:pPr>
            <w:proofErr w:type="spellStart"/>
            <w:r w:rsidRPr="00B835F8">
              <w:rPr>
                <w:bCs/>
                <w:lang w:val="en-US"/>
              </w:rPr>
              <w:t>EBTa</w:t>
            </w:r>
            <w:proofErr w:type="spellEnd"/>
          </w:p>
        </w:tc>
        <w:tc>
          <w:tcPr>
            <w:tcW w:w="8319" w:type="dxa"/>
          </w:tcPr>
          <w:p w14:paraId="03F21602" w14:textId="3BFAE59D" w:rsidR="00040D98" w:rsidRPr="00B835F8" w:rsidRDefault="00040D98" w:rsidP="00E705D3">
            <w:pPr>
              <w:spacing w:before="40" w:after="40" w:line="240" w:lineRule="auto"/>
              <w:rPr>
                <w:bCs/>
                <w:lang w:val="en-US"/>
              </w:rPr>
            </w:pPr>
            <w:r w:rsidRPr="00B835F8">
              <w:rPr>
                <w:bCs/>
                <w:lang w:val="en-US"/>
              </w:rPr>
              <w:t>Euro NCAP Bicyclist Target adult</w:t>
            </w:r>
          </w:p>
        </w:tc>
      </w:tr>
      <w:tr w:rsidR="00040D98" w14:paraId="7C63B882" w14:textId="77777777">
        <w:tc>
          <w:tcPr>
            <w:tcW w:w="1913" w:type="dxa"/>
          </w:tcPr>
          <w:p w14:paraId="303A761A" w14:textId="23479792" w:rsidR="00040D98" w:rsidRPr="00B835F8" w:rsidRDefault="00040D98" w:rsidP="00E705D3">
            <w:pPr>
              <w:spacing w:before="40" w:after="40" w:line="240" w:lineRule="auto"/>
              <w:rPr>
                <w:bCs/>
                <w:lang w:val="en-US"/>
              </w:rPr>
            </w:pPr>
            <w:r w:rsidRPr="00B835F8">
              <w:rPr>
                <w:bCs/>
                <w:lang w:val="en-US"/>
              </w:rPr>
              <w:t>EMT</w:t>
            </w:r>
          </w:p>
        </w:tc>
        <w:tc>
          <w:tcPr>
            <w:tcW w:w="8319" w:type="dxa"/>
          </w:tcPr>
          <w:p w14:paraId="4DD19591" w14:textId="0C8E8639" w:rsidR="00040D98" w:rsidRPr="00B835F8" w:rsidRDefault="00040D98" w:rsidP="00E705D3">
            <w:pPr>
              <w:spacing w:before="40" w:after="40" w:line="240" w:lineRule="auto"/>
              <w:rPr>
                <w:bCs/>
                <w:lang w:val="en-US"/>
              </w:rPr>
            </w:pPr>
            <w:r w:rsidRPr="00B835F8">
              <w:rPr>
                <w:bCs/>
                <w:lang w:val="en-US"/>
              </w:rPr>
              <w:t>Euro NCAP Motorcyclist Target</w:t>
            </w:r>
          </w:p>
        </w:tc>
      </w:tr>
      <w:tr w:rsidR="00040D98" w14:paraId="1862BFC6" w14:textId="77777777">
        <w:tc>
          <w:tcPr>
            <w:tcW w:w="1913" w:type="dxa"/>
          </w:tcPr>
          <w:p w14:paraId="7FAAB155" w14:textId="52BFE570" w:rsidR="00040D98" w:rsidRPr="00B835F8" w:rsidRDefault="00040D98" w:rsidP="00E705D3">
            <w:pPr>
              <w:spacing w:before="40" w:after="40" w:line="240" w:lineRule="auto"/>
              <w:rPr>
                <w:bCs/>
                <w:lang w:val="en-US"/>
              </w:rPr>
            </w:pPr>
            <w:r w:rsidRPr="00B835F8">
              <w:rPr>
                <w:bCs/>
                <w:lang w:val="en-US"/>
              </w:rPr>
              <w:t xml:space="preserve">RMT </w:t>
            </w:r>
          </w:p>
        </w:tc>
        <w:tc>
          <w:tcPr>
            <w:tcW w:w="8319" w:type="dxa"/>
          </w:tcPr>
          <w:p w14:paraId="526218EB" w14:textId="26D1E463" w:rsidR="00040D98" w:rsidRPr="00B835F8" w:rsidRDefault="00040D98" w:rsidP="00E705D3">
            <w:pPr>
              <w:spacing w:before="40" w:after="40" w:line="240" w:lineRule="auto"/>
              <w:rPr>
                <w:bCs/>
                <w:lang w:val="en-US"/>
              </w:rPr>
            </w:pPr>
            <w:r w:rsidRPr="00B835F8">
              <w:rPr>
                <w:bCs/>
                <w:lang w:val="en-US"/>
              </w:rPr>
              <w:t>Real Motorcyclist Target</w:t>
            </w:r>
          </w:p>
        </w:tc>
      </w:tr>
      <w:tr w:rsidR="00040D98" w14:paraId="3D3FE01B" w14:textId="77777777">
        <w:tc>
          <w:tcPr>
            <w:tcW w:w="1913" w:type="dxa"/>
          </w:tcPr>
          <w:p w14:paraId="1F63BE96" w14:textId="677DE3BF" w:rsidR="00040D98" w:rsidRPr="00B835F8" w:rsidRDefault="00040D98" w:rsidP="00E705D3">
            <w:pPr>
              <w:spacing w:before="40" w:after="40" w:line="240" w:lineRule="auto"/>
              <w:rPr>
                <w:bCs/>
                <w:lang w:val="en-US"/>
              </w:rPr>
            </w:pPr>
            <w:r w:rsidRPr="00B835F8">
              <w:rPr>
                <w:bCs/>
                <w:lang w:val="en-US"/>
              </w:rPr>
              <w:t>SOV</w:t>
            </w:r>
          </w:p>
        </w:tc>
        <w:tc>
          <w:tcPr>
            <w:tcW w:w="8319" w:type="dxa"/>
          </w:tcPr>
          <w:p w14:paraId="5093480C" w14:textId="09AF4F57" w:rsidR="00040D98" w:rsidRPr="00B835F8" w:rsidRDefault="00040D98" w:rsidP="00E705D3">
            <w:pPr>
              <w:spacing w:before="40" w:after="40" w:line="240" w:lineRule="auto"/>
              <w:rPr>
                <w:bCs/>
                <w:lang w:val="en-US"/>
              </w:rPr>
            </w:pPr>
            <w:r w:rsidRPr="00B835F8">
              <w:rPr>
                <w:bCs/>
                <w:lang w:val="en-US"/>
              </w:rPr>
              <w:t>Suspect Other Vehicle</w:t>
            </w:r>
          </w:p>
        </w:tc>
      </w:tr>
      <w:tr w:rsidR="007A44F6" w14:paraId="2B29FE84" w14:textId="77777777">
        <w:tc>
          <w:tcPr>
            <w:tcW w:w="1913" w:type="dxa"/>
            <w:vAlign w:val="center"/>
          </w:tcPr>
          <w:p w14:paraId="6823E935" w14:textId="367DD02D" w:rsidR="007A44F6" w:rsidRPr="00B835F8" w:rsidRDefault="007A44F6" w:rsidP="007A44F6">
            <w:pPr>
              <w:spacing w:before="40" w:after="40" w:line="240" w:lineRule="auto"/>
              <w:rPr>
                <w:bCs/>
                <w:lang w:val="en-US"/>
              </w:rPr>
            </w:pPr>
            <w:r w:rsidRPr="00B835F8">
              <w:rPr>
                <w:bCs/>
              </w:rPr>
              <w:t>OV</w:t>
            </w:r>
          </w:p>
        </w:tc>
        <w:tc>
          <w:tcPr>
            <w:tcW w:w="8319" w:type="dxa"/>
            <w:vAlign w:val="center"/>
          </w:tcPr>
          <w:p w14:paraId="44B692C9" w14:textId="13A827BD" w:rsidR="007A44F6" w:rsidRPr="00B835F8" w:rsidRDefault="007A44F6" w:rsidP="007A44F6">
            <w:pPr>
              <w:spacing w:before="40" w:after="40" w:line="240" w:lineRule="auto"/>
              <w:rPr>
                <w:bCs/>
                <w:lang w:val="en-US"/>
              </w:rPr>
            </w:pPr>
            <w:r w:rsidRPr="00B835F8">
              <w:rPr>
                <w:bCs/>
              </w:rPr>
              <w:t>Other Vehicle</w:t>
            </w:r>
          </w:p>
        </w:tc>
      </w:tr>
      <w:tr w:rsidR="007A44F6" w14:paraId="445C50D9" w14:textId="77777777">
        <w:tc>
          <w:tcPr>
            <w:tcW w:w="1913" w:type="dxa"/>
            <w:vAlign w:val="center"/>
          </w:tcPr>
          <w:p w14:paraId="2948B5A9" w14:textId="35094BE3" w:rsidR="007A44F6" w:rsidRPr="00B835F8" w:rsidRDefault="007A44F6" w:rsidP="007A44F6">
            <w:pPr>
              <w:spacing w:before="40" w:after="40" w:line="240" w:lineRule="auto"/>
              <w:rPr>
                <w:bCs/>
                <w:lang w:val="en-US"/>
              </w:rPr>
            </w:pPr>
            <w:r w:rsidRPr="00B835F8">
              <w:rPr>
                <w:bCs/>
              </w:rPr>
              <w:t>POV</w:t>
            </w:r>
          </w:p>
        </w:tc>
        <w:tc>
          <w:tcPr>
            <w:tcW w:w="8319" w:type="dxa"/>
            <w:vAlign w:val="center"/>
          </w:tcPr>
          <w:p w14:paraId="656DE7A3" w14:textId="40B10F38" w:rsidR="007A44F6" w:rsidRPr="00B835F8" w:rsidRDefault="007A44F6" w:rsidP="007A44F6">
            <w:pPr>
              <w:spacing w:before="40" w:after="40" w:line="240" w:lineRule="auto"/>
              <w:rPr>
                <w:bCs/>
                <w:lang w:val="en-US"/>
              </w:rPr>
            </w:pPr>
            <w:r w:rsidRPr="00B835F8">
              <w:rPr>
                <w:bCs/>
              </w:rPr>
              <w:t>Principal Other Vehicle</w:t>
            </w:r>
          </w:p>
        </w:tc>
      </w:tr>
      <w:tr w:rsidR="007A44F6" w14:paraId="29481273" w14:textId="77777777">
        <w:tc>
          <w:tcPr>
            <w:tcW w:w="1913" w:type="dxa"/>
            <w:vAlign w:val="center"/>
          </w:tcPr>
          <w:p w14:paraId="6D2C2E07" w14:textId="63A1A352" w:rsidR="007A44F6" w:rsidRPr="00B835F8" w:rsidRDefault="007A44F6" w:rsidP="007A44F6">
            <w:pPr>
              <w:spacing w:before="40" w:after="40" w:line="240" w:lineRule="auto"/>
              <w:rPr>
                <w:bCs/>
                <w:lang w:val="en-US"/>
              </w:rPr>
            </w:pPr>
            <w:r w:rsidRPr="00B835F8">
              <w:rPr>
                <w:bCs/>
              </w:rPr>
              <w:t>ATV</w:t>
            </w:r>
          </w:p>
        </w:tc>
        <w:tc>
          <w:tcPr>
            <w:tcW w:w="8319" w:type="dxa"/>
            <w:vAlign w:val="center"/>
          </w:tcPr>
          <w:p w14:paraId="52EEABF7" w14:textId="4B0361AC" w:rsidR="007A44F6" w:rsidRPr="00B835F8" w:rsidRDefault="007A44F6" w:rsidP="007A44F6">
            <w:pPr>
              <w:spacing w:before="40" w:after="40" w:line="240" w:lineRule="auto"/>
              <w:rPr>
                <w:bCs/>
                <w:lang w:val="en-US"/>
              </w:rPr>
            </w:pPr>
            <w:r w:rsidRPr="00B835F8">
              <w:rPr>
                <w:bCs/>
              </w:rPr>
              <w:t>Approaching Target Vehicle</w:t>
            </w:r>
          </w:p>
        </w:tc>
      </w:tr>
      <w:tr w:rsidR="007A44F6" w14:paraId="21CB7380" w14:textId="77777777">
        <w:tc>
          <w:tcPr>
            <w:tcW w:w="1913" w:type="dxa"/>
            <w:vAlign w:val="center"/>
          </w:tcPr>
          <w:p w14:paraId="79C7EF90" w14:textId="5BC6D801" w:rsidR="007A44F6" w:rsidRPr="00B835F8" w:rsidRDefault="007A44F6" w:rsidP="007A44F6">
            <w:pPr>
              <w:spacing w:before="40" w:after="40" w:line="240" w:lineRule="auto"/>
              <w:rPr>
                <w:bCs/>
                <w:lang w:val="en-US"/>
              </w:rPr>
            </w:pPr>
            <w:r w:rsidRPr="00B835F8">
              <w:rPr>
                <w:bCs/>
              </w:rPr>
              <w:t>LTV</w:t>
            </w:r>
          </w:p>
        </w:tc>
        <w:tc>
          <w:tcPr>
            <w:tcW w:w="8319" w:type="dxa"/>
            <w:vAlign w:val="center"/>
          </w:tcPr>
          <w:p w14:paraId="063E5EE7" w14:textId="76597401" w:rsidR="007A44F6" w:rsidRPr="00B835F8" w:rsidRDefault="007A44F6" w:rsidP="007A44F6">
            <w:pPr>
              <w:spacing w:before="40" w:after="40" w:line="240" w:lineRule="auto"/>
              <w:rPr>
                <w:bCs/>
                <w:lang w:val="en-US"/>
              </w:rPr>
            </w:pPr>
            <w:r w:rsidRPr="00B835F8">
              <w:rPr>
                <w:bCs/>
              </w:rPr>
              <w:t>Lead Target Vehicle</w:t>
            </w:r>
          </w:p>
        </w:tc>
      </w:tr>
      <w:tr w:rsidR="007A44F6" w14:paraId="5349995A" w14:textId="77777777">
        <w:tc>
          <w:tcPr>
            <w:tcW w:w="1913" w:type="dxa"/>
            <w:vAlign w:val="center"/>
          </w:tcPr>
          <w:p w14:paraId="3D36E27C" w14:textId="60C43BCE" w:rsidR="007A44F6" w:rsidRPr="00B835F8" w:rsidRDefault="007A44F6" w:rsidP="007A44F6">
            <w:pPr>
              <w:spacing w:before="40" w:after="40" w:line="240" w:lineRule="auto"/>
              <w:rPr>
                <w:bCs/>
                <w:lang w:val="en-US"/>
              </w:rPr>
            </w:pPr>
            <w:r w:rsidRPr="00B835F8">
              <w:rPr>
                <w:bCs/>
              </w:rPr>
              <w:t>FTV</w:t>
            </w:r>
          </w:p>
        </w:tc>
        <w:tc>
          <w:tcPr>
            <w:tcW w:w="8319" w:type="dxa"/>
            <w:vAlign w:val="center"/>
          </w:tcPr>
          <w:p w14:paraId="7D9B8BA8" w14:textId="633727F9" w:rsidR="007A44F6" w:rsidRPr="00B835F8" w:rsidRDefault="007A44F6" w:rsidP="007A44F6">
            <w:pPr>
              <w:spacing w:before="40" w:after="40" w:line="240" w:lineRule="auto"/>
              <w:rPr>
                <w:bCs/>
                <w:lang w:val="en-US"/>
              </w:rPr>
            </w:pPr>
            <w:r w:rsidRPr="00B835F8">
              <w:rPr>
                <w:bCs/>
              </w:rPr>
              <w:t>Following Target Vehicle</w:t>
            </w:r>
          </w:p>
        </w:tc>
      </w:tr>
      <w:tr w:rsidR="007A44F6" w14:paraId="2C2C91F6" w14:textId="77777777">
        <w:tc>
          <w:tcPr>
            <w:tcW w:w="1913" w:type="dxa"/>
            <w:vAlign w:val="center"/>
          </w:tcPr>
          <w:p w14:paraId="3DE9F86D" w14:textId="56056900" w:rsidR="007A44F6" w:rsidRPr="00B835F8" w:rsidRDefault="007A44F6" w:rsidP="007A44F6">
            <w:pPr>
              <w:spacing w:before="40" w:after="40" w:line="240" w:lineRule="auto"/>
              <w:rPr>
                <w:bCs/>
                <w:lang w:val="en-US"/>
              </w:rPr>
            </w:pPr>
            <w:r w:rsidRPr="00B835F8">
              <w:rPr>
                <w:bCs/>
              </w:rPr>
              <w:lastRenderedPageBreak/>
              <w:t>OLV</w:t>
            </w:r>
          </w:p>
        </w:tc>
        <w:tc>
          <w:tcPr>
            <w:tcW w:w="8319" w:type="dxa"/>
            <w:vAlign w:val="center"/>
          </w:tcPr>
          <w:p w14:paraId="53EC52AD" w14:textId="289A1445" w:rsidR="007A44F6" w:rsidRPr="00B835F8" w:rsidRDefault="007A44F6" w:rsidP="007A44F6">
            <w:pPr>
              <w:spacing w:before="40" w:after="40" w:line="240" w:lineRule="auto"/>
              <w:rPr>
                <w:bCs/>
                <w:lang w:val="en-US"/>
              </w:rPr>
            </w:pPr>
            <w:r w:rsidRPr="00B835F8">
              <w:rPr>
                <w:bCs/>
              </w:rPr>
              <w:t>Oncoming Lane Vehicle</w:t>
            </w:r>
          </w:p>
        </w:tc>
      </w:tr>
      <w:tr w:rsidR="007A44F6" w14:paraId="1CAF2BE3" w14:textId="77777777">
        <w:tc>
          <w:tcPr>
            <w:tcW w:w="1913" w:type="dxa"/>
            <w:vAlign w:val="center"/>
          </w:tcPr>
          <w:p w14:paraId="501E5BB5" w14:textId="3A086ACA" w:rsidR="007A44F6" w:rsidRPr="00B835F8" w:rsidRDefault="007A44F6" w:rsidP="007A44F6">
            <w:pPr>
              <w:spacing w:before="40" w:after="40" w:line="240" w:lineRule="auto"/>
              <w:rPr>
                <w:bCs/>
                <w:lang w:val="en-US"/>
              </w:rPr>
            </w:pPr>
            <w:r w:rsidRPr="00B835F8">
              <w:rPr>
                <w:bCs/>
              </w:rPr>
              <w:t>SV</w:t>
            </w:r>
          </w:p>
        </w:tc>
        <w:tc>
          <w:tcPr>
            <w:tcW w:w="8319" w:type="dxa"/>
            <w:vAlign w:val="center"/>
          </w:tcPr>
          <w:p w14:paraId="37B1023A" w14:textId="6FF5AB69" w:rsidR="007A44F6" w:rsidRPr="00B835F8" w:rsidRDefault="007A44F6" w:rsidP="007A44F6">
            <w:pPr>
              <w:spacing w:before="40" w:after="40" w:line="240" w:lineRule="auto"/>
              <w:rPr>
                <w:bCs/>
                <w:lang w:val="en-US"/>
              </w:rPr>
            </w:pPr>
            <w:r w:rsidRPr="00B835F8">
              <w:rPr>
                <w:bCs/>
              </w:rPr>
              <w:t>Stationary Vehicle</w:t>
            </w:r>
          </w:p>
        </w:tc>
      </w:tr>
      <w:tr w:rsidR="007A44F6" w14:paraId="2FF20F40" w14:textId="77777777">
        <w:tc>
          <w:tcPr>
            <w:tcW w:w="1913" w:type="dxa"/>
            <w:vAlign w:val="center"/>
          </w:tcPr>
          <w:p w14:paraId="3C8DA58B" w14:textId="3EBDC7CA" w:rsidR="007A44F6" w:rsidRPr="00B835F8" w:rsidRDefault="007A44F6" w:rsidP="007A44F6">
            <w:pPr>
              <w:spacing w:before="40" w:after="40" w:line="240" w:lineRule="auto"/>
              <w:rPr>
                <w:bCs/>
                <w:lang w:val="en-US"/>
              </w:rPr>
            </w:pPr>
            <w:r w:rsidRPr="00B835F8">
              <w:rPr>
                <w:bCs/>
              </w:rPr>
              <w:t>MV</w:t>
            </w:r>
          </w:p>
        </w:tc>
        <w:tc>
          <w:tcPr>
            <w:tcW w:w="8319" w:type="dxa"/>
            <w:vAlign w:val="center"/>
          </w:tcPr>
          <w:p w14:paraId="2114A45C" w14:textId="11A678E9" w:rsidR="007A44F6" w:rsidRPr="00B835F8" w:rsidRDefault="007A44F6" w:rsidP="007A44F6">
            <w:pPr>
              <w:spacing w:before="40" w:after="40" w:line="240" w:lineRule="auto"/>
              <w:rPr>
                <w:bCs/>
                <w:lang w:val="en-US"/>
              </w:rPr>
            </w:pPr>
            <w:r w:rsidRPr="00B835F8">
              <w:rPr>
                <w:bCs/>
              </w:rPr>
              <w:t>Moving Vehicle</w:t>
            </w:r>
          </w:p>
        </w:tc>
      </w:tr>
      <w:tr w:rsidR="007A44F6" w14:paraId="0DEE0095" w14:textId="77777777">
        <w:tc>
          <w:tcPr>
            <w:tcW w:w="1913" w:type="dxa"/>
            <w:vAlign w:val="center"/>
          </w:tcPr>
          <w:p w14:paraId="1DB16C95" w14:textId="3A794508" w:rsidR="007A44F6" w:rsidRPr="00B835F8" w:rsidRDefault="007A44F6" w:rsidP="007A44F6">
            <w:pPr>
              <w:spacing w:before="40" w:after="40" w:line="240" w:lineRule="auto"/>
              <w:rPr>
                <w:bCs/>
                <w:lang w:val="en-US"/>
              </w:rPr>
            </w:pPr>
            <w:r w:rsidRPr="00B835F8">
              <w:rPr>
                <w:bCs/>
              </w:rPr>
              <w:t>TV</w:t>
            </w:r>
          </w:p>
        </w:tc>
        <w:tc>
          <w:tcPr>
            <w:tcW w:w="8319" w:type="dxa"/>
            <w:vAlign w:val="center"/>
          </w:tcPr>
          <w:p w14:paraId="3A9F5789" w14:textId="595A1B32" w:rsidR="007A44F6" w:rsidRPr="00B835F8" w:rsidRDefault="007A44F6" w:rsidP="007A44F6">
            <w:pPr>
              <w:spacing w:before="40" w:after="40" w:line="240" w:lineRule="auto"/>
              <w:rPr>
                <w:bCs/>
                <w:lang w:val="en-US"/>
              </w:rPr>
            </w:pPr>
            <w:r w:rsidRPr="00B835F8">
              <w:rPr>
                <w:bCs/>
              </w:rPr>
              <w:t>Target Vehicle</w:t>
            </w:r>
          </w:p>
        </w:tc>
      </w:tr>
      <w:tr w:rsidR="007A44F6" w14:paraId="72F900C4" w14:textId="77777777">
        <w:tc>
          <w:tcPr>
            <w:tcW w:w="1913" w:type="dxa"/>
            <w:vAlign w:val="center"/>
          </w:tcPr>
          <w:p w14:paraId="3B2963E9" w14:textId="71777674" w:rsidR="007A44F6" w:rsidRPr="00B835F8" w:rsidRDefault="007A44F6" w:rsidP="007A44F6">
            <w:pPr>
              <w:spacing w:before="40" w:after="40" w:line="240" w:lineRule="auto"/>
              <w:rPr>
                <w:bCs/>
                <w:lang w:val="en-US"/>
              </w:rPr>
            </w:pPr>
            <w:proofErr w:type="spellStart"/>
            <w:r w:rsidRPr="00B835F8">
              <w:rPr>
                <w:bCs/>
              </w:rPr>
              <w:t>PTA</w:t>
            </w:r>
            <w:r w:rsidR="00ED34BF" w:rsidRPr="00B835F8">
              <w:rPr>
                <w:bCs/>
              </w:rPr>
              <w:t>x</w:t>
            </w:r>
            <w:proofErr w:type="spellEnd"/>
          </w:p>
        </w:tc>
        <w:tc>
          <w:tcPr>
            <w:tcW w:w="8319" w:type="dxa"/>
            <w:vAlign w:val="center"/>
          </w:tcPr>
          <w:p w14:paraId="3DEAC79F" w14:textId="0B4D97B0" w:rsidR="007A44F6" w:rsidRPr="00B835F8" w:rsidRDefault="007A44F6" w:rsidP="007A44F6">
            <w:pPr>
              <w:spacing w:before="40" w:after="40" w:line="240" w:lineRule="auto"/>
              <w:rPr>
                <w:bCs/>
                <w:lang w:val="en-US"/>
              </w:rPr>
            </w:pPr>
            <w:r w:rsidRPr="00B835F8">
              <w:rPr>
                <w:bCs/>
              </w:rPr>
              <w:t>Pedestrian Target Adult</w:t>
            </w:r>
            <w:r w:rsidR="00384A75" w:rsidRPr="00B835F8">
              <w:rPr>
                <w:bCs/>
              </w:rPr>
              <w:t xml:space="preserve"> x%</w:t>
            </w:r>
          </w:p>
        </w:tc>
      </w:tr>
      <w:tr w:rsidR="007A44F6" w14:paraId="7214D6EC" w14:textId="77777777">
        <w:tc>
          <w:tcPr>
            <w:tcW w:w="1913" w:type="dxa"/>
            <w:vAlign w:val="center"/>
          </w:tcPr>
          <w:p w14:paraId="64A33DE1" w14:textId="4B70D817" w:rsidR="007A44F6" w:rsidRPr="00E705D3" w:rsidRDefault="007A44F6" w:rsidP="007A44F6">
            <w:pPr>
              <w:spacing w:before="40" w:after="40" w:line="240" w:lineRule="auto"/>
              <w:rPr>
                <w:b/>
                <w:lang w:val="en-US"/>
              </w:rPr>
            </w:pPr>
            <w:proofErr w:type="spellStart"/>
            <w:r>
              <w:t>PTC</w:t>
            </w:r>
            <w:r w:rsidR="00ED34BF">
              <w:t>x</w:t>
            </w:r>
            <w:proofErr w:type="spellEnd"/>
          </w:p>
        </w:tc>
        <w:tc>
          <w:tcPr>
            <w:tcW w:w="8319" w:type="dxa"/>
            <w:vAlign w:val="center"/>
          </w:tcPr>
          <w:p w14:paraId="6589C9F0" w14:textId="3CC25FAB" w:rsidR="007A44F6" w:rsidRPr="00E705D3" w:rsidRDefault="007A44F6" w:rsidP="007A44F6">
            <w:pPr>
              <w:spacing w:before="40" w:after="40" w:line="240" w:lineRule="auto"/>
              <w:rPr>
                <w:b/>
                <w:lang w:val="en-US"/>
              </w:rPr>
            </w:pPr>
            <w:r>
              <w:t>Pedestrian Target Child</w:t>
            </w:r>
            <w:r w:rsidR="00384A75">
              <w:t xml:space="preserve"> x years old</w:t>
            </w:r>
          </w:p>
        </w:tc>
      </w:tr>
      <w:tr w:rsidR="007A44F6" w14:paraId="2D52FE9F" w14:textId="77777777">
        <w:tc>
          <w:tcPr>
            <w:tcW w:w="1913" w:type="dxa"/>
            <w:vAlign w:val="center"/>
          </w:tcPr>
          <w:p w14:paraId="5413DD38" w14:textId="2E476F32" w:rsidR="007A44F6" w:rsidRPr="00E705D3" w:rsidRDefault="007A44F6" w:rsidP="007A44F6">
            <w:pPr>
              <w:spacing w:before="40" w:after="40" w:line="240" w:lineRule="auto"/>
              <w:rPr>
                <w:b/>
                <w:lang w:val="en-US"/>
              </w:rPr>
            </w:pPr>
            <w:proofErr w:type="spellStart"/>
            <w:r>
              <w:t>CT</w:t>
            </w:r>
            <w:r w:rsidR="00ED34BF">
              <w:t>x</w:t>
            </w:r>
            <w:proofErr w:type="spellEnd"/>
          </w:p>
        </w:tc>
        <w:tc>
          <w:tcPr>
            <w:tcW w:w="8319" w:type="dxa"/>
            <w:vAlign w:val="center"/>
          </w:tcPr>
          <w:p w14:paraId="191A9F03" w14:textId="18742874" w:rsidR="007A44F6" w:rsidRPr="00E705D3" w:rsidRDefault="007A44F6" w:rsidP="007A44F6">
            <w:pPr>
              <w:spacing w:before="40" w:after="40" w:line="240" w:lineRule="auto"/>
              <w:rPr>
                <w:b/>
                <w:lang w:val="en-US"/>
              </w:rPr>
            </w:pPr>
            <w:r>
              <w:t>Cyclist Target</w:t>
            </w:r>
            <w:r w:rsidR="00ED34BF">
              <w:t xml:space="preserve"> x%</w:t>
            </w:r>
          </w:p>
        </w:tc>
      </w:tr>
      <w:tr w:rsidR="007A44F6" w14:paraId="1F376305" w14:textId="77777777">
        <w:tc>
          <w:tcPr>
            <w:tcW w:w="1913" w:type="dxa"/>
            <w:vAlign w:val="center"/>
          </w:tcPr>
          <w:p w14:paraId="11AAE998" w14:textId="296D2B23" w:rsidR="007A44F6" w:rsidRPr="00E705D3" w:rsidRDefault="007A44F6" w:rsidP="007A44F6">
            <w:pPr>
              <w:spacing w:before="40" w:after="40" w:line="240" w:lineRule="auto"/>
              <w:rPr>
                <w:b/>
                <w:lang w:val="en-US"/>
              </w:rPr>
            </w:pPr>
            <w:r>
              <w:t>MT</w:t>
            </w:r>
          </w:p>
        </w:tc>
        <w:tc>
          <w:tcPr>
            <w:tcW w:w="8319" w:type="dxa"/>
            <w:vAlign w:val="center"/>
          </w:tcPr>
          <w:p w14:paraId="64D01EB8" w14:textId="5C1C9443" w:rsidR="007A44F6" w:rsidRPr="00E705D3" w:rsidRDefault="007A44F6" w:rsidP="007A44F6">
            <w:pPr>
              <w:spacing w:before="40" w:after="40" w:line="240" w:lineRule="auto"/>
              <w:rPr>
                <w:b/>
                <w:lang w:val="en-US"/>
              </w:rPr>
            </w:pPr>
            <w:r>
              <w:t>Motorcycle Target</w:t>
            </w:r>
          </w:p>
        </w:tc>
      </w:tr>
      <w:tr w:rsidR="007A44F6" w14:paraId="737BF4E6" w14:textId="77777777">
        <w:tc>
          <w:tcPr>
            <w:tcW w:w="1913" w:type="dxa"/>
            <w:vAlign w:val="center"/>
          </w:tcPr>
          <w:p w14:paraId="78998C5D" w14:textId="4F70B12B" w:rsidR="007A44F6" w:rsidRPr="00E705D3" w:rsidRDefault="007A44F6" w:rsidP="007A44F6">
            <w:pPr>
              <w:spacing w:before="40" w:after="40" w:line="240" w:lineRule="auto"/>
              <w:rPr>
                <w:b/>
                <w:lang w:val="en-US"/>
              </w:rPr>
            </w:pPr>
            <w:r>
              <w:t>E-Scooter</w:t>
            </w:r>
          </w:p>
        </w:tc>
        <w:tc>
          <w:tcPr>
            <w:tcW w:w="8319" w:type="dxa"/>
            <w:vAlign w:val="center"/>
          </w:tcPr>
          <w:p w14:paraId="35AAC608" w14:textId="3149AEDD" w:rsidR="007A44F6" w:rsidRPr="00E705D3" w:rsidRDefault="007A44F6" w:rsidP="007A44F6">
            <w:pPr>
              <w:spacing w:before="40" w:after="40" w:line="240" w:lineRule="auto"/>
              <w:rPr>
                <w:b/>
                <w:lang w:val="en-US"/>
              </w:rPr>
            </w:pPr>
            <w:r>
              <w:t>E</w:t>
            </w:r>
            <w:r>
              <w:noBreakHyphen/>
              <w:t>Scooter Target</w:t>
            </w:r>
          </w:p>
        </w:tc>
      </w:tr>
      <w:tr w:rsidR="007A44F6" w14:paraId="4D7AF528" w14:textId="77777777">
        <w:tc>
          <w:tcPr>
            <w:tcW w:w="1913" w:type="dxa"/>
            <w:vAlign w:val="center"/>
          </w:tcPr>
          <w:p w14:paraId="0B7D1C1F" w14:textId="72C631DE" w:rsidR="007A44F6" w:rsidRPr="00E705D3" w:rsidRDefault="007A44F6" w:rsidP="007A44F6">
            <w:pPr>
              <w:spacing w:before="40" w:after="40" w:line="240" w:lineRule="auto"/>
              <w:rPr>
                <w:b/>
                <w:lang w:val="en-US"/>
              </w:rPr>
            </w:pPr>
            <w:r>
              <w:t>Stroller</w:t>
            </w:r>
          </w:p>
        </w:tc>
        <w:tc>
          <w:tcPr>
            <w:tcW w:w="8319" w:type="dxa"/>
            <w:vAlign w:val="center"/>
          </w:tcPr>
          <w:p w14:paraId="59AC991E" w14:textId="38740CD5" w:rsidR="007A44F6" w:rsidRPr="00E705D3" w:rsidRDefault="007A44F6" w:rsidP="007A44F6">
            <w:pPr>
              <w:spacing w:before="40" w:after="40" w:line="240" w:lineRule="auto"/>
              <w:rPr>
                <w:b/>
                <w:lang w:val="en-US"/>
              </w:rPr>
            </w:pPr>
            <w:r>
              <w:t>Pedestrian with Stroller Target</w:t>
            </w:r>
          </w:p>
        </w:tc>
      </w:tr>
      <w:tr w:rsidR="007A44F6" w14:paraId="7BF1422A" w14:textId="77777777">
        <w:tc>
          <w:tcPr>
            <w:tcW w:w="1913" w:type="dxa"/>
            <w:vAlign w:val="center"/>
          </w:tcPr>
          <w:p w14:paraId="6C25ED28" w14:textId="571D1288" w:rsidR="007A44F6" w:rsidRPr="00E705D3" w:rsidRDefault="007A44F6" w:rsidP="007A44F6">
            <w:pPr>
              <w:spacing w:before="40" w:after="40" w:line="240" w:lineRule="auto"/>
              <w:rPr>
                <w:b/>
                <w:lang w:val="en-US"/>
              </w:rPr>
            </w:pPr>
            <w:r>
              <w:t>Wheelchair</w:t>
            </w:r>
          </w:p>
        </w:tc>
        <w:tc>
          <w:tcPr>
            <w:tcW w:w="8319" w:type="dxa"/>
            <w:vAlign w:val="center"/>
          </w:tcPr>
          <w:p w14:paraId="0607FFE9" w14:textId="115CCC5E" w:rsidR="007A44F6" w:rsidRPr="00E705D3" w:rsidRDefault="007A44F6" w:rsidP="007A44F6">
            <w:pPr>
              <w:spacing w:before="40" w:after="40" w:line="240" w:lineRule="auto"/>
              <w:rPr>
                <w:b/>
                <w:lang w:val="en-US"/>
              </w:rPr>
            </w:pPr>
            <w:r>
              <w:t>Wheelchair User Target</w:t>
            </w:r>
          </w:p>
        </w:tc>
      </w:tr>
      <w:tr w:rsidR="00B835F8" w14:paraId="40AE63B1" w14:textId="77777777">
        <w:tc>
          <w:tcPr>
            <w:tcW w:w="1913" w:type="dxa"/>
            <w:vAlign w:val="center"/>
          </w:tcPr>
          <w:p w14:paraId="469C7DD0" w14:textId="30BB134A" w:rsidR="00B835F8" w:rsidRDefault="00B835F8" w:rsidP="007A44F6">
            <w:pPr>
              <w:spacing w:before="40" w:after="40" w:line="240" w:lineRule="auto"/>
            </w:pPr>
            <w:r>
              <w:t>Toy</w:t>
            </w:r>
          </w:p>
        </w:tc>
        <w:tc>
          <w:tcPr>
            <w:tcW w:w="8319" w:type="dxa"/>
            <w:vAlign w:val="center"/>
          </w:tcPr>
          <w:p w14:paraId="7C9379A3" w14:textId="3EE9AFDA" w:rsidR="00B835F8" w:rsidRDefault="00B835F8" w:rsidP="00B835F8">
            <w:pPr>
              <w:spacing w:before="40" w:after="40" w:line="240" w:lineRule="auto"/>
            </w:pPr>
            <w:r>
              <w:t>Toy (e.g.: Ride-On Car, Running Bike, Tricycle, Self-balancing Scooter)</w:t>
            </w:r>
          </w:p>
        </w:tc>
      </w:tr>
      <w:tr w:rsidR="007A44F6" w14:paraId="0679F88C" w14:textId="77777777">
        <w:tc>
          <w:tcPr>
            <w:tcW w:w="1913" w:type="dxa"/>
            <w:vAlign w:val="center"/>
          </w:tcPr>
          <w:p w14:paraId="41969510" w14:textId="3018E746" w:rsidR="007A44F6" w:rsidRPr="00E705D3" w:rsidRDefault="007A44F6" w:rsidP="007A44F6">
            <w:pPr>
              <w:spacing w:before="40" w:after="40" w:line="240" w:lineRule="auto"/>
              <w:rPr>
                <w:b/>
                <w:lang w:val="en-US"/>
              </w:rPr>
            </w:pPr>
            <w:r>
              <w:t>Animal</w:t>
            </w:r>
          </w:p>
        </w:tc>
        <w:tc>
          <w:tcPr>
            <w:tcW w:w="8319" w:type="dxa"/>
            <w:vAlign w:val="center"/>
          </w:tcPr>
          <w:p w14:paraId="48E14DFF" w14:textId="466D39F4" w:rsidR="007A44F6" w:rsidRPr="00E705D3" w:rsidRDefault="007A44F6" w:rsidP="007A44F6">
            <w:pPr>
              <w:spacing w:before="40" w:after="40" w:line="240" w:lineRule="auto"/>
              <w:rPr>
                <w:b/>
                <w:lang w:val="en-US"/>
              </w:rPr>
            </w:pPr>
            <w:r>
              <w:t>Animal Target</w:t>
            </w:r>
          </w:p>
        </w:tc>
      </w:tr>
      <w:tr w:rsidR="007A44F6" w14:paraId="4DCBFB0F" w14:textId="77777777">
        <w:tc>
          <w:tcPr>
            <w:tcW w:w="1913" w:type="dxa"/>
            <w:vAlign w:val="center"/>
          </w:tcPr>
          <w:p w14:paraId="56854D4A" w14:textId="67551117" w:rsidR="007A44F6" w:rsidRPr="00E705D3" w:rsidRDefault="007A44F6" w:rsidP="007A44F6">
            <w:pPr>
              <w:spacing w:before="40" w:after="40" w:line="240" w:lineRule="auto"/>
              <w:rPr>
                <w:b/>
                <w:lang w:val="en-US"/>
              </w:rPr>
            </w:pPr>
            <w:proofErr w:type="spellStart"/>
            <w:r>
              <w:t>ObstructionSmall</w:t>
            </w:r>
            <w:proofErr w:type="spellEnd"/>
          </w:p>
        </w:tc>
        <w:tc>
          <w:tcPr>
            <w:tcW w:w="8319" w:type="dxa"/>
            <w:vAlign w:val="center"/>
          </w:tcPr>
          <w:p w14:paraId="52F2F5C9" w14:textId="457D9C30" w:rsidR="007A44F6" w:rsidRPr="00E705D3" w:rsidRDefault="007A44F6" w:rsidP="007A44F6">
            <w:pPr>
              <w:spacing w:before="40" w:after="40" w:line="240" w:lineRule="auto"/>
              <w:rPr>
                <w:b/>
                <w:lang w:val="en-US"/>
              </w:rPr>
            </w:pPr>
            <w:r>
              <w:t>Small Obstruction Vehicle</w:t>
            </w:r>
          </w:p>
        </w:tc>
      </w:tr>
      <w:tr w:rsidR="007A44F6" w14:paraId="2B760025" w14:textId="77777777">
        <w:tc>
          <w:tcPr>
            <w:tcW w:w="1913" w:type="dxa"/>
            <w:vAlign w:val="center"/>
          </w:tcPr>
          <w:p w14:paraId="256B3C87" w14:textId="7EDDA870" w:rsidR="007A44F6" w:rsidRPr="00E705D3" w:rsidRDefault="007A44F6" w:rsidP="007A44F6">
            <w:pPr>
              <w:spacing w:before="40" w:after="40" w:line="240" w:lineRule="auto"/>
              <w:rPr>
                <w:b/>
                <w:lang w:val="en-US"/>
              </w:rPr>
            </w:pPr>
            <w:proofErr w:type="spellStart"/>
            <w:r>
              <w:t>ObstructionLarge</w:t>
            </w:r>
            <w:proofErr w:type="spellEnd"/>
          </w:p>
        </w:tc>
        <w:tc>
          <w:tcPr>
            <w:tcW w:w="8319" w:type="dxa"/>
            <w:vAlign w:val="center"/>
          </w:tcPr>
          <w:p w14:paraId="1DFDC4DC" w14:textId="1893CA13" w:rsidR="007A44F6" w:rsidRPr="00E705D3" w:rsidRDefault="007A44F6" w:rsidP="007A44F6">
            <w:pPr>
              <w:spacing w:before="40" w:after="40" w:line="240" w:lineRule="auto"/>
              <w:rPr>
                <w:b/>
                <w:lang w:val="en-US"/>
              </w:rPr>
            </w:pPr>
            <w:r>
              <w:t>Large Obstruction Vehicle</w:t>
            </w:r>
          </w:p>
        </w:tc>
      </w:tr>
    </w:tbl>
    <w:p w14:paraId="39D5A082" w14:textId="77777777" w:rsidR="00040D98" w:rsidRPr="006B6C16" w:rsidRDefault="00040D98" w:rsidP="00A344ED">
      <w:pPr>
        <w:rPr>
          <w:lang w:val="en-US"/>
        </w:rPr>
      </w:pPr>
    </w:p>
    <w:p w14:paraId="107A7172" w14:textId="68DAB910" w:rsidR="00C27E71" w:rsidRDefault="00D5558C" w:rsidP="00584F89">
      <w:pPr>
        <w:pStyle w:val="berschrift3"/>
        <w:rPr>
          <w:lang w:val="en-US"/>
        </w:rPr>
      </w:pPr>
      <w:bookmarkStart w:id="83" w:name="_Toc235141818"/>
      <w:r>
        <w:rPr>
          <w:lang w:val="en-US"/>
        </w:rPr>
        <w:t xml:space="preserve">Vehicle </w:t>
      </w:r>
      <w:r w:rsidR="00C27E71">
        <w:rPr>
          <w:lang w:val="en-US"/>
        </w:rPr>
        <w:t xml:space="preserve">Shape and </w:t>
      </w:r>
      <w:r>
        <w:rPr>
          <w:lang w:val="en-US"/>
        </w:rPr>
        <w:t>Vehicle Dimension</w:t>
      </w:r>
      <w:bookmarkEnd w:id="83"/>
    </w:p>
    <w:p w14:paraId="266A9963" w14:textId="490B1E3F" w:rsidR="004B73E6" w:rsidRPr="001350FE" w:rsidRDefault="004B73E6" w:rsidP="001350FE">
      <w:pPr>
        <w:pStyle w:val="KeinLeerraum"/>
        <w:rPr>
          <w:lang w:val="en-US" w:eastAsia="ja-JP"/>
        </w:rPr>
      </w:pPr>
      <w:r w:rsidRPr="004B73E6">
        <w:rPr>
          <w:rStyle w:val="Fett"/>
          <w:rFonts w:cs="Arial"/>
          <w:lang w:val="en-US"/>
        </w:rPr>
        <w:t>Vehicle width</w:t>
      </w:r>
      <w:r w:rsidRPr="004B73E6">
        <w:rPr>
          <w:lang w:val="en-US"/>
        </w:rPr>
        <w:t xml:space="preserve"> – Maximum vehicle </w:t>
      </w:r>
      <w:r w:rsidR="002120A8">
        <w:rPr>
          <w:lang w:val="en-US"/>
        </w:rPr>
        <w:t xml:space="preserve">including the door handles. The </w:t>
      </w:r>
      <w:r w:rsidRPr="004B73E6">
        <w:rPr>
          <w:lang w:val="en-US"/>
        </w:rPr>
        <w:t xml:space="preserve">rear-view mirrors, </w:t>
      </w:r>
      <w:r w:rsidR="00AD7CC0" w:rsidRPr="004B73E6">
        <w:rPr>
          <w:lang w:val="en-US"/>
        </w:rPr>
        <w:t>side marker lamps,</w:t>
      </w:r>
      <w:r w:rsidR="001350FE">
        <w:rPr>
          <w:lang w:val="en-US"/>
        </w:rPr>
        <w:t xml:space="preserve"> </w:t>
      </w:r>
      <w:proofErr w:type="spellStart"/>
      <w:r w:rsidR="00AD7CC0" w:rsidRPr="004B73E6">
        <w:rPr>
          <w:lang w:val="en-US"/>
        </w:rPr>
        <w:t>tyre</w:t>
      </w:r>
      <w:proofErr w:type="spellEnd"/>
      <w:r w:rsidR="00AD7CC0" w:rsidRPr="004B73E6">
        <w:rPr>
          <w:lang w:val="en-US"/>
        </w:rPr>
        <w:t xml:space="preserve"> pressure indicators, direction indicator lamps, position lamps, flexible </w:t>
      </w:r>
      <w:proofErr w:type="gramStart"/>
      <w:r w:rsidR="00AD7CC0" w:rsidRPr="004B73E6">
        <w:rPr>
          <w:lang w:val="en-US"/>
        </w:rPr>
        <w:t>mud-guards</w:t>
      </w:r>
      <w:proofErr w:type="gramEnd"/>
      <w:r w:rsidR="00AD7CC0" w:rsidRPr="004B73E6">
        <w:rPr>
          <w:lang w:val="en-US"/>
        </w:rPr>
        <w:t xml:space="preserve"> and the</w:t>
      </w:r>
      <w:r w:rsidR="001350FE">
        <w:rPr>
          <w:lang w:val="en-US"/>
        </w:rPr>
        <w:t xml:space="preserve"> </w:t>
      </w:r>
      <w:r w:rsidR="00AD7CC0" w:rsidRPr="004B73E6">
        <w:rPr>
          <w:lang w:val="en-US"/>
        </w:rPr>
        <w:t xml:space="preserve">deflected part of the </w:t>
      </w:r>
      <w:proofErr w:type="spellStart"/>
      <w:r w:rsidR="00AD7CC0" w:rsidRPr="004B73E6">
        <w:rPr>
          <w:lang w:val="en-US"/>
        </w:rPr>
        <w:t>tyre</w:t>
      </w:r>
      <w:proofErr w:type="spellEnd"/>
      <w:r w:rsidR="00AD7CC0" w:rsidRPr="004B73E6">
        <w:rPr>
          <w:lang w:val="en-US"/>
        </w:rPr>
        <w:t xml:space="preserve"> </w:t>
      </w:r>
      <w:proofErr w:type="gramStart"/>
      <w:r w:rsidR="00AD7CC0" w:rsidRPr="004B73E6">
        <w:rPr>
          <w:lang w:val="en-US"/>
        </w:rPr>
        <w:t>side-walls</w:t>
      </w:r>
      <w:proofErr w:type="gramEnd"/>
      <w:r w:rsidR="00AD7CC0" w:rsidRPr="004B73E6">
        <w:rPr>
          <w:lang w:val="en-US"/>
        </w:rPr>
        <w:t xml:space="preserve"> immediately above the point of contact with the </w:t>
      </w:r>
      <w:r w:rsidR="00AD7CC0" w:rsidRPr="001350FE">
        <w:rPr>
          <w:lang w:val="en-US"/>
        </w:rPr>
        <w:t>ground</w:t>
      </w:r>
      <w:r w:rsidR="002120A8">
        <w:rPr>
          <w:lang w:val="en-US"/>
        </w:rPr>
        <w:t xml:space="preserve"> </w:t>
      </w:r>
      <w:r w:rsidR="00D5558C">
        <w:t>are neglected for the width</w:t>
      </w:r>
      <w:r w:rsidR="002120A8">
        <w:rPr>
          <w:lang w:val="en-US"/>
        </w:rPr>
        <w:t xml:space="preserve">. </w:t>
      </w:r>
    </w:p>
    <w:p w14:paraId="628B3F68" w14:textId="77777777" w:rsidR="004B73E6" w:rsidRPr="004B73E6" w:rsidRDefault="004B73E6" w:rsidP="004B73E6">
      <w:pPr>
        <w:pStyle w:val="StandardWeb"/>
        <w:spacing w:line="300" w:lineRule="atLeast"/>
        <w:rPr>
          <w:rFonts w:ascii="Arial" w:hAnsi="Arial" w:cs="Arial"/>
          <w:sz w:val="20"/>
          <w:szCs w:val="20"/>
          <w:lang w:val="en-US"/>
        </w:rPr>
      </w:pPr>
      <w:r w:rsidRPr="004B73E6">
        <w:rPr>
          <w:rStyle w:val="Fett"/>
          <w:rFonts w:ascii="Arial" w:hAnsi="Arial" w:cs="Arial"/>
          <w:sz w:val="20"/>
          <w:szCs w:val="20"/>
          <w:lang w:val="en-US"/>
        </w:rPr>
        <w:t>Vehicle length</w:t>
      </w:r>
      <w:r w:rsidRPr="004B73E6">
        <w:rPr>
          <w:rFonts w:ascii="Arial" w:hAnsi="Arial" w:cs="Arial"/>
          <w:sz w:val="20"/>
          <w:szCs w:val="20"/>
          <w:lang w:val="en-US"/>
        </w:rPr>
        <w:t xml:space="preserve"> – Distance from the foremost point to the rearmost point on the vehicle </w:t>
      </w:r>
      <w:proofErr w:type="spellStart"/>
      <w:r w:rsidRPr="004B73E6">
        <w:rPr>
          <w:rFonts w:ascii="Arial" w:hAnsi="Arial" w:cs="Arial"/>
          <w:sz w:val="20"/>
          <w:szCs w:val="20"/>
          <w:lang w:val="en-US"/>
        </w:rPr>
        <w:t>centreline</w:t>
      </w:r>
      <w:proofErr w:type="spellEnd"/>
      <w:r w:rsidRPr="004B73E6">
        <w:rPr>
          <w:rFonts w:ascii="Arial" w:hAnsi="Arial" w:cs="Arial"/>
          <w:sz w:val="20"/>
          <w:szCs w:val="20"/>
          <w:lang w:val="en-US"/>
        </w:rPr>
        <w:t>.</w:t>
      </w:r>
    </w:p>
    <w:p w14:paraId="2C878E39" w14:textId="77777777" w:rsidR="004B73E6" w:rsidRPr="004B73E6" w:rsidRDefault="004B73E6" w:rsidP="007604AD">
      <w:pPr>
        <w:rPr>
          <w:rFonts w:cs="Arial"/>
          <w:lang w:val="en-US"/>
        </w:rPr>
      </w:pPr>
    </w:p>
    <w:p w14:paraId="5701C397" w14:textId="2185437A" w:rsidR="00F71F16" w:rsidRPr="0083328A" w:rsidRDefault="00F71F16" w:rsidP="00584F89">
      <w:pPr>
        <w:pStyle w:val="berschrift3"/>
        <w:rPr>
          <w:lang w:val="en-US"/>
        </w:rPr>
      </w:pPr>
      <w:bookmarkStart w:id="84" w:name="_Toc235141819"/>
      <w:r>
        <w:rPr>
          <w:lang w:val="en-US"/>
        </w:rPr>
        <w:t xml:space="preserve">Impact </w:t>
      </w:r>
      <w:r w:rsidR="009B3F63">
        <w:rPr>
          <w:lang w:val="en-US"/>
        </w:rPr>
        <w:t>locations</w:t>
      </w:r>
      <w:r w:rsidR="00822B67">
        <w:rPr>
          <w:lang w:val="en-US"/>
        </w:rPr>
        <w:t>, heading and side definitions</w:t>
      </w:r>
      <w:bookmarkEnd w:id="84"/>
    </w:p>
    <w:p w14:paraId="231DC6F7" w14:textId="7B6FD0CD" w:rsidR="00B63C7F" w:rsidRDefault="0083328A" w:rsidP="00F71F16">
      <w:pPr>
        <w:rPr>
          <w:lang w:val="en-US"/>
        </w:rPr>
      </w:pPr>
      <w:r>
        <w:rPr>
          <w:lang w:val="en-US"/>
        </w:rPr>
        <w:t xml:space="preserve">The impact locations </w:t>
      </w:r>
      <w:r w:rsidR="00822B67">
        <w:rPr>
          <w:lang w:val="en-US"/>
        </w:rPr>
        <w:t>for</w:t>
      </w:r>
      <w:r>
        <w:rPr>
          <w:lang w:val="en-US"/>
        </w:rPr>
        <w:t xml:space="preserve"> vehicles and targets are </w:t>
      </w:r>
      <w:r w:rsidR="00DA1936">
        <w:rPr>
          <w:lang w:val="en-US"/>
        </w:rPr>
        <w:t xml:space="preserve">measured in % of the </w:t>
      </w:r>
      <w:r w:rsidR="00C56FC0">
        <w:rPr>
          <w:lang w:val="en-US"/>
        </w:rPr>
        <w:t xml:space="preserve">dimension. </w:t>
      </w:r>
      <w:r w:rsidR="004764B3" w:rsidRPr="004764B3">
        <w:rPr>
          <w:lang w:val="en-US"/>
        </w:rPr>
        <w:t>The 0% value is always determined based on the natural direction of movement of the test object. The percentage increases with the direction of movement and from left to right</w:t>
      </w:r>
      <w:r w:rsidR="004764B3">
        <w:rPr>
          <w:lang w:val="en-US"/>
        </w:rPr>
        <w:t>, based on</w:t>
      </w:r>
      <w:r w:rsidR="004764B3" w:rsidRPr="004764B3">
        <w:rPr>
          <w:lang w:val="en-US"/>
        </w:rPr>
        <w:t xml:space="preserve"> the natural direction of movement.</w:t>
      </w:r>
    </w:p>
    <w:p w14:paraId="51D9E202" w14:textId="320D9474" w:rsidR="00A86096" w:rsidRDefault="00B63C7F" w:rsidP="00A86096">
      <w:pPr>
        <w:rPr>
          <w:lang w:val="en-US"/>
        </w:rPr>
      </w:pPr>
      <w:r>
        <w:rPr>
          <w:lang w:val="en-US"/>
        </w:rPr>
        <w:t xml:space="preserve">For further details and possible values please see table </w:t>
      </w:r>
      <w:r w:rsidR="00A86096">
        <w:rPr>
          <w:lang w:val="en-US"/>
        </w:rPr>
        <w:t xml:space="preserve">1 </w:t>
      </w:r>
      <w:r>
        <w:rPr>
          <w:lang w:val="en-US"/>
        </w:rPr>
        <w:t xml:space="preserve">and </w:t>
      </w:r>
      <w:r w:rsidR="00A86096">
        <w:rPr>
          <w:lang w:val="en-US"/>
        </w:rPr>
        <w:t>figure 1 below.</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7654"/>
      </w:tblGrid>
      <w:tr w:rsidR="00DE1B0E" w14:paraId="00F38E22" w14:textId="77777777">
        <w:trPr>
          <w:trHeight w:val="340"/>
        </w:trPr>
        <w:tc>
          <w:tcPr>
            <w:tcW w:w="2660" w:type="dxa"/>
          </w:tcPr>
          <w:p w14:paraId="19304C87" w14:textId="77777777" w:rsidR="00DE1B0E" w:rsidRDefault="00DE1B0E" w:rsidP="00A823CF">
            <w:pPr>
              <w:spacing w:after="0"/>
              <w:rPr>
                <w:b/>
                <w:bCs/>
                <w:color w:val="000000"/>
              </w:rPr>
            </w:pPr>
            <w:r>
              <w:rPr>
                <w:b/>
                <w:bCs/>
                <w:color w:val="000000"/>
              </w:rPr>
              <w:t>Attribute Name</w:t>
            </w:r>
          </w:p>
        </w:tc>
        <w:tc>
          <w:tcPr>
            <w:tcW w:w="7654" w:type="dxa"/>
          </w:tcPr>
          <w:p w14:paraId="6CF4A890" w14:textId="77777777" w:rsidR="00DE1B0E" w:rsidRDefault="00DE1B0E" w:rsidP="00A823CF">
            <w:pPr>
              <w:spacing w:after="0"/>
              <w:rPr>
                <w:b/>
                <w:bCs/>
                <w:color w:val="000000"/>
              </w:rPr>
            </w:pPr>
            <w:r>
              <w:rPr>
                <w:b/>
                <w:bCs/>
                <w:color w:val="000000"/>
                <w:lang w:val="de-DE"/>
              </w:rPr>
              <w:t>Comment​</w:t>
            </w:r>
          </w:p>
        </w:tc>
      </w:tr>
      <w:tr w:rsidR="00DE1B0E" w14:paraId="530CB8A3" w14:textId="77777777">
        <w:trPr>
          <w:trHeight w:val="340"/>
        </w:trPr>
        <w:tc>
          <w:tcPr>
            <w:tcW w:w="2660" w:type="dxa"/>
          </w:tcPr>
          <w:p w14:paraId="1AA05E88" w14:textId="77777777" w:rsidR="00DE1B0E" w:rsidRDefault="00DE1B0E" w:rsidP="00A823CF">
            <w:pPr>
              <w:spacing w:after="0" w:line="240" w:lineRule="auto"/>
              <w:rPr>
                <w:b/>
                <w:bCs/>
              </w:rPr>
            </w:pPr>
            <w:r>
              <w:rPr>
                <w:b/>
                <w:bCs/>
                <w:color w:val="FFC000"/>
                <w:lang w:val="de-DE"/>
              </w:rPr>
              <w:t xml:space="preserve">Impact </w:t>
            </w:r>
            <w:proofErr w:type="spellStart"/>
            <w:r>
              <w:rPr>
                <w:b/>
                <w:bCs/>
                <w:color w:val="FFC000"/>
                <w:lang w:val="de-DE"/>
              </w:rPr>
              <w:t>location</w:t>
            </w:r>
            <w:proofErr w:type="spellEnd"/>
            <w:r>
              <w:rPr>
                <w:b/>
                <w:bCs/>
                <w:color w:val="FFC000"/>
                <w:lang w:val="de-DE"/>
              </w:rPr>
              <w:t> TOB X</w:t>
            </w:r>
            <w:r>
              <w:rPr>
                <w:b/>
                <w:bCs/>
                <w:lang w:val="de-DE"/>
              </w:rPr>
              <w:t>​</w:t>
            </w:r>
          </w:p>
        </w:tc>
        <w:tc>
          <w:tcPr>
            <w:tcW w:w="7654" w:type="dxa"/>
          </w:tcPr>
          <w:p w14:paraId="15575962" w14:textId="77777777" w:rsidR="00DE1B0E" w:rsidRDefault="00DE1B0E" w:rsidP="00A823CF">
            <w:pPr>
              <w:spacing w:after="0" w:line="240" w:lineRule="auto"/>
            </w:pPr>
            <w:r>
              <w:rPr>
                <w:lang w:val="en-US"/>
              </w:rPr>
              <w:t>[%] from right to left / from rear to front</w:t>
            </w:r>
            <w:r>
              <w:rPr>
                <w:lang w:val="en-US"/>
              </w:rPr>
              <w:br/>
              <w:t>(value in % without unit “%”)​</w:t>
            </w:r>
          </w:p>
        </w:tc>
      </w:tr>
      <w:tr w:rsidR="00DE1B0E" w14:paraId="66735D93" w14:textId="77777777">
        <w:trPr>
          <w:trHeight w:val="340"/>
        </w:trPr>
        <w:tc>
          <w:tcPr>
            <w:tcW w:w="2660" w:type="dxa"/>
          </w:tcPr>
          <w:p w14:paraId="2A1437F8" w14:textId="77777777" w:rsidR="00DE1B0E" w:rsidRDefault="00DE1B0E" w:rsidP="00A823CF">
            <w:pPr>
              <w:spacing w:after="0" w:line="240" w:lineRule="auto"/>
              <w:rPr>
                <w:b/>
                <w:bCs/>
                <w:color w:val="92D050"/>
              </w:rPr>
            </w:pPr>
            <w:r>
              <w:rPr>
                <w:b/>
                <w:bCs/>
                <w:color w:val="92D050"/>
                <w:lang w:val="en-US"/>
              </w:rPr>
              <w:t>Impact side test object X​</w:t>
            </w:r>
          </w:p>
        </w:tc>
        <w:tc>
          <w:tcPr>
            <w:tcW w:w="7654" w:type="dxa"/>
          </w:tcPr>
          <w:p w14:paraId="64B3F2B8" w14:textId="77777777" w:rsidR="00DE1B0E" w:rsidRDefault="00DE1B0E" w:rsidP="00A823CF">
            <w:pPr>
              <w:spacing w:after="0" w:line="240" w:lineRule="auto"/>
            </w:pPr>
            <w:r>
              <w:rPr>
                <w:lang w:val="de-DE"/>
              </w:rPr>
              <w:t>FR, RE, NS, FS, CG, RI, LE</w:t>
            </w:r>
            <w:r>
              <w:rPr>
                <w:lang w:val="en-US"/>
              </w:rPr>
              <w:t>​</w:t>
            </w:r>
          </w:p>
        </w:tc>
      </w:tr>
      <w:tr w:rsidR="00DE1B0E" w14:paraId="238EC264" w14:textId="77777777">
        <w:trPr>
          <w:trHeight w:val="340"/>
        </w:trPr>
        <w:tc>
          <w:tcPr>
            <w:tcW w:w="2660" w:type="dxa"/>
          </w:tcPr>
          <w:p w14:paraId="72D9BD58" w14:textId="77777777" w:rsidR="00DE1B0E" w:rsidRDefault="00DE1B0E" w:rsidP="00A823CF">
            <w:pPr>
              <w:spacing w:after="0" w:line="240" w:lineRule="auto"/>
              <w:rPr>
                <w:b/>
                <w:bCs/>
                <w:color w:val="0070C0"/>
              </w:rPr>
            </w:pPr>
            <w:r>
              <w:rPr>
                <w:b/>
                <w:bCs/>
                <w:color w:val="0070C0"/>
                <w:lang w:val="en-US"/>
              </w:rPr>
              <w:t>Intended Heading TOB X</w:t>
            </w:r>
            <w:r>
              <w:rPr>
                <w:b/>
                <w:bCs/>
                <w:color w:val="0070C0"/>
                <w:lang w:val="de-DE"/>
              </w:rPr>
              <w:t>​</w:t>
            </w:r>
          </w:p>
        </w:tc>
        <w:tc>
          <w:tcPr>
            <w:tcW w:w="7654" w:type="dxa"/>
          </w:tcPr>
          <w:p w14:paraId="2641DD38" w14:textId="77777777" w:rsidR="00DE1B0E" w:rsidRDefault="00DE1B0E" w:rsidP="00A823CF">
            <w:pPr>
              <w:spacing w:after="0" w:line="240" w:lineRule="auto"/>
              <w:rPr>
                <w:lang w:val="en-US"/>
              </w:rPr>
            </w:pPr>
            <w:r>
              <w:rPr>
                <w:lang w:val="en-US"/>
              </w:rPr>
              <w:t xml:space="preserve">Main TOB (VUT) starts with 0° Heading over the proving ground. All other TOBs </w:t>
            </w:r>
          </w:p>
          <w:p w14:paraId="47D077BF" w14:textId="77777777" w:rsidR="00DE1B0E" w:rsidRDefault="00DE1B0E" w:rsidP="00A823CF">
            <w:pPr>
              <w:spacing w:after="0" w:line="240" w:lineRule="auto"/>
            </w:pPr>
            <w:r>
              <w:rPr>
                <w:lang w:val="en-US"/>
              </w:rPr>
              <w:t>have an intended heading direction derived from this direction</w:t>
            </w:r>
            <w:r>
              <w:rPr>
                <w:lang w:val="en-US"/>
              </w:rPr>
              <w:br/>
              <w:t>[°]</w:t>
            </w:r>
          </w:p>
        </w:tc>
      </w:tr>
      <w:tr w:rsidR="00DE1B0E" w:rsidRPr="00FD6B5E" w14:paraId="37E9470E" w14:textId="77777777">
        <w:trPr>
          <w:trHeight w:val="340"/>
        </w:trPr>
        <w:tc>
          <w:tcPr>
            <w:tcW w:w="2660" w:type="dxa"/>
          </w:tcPr>
          <w:p w14:paraId="36C42E4D" w14:textId="77777777" w:rsidR="00DE1B0E" w:rsidRDefault="00DE1B0E" w:rsidP="00A823CF">
            <w:pPr>
              <w:spacing w:after="0" w:line="240" w:lineRule="auto"/>
              <w:rPr>
                <w:b/>
                <w:bCs/>
                <w:color w:val="FF66FF"/>
              </w:rPr>
            </w:pPr>
            <w:r>
              <w:rPr>
                <w:b/>
                <w:bCs/>
                <w:color w:val="FF66FF"/>
                <w:lang w:val="en-US"/>
              </w:rPr>
              <w:t>Test function side TOB X​</w:t>
            </w:r>
          </w:p>
        </w:tc>
        <w:tc>
          <w:tcPr>
            <w:tcW w:w="7654" w:type="dxa"/>
          </w:tcPr>
          <w:p w14:paraId="1F310DC0" w14:textId="77777777" w:rsidR="00DE1B0E" w:rsidRDefault="00DE1B0E" w:rsidP="00A823CF">
            <w:pPr>
              <w:spacing w:after="0" w:line="240" w:lineRule="auto"/>
              <w:rPr>
                <w:lang w:val="fr-FR"/>
              </w:rPr>
            </w:pPr>
            <w:r>
              <w:rPr>
                <w:lang w:val="fr-FR"/>
              </w:rPr>
              <w:t>FR, RE, NS, FS, LE, RI​</w:t>
            </w:r>
          </w:p>
        </w:tc>
      </w:tr>
    </w:tbl>
    <w:p w14:paraId="3675C3B3" w14:textId="7DBA6154" w:rsidR="00DE1B0E" w:rsidRPr="00FD6B5E" w:rsidRDefault="00DE1B0E" w:rsidP="00CD08EB">
      <w:pPr>
        <w:keepNext/>
        <w:rPr>
          <w:noProof/>
          <w:lang w:val="fr-FR"/>
        </w:rPr>
      </w:pPr>
    </w:p>
    <w:p w14:paraId="5B36E5E1" w14:textId="77777777" w:rsidR="00DE1B0E" w:rsidRPr="00FD6B5E" w:rsidRDefault="00DE1B0E" w:rsidP="00A86096">
      <w:pPr>
        <w:rPr>
          <w:lang w:val="fr-FR"/>
        </w:rPr>
      </w:pPr>
    </w:p>
    <w:p w14:paraId="684AD091" w14:textId="77777777" w:rsidR="00DE1B0E" w:rsidRPr="00FD6B5E" w:rsidRDefault="00DE1B0E" w:rsidP="00A86096">
      <w:pPr>
        <w:rPr>
          <w:lang w:val="fr-FR"/>
        </w:rPr>
      </w:pPr>
    </w:p>
    <w:p w14:paraId="6190A931" w14:textId="77777777" w:rsidR="00332FBC" w:rsidRPr="00FD6B5E" w:rsidRDefault="00332FBC" w:rsidP="0005118D">
      <w:pPr>
        <w:keepNext/>
        <w:jc w:val="center"/>
        <w:rPr>
          <w:noProof/>
          <w:lang w:val="fr-FR"/>
        </w:rPr>
      </w:pPr>
    </w:p>
    <w:p w14:paraId="716828BC" w14:textId="77777777" w:rsidR="00332FBC" w:rsidRPr="00FD6B5E" w:rsidRDefault="00332FBC" w:rsidP="0005118D">
      <w:pPr>
        <w:keepNext/>
        <w:jc w:val="center"/>
        <w:rPr>
          <w:noProof/>
          <w:lang w:val="fr-FR"/>
        </w:rPr>
      </w:pPr>
    </w:p>
    <w:p w14:paraId="7C4F3EAD" w14:textId="54F31D53" w:rsidR="00822B67" w:rsidRDefault="00FD6B5E" w:rsidP="0005118D">
      <w:pPr>
        <w:keepNext/>
        <w:jc w:val="center"/>
      </w:pPr>
      <w:r>
        <w:rPr>
          <w:noProof/>
          <w:lang w:val="en-US"/>
        </w:rPr>
        <w:pict w14:anchorId="49B9E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i1025" type="#_x0000_t75" style="width:245.45pt;height:173.45pt;visibility:visible;mso-wrap-style:square">
            <v:imagedata r:id="rId15" o:title=""/>
          </v:shape>
        </w:pict>
      </w:r>
    </w:p>
    <w:p w14:paraId="5CE7C7CF" w14:textId="262DBF70" w:rsidR="00A86096" w:rsidRPr="00445C83" w:rsidRDefault="00A86096" w:rsidP="00A86096">
      <w:pPr>
        <w:rPr>
          <w:lang w:val="en-US"/>
        </w:rPr>
      </w:pPr>
      <w:r>
        <w:t xml:space="preserve">For </w:t>
      </w:r>
      <w:r w:rsidR="003412D1">
        <w:t>non-vehicle</w:t>
      </w:r>
      <w:r>
        <w:t xml:space="preserve"> targets with </w:t>
      </w:r>
      <w:r w:rsidR="00445C83" w:rsidRPr="00445C83">
        <w:rPr>
          <w:lang w:val="en"/>
        </w:rPr>
        <w:t>variable contour</w:t>
      </w:r>
      <w:r w:rsidR="00445C83">
        <w:rPr>
          <w:lang w:val="en-US"/>
        </w:rPr>
        <w:t xml:space="preserve"> during test, the possible impact point is described </w:t>
      </w:r>
      <w:r w:rsidR="003412D1">
        <w:rPr>
          <w:lang w:val="en-US"/>
        </w:rPr>
        <w:t>as “GC” I addition with the impact side.</w:t>
      </w:r>
    </w:p>
    <w:p w14:paraId="3EA04F08" w14:textId="6FE55D79" w:rsidR="009B3F63" w:rsidRDefault="00FD6B5E" w:rsidP="00F274D9">
      <w:pPr>
        <w:jc w:val="center"/>
        <w:rPr>
          <w:noProof/>
          <w:lang w:val="en-US"/>
        </w:rPr>
      </w:pPr>
      <w:r>
        <w:rPr>
          <w:noProof/>
          <w:lang w:val="en-US"/>
        </w:rPr>
        <w:pict w14:anchorId="336BCFF2">
          <v:shape id="_x0000_i1026" type="#_x0000_t75" style="width:269.3pt;height:95.4pt;visibility:visible;mso-wrap-style:square">
            <v:imagedata r:id="rId16" o:title=""/>
          </v:shape>
        </w:pict>
      </w:r>
      <w:r>
        <w:rPr>
          <w:noProof/>
          <w:lang w:val="en-US"/>
        </w:rPr>
        <w:pict w14:anchorId="0069DAF8">
          <v:shape id="_x0000_i1027" type="#_x0000_t75" style="width:177.2pt;height:103.3pt;visibility:visible;mso-wrap-style:square">
            <v:imagedata r:id="rId17" o:title=""/>
          </v:shape>
        </w:pict>
      </w:r>
    </w:p>
    <w:p w14:paraId="70840845" w14:textId="77777777" w:rsidR="003E4BF7" w:rsidRDefault="003E4BF7" w:rsidP="00584F89">
      <w:pPr>
        <w:pStyle w:val="berschrift3"/>
      </w:pPr>
      <w:bookmarkStart w:id="85" w:name="_Toc235141820"/>
      <w:r w:rsidRPr="001749C2">
        <w:t>Robustness Layer</w:t>
      </w:r>
      <w:bookmarkEnd w:id="85"/>
    </w:p>
    <w:p w14:paraId="143E3A40" w14:textId="77777777" w:rsidR="003E4BF7" w:rsidRPr="00E54716" w:rsidRDefault="003E4BF7" w:rsidP="003E4BF7">
      <w:r>
        <w:t xml:space="preserve">The robustness layer is to verify ADAS system performance on </w:t>
      </w:r>
      <w:proofErr w:type="spellStart"/>
      <w:r>
        <w:t>non ideal</w:t>
      </w:r>
      <w:proofErr w:type="spellEnd"/>
      <w:r>
        <w:t xml:space="preserve"> test conditions, but also under realistic and reproduceable variations.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2389"/>
        <w:gridCol w:w="1172"/>
        <w:gridCol w:w="2016"/>
        <w:gridCol w:w="3254"/>
      </w:tblGrid>
      <w:tr w:rsidR="003E4BF7" w14:paraId="5DB9FBB5" w14:textId="77777777" w:rsidTr="00391A18">
        <w:trPr>
          <w:trHeight w:val="510"/>
        </w:trPr>
        <w:tc>
          <w:tcPr>
            <w:tcW w:w="1477" w:type="dxa"/>
            <w:vAlign w:val="center"/>
          </w:tcPr>
          <w:p w14:paraId="324D7467" w14:textId="77777777" w:rsidR="003E4BF7" w:rsidRDefault="003E4BF7" w:rsidP="00391A18">
            <w:pPr>
              <w:spacing w:after="0"/>
              <w:jc w:val="left"/>
              <w:rPr>
                <w:b/>
                <w:bCs/>
              </w:rPr>
            </w:pPr>
            <w:r>
              <w:rPr>
                <w:b/>
                <w:bCs/>
              </w:rPr>
              <w:t>Type</w:t>
            </w:r>
          </w:p>
        </w:tc>
        <w:tc>
          <w:tcPr>
            <w:tcW w:w="2389" w:type="dxa"/>
            <w:vAlign w:val="center"/>
          </w:tcPr>
          <w:p w14:paraId="60777460" w14:textId="77777777" w:rsidR="003E4BF7" w:rsidRDefault="003E4BF7" w:rsidP="00391A18">
            <w:pPr>
              <w:spacing w:after="0"/>
              <w:jc w:val="left"/>
              <w:rPr>
                <w:b/>
                <w:bCs/>
              </w:rPr>
            </w:pPr>
            <w:r>
              <w:rPr>
                <w:b/>
                <w:bCs/>
              </w:rPr>
              <w:t>Robustness Layer Name</w:t>
            </w:r>
          </w:p>
        </w:tc>
        <w:tc>
          <w:tcPr>
            <w:tcW w:w="1172" w:type="dxa"/>
            <w:vAlign w:val="center"/>
          </w:tcPr>
          <w:p w14:paraId="61B8625C" w14:textId="77777777" w:rsidR="003E4BF7" w:rsidRDefault="003E4BF7" w:rsidP="00391A18">
            <w:pPr>
              <w:spacing w:after="0"/>
              <w:jc w:val="left"/>
              <w:rPr>
                <w:b/>
                <w:bCs/>
              </w:rPr>
            </w:pPr>
            <w:r>
              <w:rPr>
                <w:b/>
                <w:bCs/>
              </w:rPr>
              <w:t>Code</w:t>
            </w:r>
          </w:p>
        </w:tc>
        <w:tc>
          <w:tcPr>
            <w:tcW w:w="2016" w:type="dxa"/>
            <w:vAlign w:val="center"/>
          </w:tcPr>
          <w:p w14:paraId="79A25B4E" w14:textId="77777777" w:rsidR="003E4BF7" w:rsidRDefault="003E4BF7" w:rsidP="00391A18">
            <w:pPr>
              <w:spacing w:after="0"/>
              <w:jc w:val="left"/>
              <w:rPr>
                <w:b/>
                <w:bCs/>
              </w:rPr>
            </w:pPr>
            <w:r>
              <w:rPr>
                <w:b/>
                <w:bCs/>
              </w:rPr>
              <w:t>Parameter</w:t>
            </w:r>
          </w:p>
        </w:tc>
        <w:tc>
          <w:tcPr>
            <w:tcW w:w="3254" w:type="dxa"/>
            <w:vAlign w:val="center"/>
          </w:tcPr>
          <w:p w14:paraId="6495B126" w14:textId="77777777" w:rsidR="003E4BF7" w:rsidRDefault="003E4BF7" w:rsidP="00391A18">
            <w:pPr>
              <w:spacing w:after="0"/>
              <w:jc w:val="left"/>
              <w:rPr>
                <w:b/>
                <w:bCs/>
              </w:rPr>
            </w:pPr>
            <w:r>
              <w:rPr>
                <w:b/>
                <w:bCs/>
              </w:rPr>
              <w:t>Example</w:t>
            </w:r>
          </w:p>
        </w:tc>
      </w:tr>
      <w:tr w:rsidR="003E4BF7" w14:paraId="5EA788A5" w14:textId="77777777" w:rsidTr="00391A18">
        <w:trPr>
          <w:trHeight w:val="510"/>
        </w:trPr>
        <w:tc>
          <w:tcPr>
            <w:tcW w:w="1477" w:type="dxa"/>
            <w:vAlign w:val="center"/>
          </w:tcPr>
          <w:p w14:paraId="42FA4717" w14:textId="77777777" w:rsidR="003E4BF7" w:rsidRDefault="003E4BF7" w:rsidP="00391A18">
            <w:pPr>
              <w:spacing w:after="0"/>
              <w:jc w:val="left"/>
              <w:rPr>
                <w:b/>
                <w:bCs/>
              </w:rPr>
            </w:pPr>
            <w:r>
              <w:t>None</w:t>
            </w:r>
          </w:p>
        </w:tc>
        <w:tc>
          <w:tcPr>
            <w:tcW w:w="2389" w:type="dxa"/>
            <w:vAlign w:val="center"/>
          </w:tcPr>
          <w:p w14:paraId="16860C42" w14:textId="77777777" w:rsidR="003E4BF7" w:rsidRDefault="003E4BF7" w:rsidP="00391A18">
            <w:pPr>
              <w:spacing w:after="0"/>
              <w:jc w:val="left"/>
            </w:pPr>
            <w:r w:rsidRPr="00547D8C">
              <w:t>Not applicable</w:t>
            </w:r>
          </w:p>
        </w:tc>
        <w:tc>
          <w:tcPr>
            <w:tcW w:w="1172" w:type="dxa"/>
            <w:vAlign w:val="center"/>
          </w:tcPr>
          <w:p w14:paraId="2F90FDB8" w14:textId="77777777" w:rsidR="003E4BF7" w:rsidRDefault="003E4BF7" w:rsidP="00391A18">
            <w:pPr>
              <w:spacing w:after="0"/>
              <w:jc w:val="left"/>
            </w:pPr>
            <w:r w:rsidRPr="00547D8C">
              <w:t>NOVALUE</w:t>
            </w:r>
          </w:p>
        </w:tc>
        <w:tc>
          <w:tcPr>
            <w:tcW w:w="2016" w:type="dxa"/>
            <w:vAlign w:val="center"/>
          </w:tcPr>
          <w:p w14:paraId="68624918" w14:textId="77777777" w:rsidR="003E4BF7" w:rsidRDefault="003E4BF7" w:rsidP="00391A18">
            <w:pPr>
              <w:spacing w:after="0"/>
              <w:jc w:val="left"/>
            </w:pPr>
            <w:r w:rsidRPr="00547D8C">
              <w:t>No robustness layer applied</w:t>
            </w:r>
          </w:p>
        </w:tc>
        <w:tc>
          <w:tcPr>
            <w:tcW w:w="3254" w:type="dxa"/>
            <w:vAlign w:val="center"/>
          </w:tcPr>
          <w:p w14:paraId="1D9B01FA" w14:textId="77777777" w:rsidR="003E4BF7" w:rsidRDefault="003E4BF7" w:rsidP="00391A18">
            <w:pPr>
              <w:spacing w:after="0"/>
              <w:jc w:val="left"/>
              <w:rPr>
                <w:color w:val="000000"/>
              </w:rPr>
            </w:pPr>
          </w:p>
        </w:tc>
      </w:tr>
      <w:tr w:rsidR="003E4BF7" w14:paraId="0A0E8174" w14:textId="77777777" w:rsidTr="00391A18">
        <w:trPr>
          <w:trHeight w:val="510"/>
        </w:trPr>
        <w:tc>
          <w:tcPr>
            <w:tcW w:w="1477" w:type="dxa"/>
            <w:vMerge w:val="restart"/>
            <w:vAlign w:val="center"/>
          </w:tcPr>
          <w:p w14:paraId="5C31FDF4" w14:textId="77777777" w:rsidR="003E4BF7" w:rsidRDefault="003E4BF7" w:rsidP="00391A18">
            <w:pPr>
              <w:spacing w:after="0"/>
              <w:jc w:val="left"/>
              <w:rPr>
                <w:b/>
                <w:bCs/>
              </w:rPr>
            </w:pPr>
            <w:r>
              <w:t>VUT</w:t>
            </w:r>
          </w:p>
        </w:tc>
        <w:tc>
          <w:tcPr>
            <w:tcW w:w="2389" w:type="dxa"/>
            <w:vAlign w:val="center"/>
          </w:tcPr>
          <w:p w14:paraId="04E85595" w14:textId="77777777" w:rsidR="003E4BF7" w:rsidRDefault="003E4BF7" w:rsidP="00391A18">
            <w:pPr>
              <w:spacing w:after="0"/>
              <w:jc w:val="left"/>
            </w:pPr>
            <w:r w:rsidRPr="004438E3">
              <w:t>Driver input pre-crash</w:t>
            </w:r>
          </w:p>
        </w:tc>
        <w:tc>
          <w:tcPr>
            <w:tcW w:w="1172" w:type="dxa"/>
            <w:vAlign w:val="center"/>
          </w:tcPr>
          <w:p w14:paraId="6027E3BC" w14:textId="77777777" w:rsidR="003E4BF7" w:rsidRDefault="003E4BF7" w:rsidP="00391A18">
            <w:pPr>
              <w:spacing w:after="0"/>
              <w:jc w:val="left"/>
            </w:pPr>
            <w:r w:rsidRPr="004438E3">
              <w:t>DI</w:t>
            </w:r>
          </w:p>
        </w:tc>
        <w:tc>
          <w:tcPr>
            <w:tcW w:w="2016" w:type="dxa"/>
            <w:vAlign w:val="center"/>
          </w:tcPr>
          <w:p w14:paraId="75587C62" w14:textId="77777777" w:rsidR="003E4BF7" w:rsidRDefault="003E4BF7" w:rsidP="00391A18">
            <w:pPr>
              <w:spacing w:after="0"/>
              <w:jc w:val="left"/>
            </w:pPr>
          </w:p>
        </w:tc>
        <w:tc>
          <w:tcPr>
            <w:tcW w:w="3254" w:type="dxa"/>
            <w:vAlign w:val="center"/>
          </w:tcPr>
          <w:p w14:paraId="5EA8BAAE" w14:textId="77777777" w:rsidR="003E4BF7" w:rsidRDefault="003E4BF7" w:rsidP="00391A18">
            <w:pPr>
              <w:spacing w:after="0"/>
              <w:jc w:val="left"/>
              <w:rPr>
                <w:color w:val="000000"/>
              </w:rPr>
            </w:pPr>
          </w:p>
        </w:tc>
      </w:tr>
      <w:tr w:rsidR="003E4BF7" w14:paraId="2ED10576" w14:textId="77777777" w:rsidTr="00391A18">
        <w:trPr>
          <w:trHeight w:val="510"/>
        </w:trPr>
        <w:tc>
          <w:tcPr>
            <w:tcW w:w="1477" w:type="dxa"/>
            <w:vMerge/>
            <w:vAlign w:val="center"/>
          </w:tcPr>
          <w:p w14:paraId="6988E341" w14:textId="77777777" w:rsidR="003E4BF7" w:rsidRDefault="003E4BF7" w:rsidP="00391A18">
            <w:pPr>
              <w:spacing w:after="0"/>
              <w:jc w:val="left"/>
            </w:pPr>
          </w:p>
        </w:tc>
        <w:tc>
          <w:tcPr>
            <w:tcW w:w="2389" w:type="dxa"/>
            <w:vAlign w:val="center"/>
          </w:tcPr>
          <w:p w14:paraId="43832395" w14:textId="77777777" w:rsidR="003E4BF7" w:rsidRPr="004438E3" w:rsidRDefault="003E4BF7" w:rsidP="00391A18">
            <w:pPr>
              <w:spacing w:after="0"/>
              <w:jc w:val="left"/>
            </w:pPr>
            <w:r>
              <w:t>Impact location</w:t>
            </w:r>
          </w:p>
        </w:tc>
        <w:tc>
          <w:tcPr>
            <w:tcW w:w="1172" w:type="dxa"/>
            <w:vAlign w:val="center"/>
          </w:tcPr>
          <w:p w14:paraId="18F8E558" w14:textId="77777777" w:rsidR="003E4BF7" w:rsidRPr="004438E3" w:rsidRDefault="003E4BF7" w:rsidP="00391A18">
            <w:pPr>
              <w:spacing w:after="0"/>
              <w:jc w:val="left"/>
            </w:pPr>
            <w:r>
              <w:t>IL</w:t>
            </w:r>
          </w:p>
        </w:tc>
        <w:tc>
          <w:tcPr>
            <w:tcW w:w="2016" w:type="dxa"/>
            <w:vAlign w:val="center"/>
          </w:tcPr>
          <w:p w14:paraId="1F832F1F" w14:textId="77777777" w:rsidR="003E4BF7" w:rsidRDefault="003E4BF7" w:rsidP="00391A18">
            <w:pPr>
              <w:spacing w:after="0"/>
              <w:jc w:val="left"/>
            </w:pPr>
            <w:r w:rsidRPr="00F92A86">
              <w:t>adjusted* impact location</w:t>
            </w:r>
            <w:r>
              <w:t xml:space="preserve"> in %</w:t>
            </w:r>
          </w:p>
        </w:tc>
        <w:tc>
          <w:tcPr>
            <w:tcW w:w="3254" w:type="dxa"/>
            <w:vAlign w:val="center"/>
          </w:tcPr>
          <w:p w14:paraId="06B37D0D" w14:textId="77777777" w:rsidR="003E4BF7" w:rsidRDefault="003E4BF7" w:rsidP="00391A18">
            <w:pPr>
              <w:spacing w:after="0"/>
              <w:jc w:val="left"/>
              <w:rPr>
                <w:color w:val="000000"/>
              </w:rPr>
            </w:pPr>
          </w:p>
        </w:tc>
      </w:tr>
      <w:tr w:rsidR="003E4BF7" w14:paraId="238C6026" w14:textId="77777777" w:rsidTr="00391A18">
        <w:trPr>
          <w:trHeight w:val="510"/>
        </w:trPr>
        <w:tc>
          <w:tcPr>
            <w:tcW w:w="1477" w:type="dxa"/>
            <w:vMerge w:val="restart"/>
            <w:vAlign w:val="center"/>
          </w:tcPr>
          <w:p w14:paraId="23CB3A03" w14:textId="77777777" w:rsidR="003E4BF7" w:rsidRDefault="003E4BF7" w:rsidP="00391A18">
            <w:pPr>
              <w:spacing w:after="0"/>
              <w:jc w:val="left"/>
              <w:rPr>
                <w:b/>
                <w:bCs/>
              </w:rPr>
            </w:pPr>
            <w:r>
              <w:t>Target</w:t>
            </w:r>
          </w:p>
        </w:tc>
        <w:tc>
          <w:tcPr>
            <w:tcW w:w="2389" w:type="dxa"/>
            <w:vAlign w:val="center"/>
          </w:tcPr>
          <w:p w14:paraId="467D5D21" w14:textId="77777777" w:rsidR="003E4BF7" w:rsidRDefault="003E4BF7" w:rsidP="00391A18">
            <w:pPr>
              <w:spacing w:after="0"/>
              <w:jc w:val="left"/>
            </w:pPr>
            <w:r w:rsidRPr="00B941BB">
              <w:t>Speed</w:t>
            </w:r>
          </w:p>
        </w:tc>
        <w:tc>
          <w:tcPr>
            <w:tcW w:w="1172" w:type="dxa"/>
            <w:vAlign w:val="center"/>
          </w:tcPr>
          <w:p w14:paraId="526AA53C" w14:textId="77777777" w:rsidR="003E4BF7" w:rsidRDefault="003E4BF7" w:rsidP="00391A18">
            <w:pPr>
              <w:spacing w:after="0"/>
              <w:jc w:val="left"/>
            </w:pPr>
            <w:r>
              <w:t>S</w:t>
            </w:r>
          </w:p>
        </w:tc>
        <w:tc>
          <w:tcPr>
            <w:tcW w:w="2016" w:type="dxa"/>
            <w:vAlign w:val="center"/>
          </w:tcPr>
          <w:p w14:paraId="6051DE5D" w14:textId="77777777" w:rsidR="003E4BF7" w:rsidRDefault="003E4BF7" w:rsidP="00391A18">
            <w:pPr>
              <w:spacing w:after="0"/>
              <w:jc w:val="left"/>
            </w:pPr>
            <w:r w:rsidRPr="004438E3">
              <w:t>adjusted</w:t>
            </w:r>
            <w:r w:rsidRPr="00F92A86">
              <w:t>*</w:t>
            </w:r>
            <w:r w:rsidRPr="004438E3">
              <w:t xml:space="preserve"> target velocity in </w:t>
            </w:r>
            <w:r>
              <w:t>m/s</w:t>
            </w:r>
          </w:p>
        </w:tc>
        <w:tc>
          <w:tcPr>
            <w:tcW w:w="3254" w:type="dxa"/>
            <w:vAlign w:val="center"/>
          </w:tcPr>
          <w:p w14:paraId="3FCC8162" w14:textId="77777777" w:rsidR="003E4BF7" w:rsidRDefault="003E4BF7" w:rsidP="00391A18">
            <w:pPr>
              <w:spacing w:after="0"/>
              <w:jc w:val="left"/>
              <w:rPr>
                <w:color w:val="000000"/>
              </w:rPr>
            </w:pPr>
            <w:r>
              <w:rPr>
                <w:color w:val="000000"/>
              </w:rPr>
              <w:t>Variations in target speed</w:t>
            </w:r>
          </w:p>
        </w:tc>
      </w:tr>
      <w:tr w:rsidR="003E4BF7" w14:paraId="19AACC4F" w14:textId="77777777" w:rsidTr="00391A18">
        <w:trPr>
          <w:trHeight w:val="510"/>
        </w:trPr>
        <w:tc>
          <w:tcPr>
            <w:tcW w:w="1477" w:type="dxa"/>
            <w:vMerge/>
            <w:vAlign w:val="center"/>
          </w:tcPr>
          <w:p w14:paraId="5B515996" w14:textId="77777777" w:rsidR="003E4BF7" w:rsidRDefault="003E4BF7" w:rsidP="00391A18">
            <w:pPr>
              <w:spacing w:after="0"/>
              <w:jc w:val="left"/>
              <w:rPr>
                <w:b/>
                <w:bCs/>
              </w:rPr>
            </w:pPr>
          </w:p>
        </w:tc>
        <w:tc>
          <w:tcPr>
            <w:tcW w:w="2389" w:type="dxa"/>
            <w:vAlign w:val="center"/>
          </w:tcPr>
          <w:p w14:paraId="5AE6A9C8" w14:textId="77777777" w:rsidR="003E4BF7" w:rsidRDefault="003E4BF7" w:rsidP="00391A18">
            <w:pPr>
              <w:spacing w:after="0"/>
              <w:jc w:val="left"/>
            </w:pPr>
            <w:r w:rsidRPr="00B941BB">
              <w:t>Acceleration</w:t>
            </w:r>
          </w:p>
        </w:tc>
        <w:tc>
          <w:tcPr>
            <w:tcW w:w="1172" w:type="dxa"/>
            <w:vAlign w:val="center"/>
          </w:tcPr>
          <w:p w14:paraId="5E0C32C6" w14:textId="77777777" w:rsidR="003E4BF7" w:rsidRDefault="003E4BF7" w:rsidP="00391A18">
            <w:pPr>
              <w:spacing w:after="0"/>
              <w:jc w:val="left"/>
            </w:pPr>
            <w:r>
              <w:t>A</w:t>
            </w:r>
          </w:p>
        </w:tc>
        <w:tc>
          <w:tcPr>
            <w:tcW w:w="2016" w:type="dxa"/>
            <w:vAlign w:val="center"/>
          </w:tcPr>
          <w:p w14:paraId="1504BCF6" w14:textId="77777777" w:rsidR="003E4BF7" w:rsidRDefault="003E4BF7" w:rsidP="00391A18">
            <w:pPr>
              <w:spacing w:after="0"/>
              <w:jc w:val="left"/>
            </w:pPr>
            <w:r>
              <w:t>adjusted</w:t>
            </w:r>
            <w:r w:rsidRPr="00F92A86">
              <w:t>*</w:t>
            </w:r>
            <w:r>
              <w:t xml:space="preserve"> target acceleration in m/s2</w:t>
            </w:r>
          </w:p>
        </w:tc>
        <w:tc>
          <w:tcPr>
            <w:tcW w:w="3254" w:type="dxa"/>
            <w:vAlign w:val="center"/>
          </w:tcPr>
          <w:p w14:paraId="71D1D379" w14:textId="77777777" w:rsidR="003E4BF7" w:rsidRDefault="003E4BF7" w:rsidP="00391A18">
            <w:pPr>
              <w:spacing w:after="0"/>
              <w:jc w:val="left"/>
              <w:rPr>
                <w:color w:val="000000"/>
              </w:rPr>
            </w:pPr>
            <w:r>
              <w:rPr>
                <w:color w:val="000000"/>
              </w:rPr>
              <w:t>Variations in target acceleration</w:t>
            </w:r>
          </w:p>
        </w:tc>
      </w:tr>
      <w:tr w:rsidR="003E4BF7" w14:paraId="19128676" w14:textId="77777777" w:rsidTr="00391A18">
        <w:trPr>
          <w:trHeight w:val="510"/>
        </w:trPr>
        <w:tc>
          <w:tcPr>
            <w:tcW w:w="1477" w:type="dxa"/>
            <w:vMerge/>
            <w:vAlign w:val="center"/>
          </w:tcPr>
          <w:p w14:paraId="486CB636" w14:textId="77777777" w:rsidR="003E4BF7" w:rsidRDefault="003E4BF7" w:rsidP="00391A18">
            <w:pPr>
              <w:spacing w:after="0"/>
              <w:jc w:val="left"/>
              <w:rPr>
                <w:b/>
                <w:bCs/>
              </w:rPr>
            </w:pPr>
          </w:p>
        </w:tc>
        <w:tc>
          <w:tcPr>
            <w:tcW w:w="2389" w:type="dxa"/>
            <w:vAlign w:val="center"/>
          </w:tcPr>
          <w:p w14:paraId="0D970259" w14:textId="77777777" w:rsidR="003E4BF7" w:rsidRDefault="003E4BF7" w:rsidP="00391A18">
            <w:pPr>
              <w:spacing w:after="0"/>
              <w:jc w:val="left"/>
            </w:pPr>
            <w:r w:rsidRPr="00D87EA3">
              <w:t>Initial position offset</w:t>
            </w:r>
          </w:p>
        </w:tc>
        <w:tc>
          <w:tcPr>
            <w:tcW w:w="1172" w:type="dxa"/>
            <w:vAlign w:val="center"/>
          </w:tcPr>
          <w:p w14:paraId="7541C3CE" w14:textId="77777777" w:rsidR="003E4BF7" w:rsidRDefault="003E4BF7" w:rsidP="00391A18">
            <w:pPr>
              <w:spacing w:after="0"/>
              <w:jc w:val="left"/>
            </w:pPr>
            <w:r>
              <w:t>IP</w:t>
            </w:r>
          </w:p>
        </w:tc>
        <w:tc>
          <w:tcPr>
            <w:tcW w:w="2016" w:type="dxa"/>
            <w:vAlign w:val="center"/>
          </w:tcPr>
          <w:p w14:paraId="7701ADDE" w14:textId="77777777" w:rsidR="003E4BF7" w:rsidRDefault="003E4BF7" w:rsidP="00391A18">
            <w:pPr>
              <w:spacing w:after="0"/>
              <w:jc w:val="left"/>
            </w:pPr>
            <w:r w:rsidRPr="00B941BB">
              <w:t>adjusted</w:t>
            </w:r>
            <w:r w:rsidRPr="00F92A86">
              <w:t>*</w:t>
            </w:r>
            <w:r w:rsidRPr="00B941BB">
              <w:t xml:space="preserve"> target position offset in m</w:t>
            </w:r>
          </w:p>
        </w:tc>
        <w:tc>
          <w:tcPr>
            <w:tcW w:w="3254" w:type="dxa"/>
            <w:vAlign w:val="center"/>
          </w:tcPr>
          <w:p w14:paraId="16781D8E" w14:textId="77777777" w:rsidR="003E4BF7" w:rsidRDefault="003E4BF7" w:rsidP="00391A18">
            <w:pPr>
              <w:spacing w:after="0"/>
              <w:jc w:val="left"/>
              <w:rPr>
                <w:color w:val="000000"/>
              </w:rPr>
            </w:pPr>
            <w:r>
              <w:rPr>
                <w:color w:val="000000"/>
              </w:rPr>
              <w:t>Variations in starting point of test objects</w:t>
            </w:r>
          </w:p>
        </w:tc>
      </w:tr>
      <w:tr w:rsidR="003E4BF7" w14:paraId="6C2342F3" w14:textId="77777777" w:rsidTr="00391A18">
        <w:trPr>
          <w:trHeight w:val="510"/>
        </w:trPr>
        <w:tc>
          <w:tcPr>
            <w:tcW w:w="1477" w:type="dxa"/>
            <w:vMerge/>
            <w:vAlign w:val="center"/>
          </w:tcPr>
          <w:p w14:paraId="76BD2758" w14:textId="77777777" w:rsidR="003E4BF7" w:rsidRDefault="003E4BF7" w:rsidP="00391A18">
            <w:pPr>
              <w:spacing w:after="0"/>
              <w:jc w:val="left"/>
              <w:rPr>
                <w:b/>
                <w:bCs/>
              </w:rPr>
            </w:pPr>
          </w:p>
        </w:tc>
        <w:tc>
          <w:tcPr>
            <w:tcW w:w="2389" w:type="dxa"/>
            <w:vAlign w:val="center"/>
          </w:tcPr>
          <w:p w14:paraId="519B49F0" w14:textId="77777777" w:rsidR="003E4BF7" w:rsidRDefault="003E4BF7" w:rsidP="00391A18">
            <w:pPr>
              <w:spacing w:after="0"/>
              <w:jc w:val="left"/>
            </w:pPr>
            <w:r w:rsidRPr="00D87EA3">
              <w:t>Trajectory/Heading</w:t>
            </w:r>
          </w:p>
        </w:tc>
        <w:tc>
          <w:tcPr>
            <w:tcW w:w="1172" w:type="dxa"/>
            <w:vAlign w:val="center"/>
          </w:tcPr>
          <w:p w14:paraId="4D70567A" w14:textId="77777777" w:rsidR="003E4BF7" w:rsidRDefault="003E4BF7" w:rsidP="00391A18">
            <w:pPr>
              <w:spacing w:after="0"/>
              <w:jc w:val="left"/>
            </w:pPr>
            <w:r>
              <w:t>H</w:t>
            </w:r>
          </w:p>
        </w:tc>
        <w:tc>
          <w:tcPr>
            <w:tcW w:w="2016" w:type="dxa"/>
            <w:vAlign w:val="center"/>
          </w:tcPr>
          <w:p w14:paraId="69B25B70" w14:textId="77777777" w:rsidR="003E4BF7" w:rsidRDefault="003E4BF7" w:rsidP="00391A18">
            <w:pPr>
              <w:spacing w:after="0"/>
              <w:jc w:val="left"/>
            </w:pPr>
            <w:r w:rsidRPr="00871638">
              <w:t>adjusted* target heading</w:t>
            </w:r>
            <w:r>
              <w:t xml:space="preserve"> in °</w:t>
            </w:r>
          </w:p>
        </w:tc>
        <w:tc>
          <w:tcPr>
            <w:tcW w:w="3254" w:type="dxa"/>
            <w:vAlign w:val="center"/>
          </w:tcPr>
          <w:p w14:paraId="7A6ABEB6" w14:textId="7B0780FD" w:rsidR="003E4BF7" w:rsidRPr="006522BA" w:rsidRDefault="003E4BF7" w:rsidP="00391A18">
            <w:pPr>
              <w:spacing w:after="0"/>
              <w:jc w:val="left"/>
              <w:rPr>
                <w:color w:val="000000"/>
                <w:lang w:val="en-US"/>
              </w:rPr>
            </w:pPr>
            <w:r>
              <w:rPr>
                <w:color w:val="000000"/>
              </w:rPr>
              <w:t>Variations in heading of test objects</w:t>
            </w:r>
          </w:p>
        </w:tc>
      </w:tr>
      <w:tr w:rsidR="003E4BF7" w14:paraId="42BA79E9" w14:textId="77777777" w:rsidTr="00391A18">
        <w:trPr>
          <w:trHeight w:val="510"/>
        </w:trPr>
        <w:tc>
          <w:tcPr>
            <w:tcW w:w="1477" w:type="dxa"/>
            <w:vMerge w:val="restart"/>
            <w:vAlign w:val="center"/>
          </w:tcPr>
          <w:p w14:paraId="1FCC67C7" w14:textId="77777777" w:rsidR="003E4BF7" w:rsidRDefault="003E4BF7" w:rsidP="00391A18">
            <w:pPr>
              <w:spacing w:after="0"/>
              <w:jc w:val="left"/>
              <w:rPr>
                <w:b/>
                <w:bCs/>
              </w:rPr>
            </w:pPr>
            <w:r>
              <w:t>Environment</w:t>
            </w:r>
          </w:p>
        </w:tc>
        <w:tc>
          <w:tcPr>
            <w:tcW w:w="2389" w:type="dxa"/>
            <w:vAlign w:val="center"/>
          </w:tcPr>
          <w:p w14:paraId="7FB60EBD" w14:textId="77777777" w:rsidR="003E4BF7" w:rsidRDefault="003E4BF7" w:rsidP="00391A18">
            <w:pPr>
              <w:spacing w:after="0"/>
              <w:jc w:val="left"/>
            </w:pPr>
            <w:r w:rsidRPr="00D87EA3">
              <w:t>Illumination (Nighttime)</w:t>
            </w:r>
          </w:p>
        </w:tc>
        <w:tc>
          <w:tcPr>
            <w:tcW w:w="1172" w:type="dxa"/>
            <w:vAlign w:val="center"/>
          </w:tcPr>
          <w:p w14:paraId="06605383" w14:textId="77777777" w:rsidR="003E4BF7" w:rsidRDefault="003E4BF7" w:rsidP="00391A18">
            <w:pPr>
              <w:spacing w:after="0"/>
              <w:jc w:val="left"/>
            </w:pPr>
            <w:r>
              <w:t>N</w:t>
            </w:r>
          </w:p>
        </w:tc>
        <w:tc>
          <w:tcPr>
            <w:tcW w:w="2016" w:type="dxa"/>
            <w:vAlign w:val="center"/>
          </w:tcPr>
          <w:p w14:paraId="38707CF7" w14:textId="77777777" w:rsidR="003E4BF7" w:rsidRDefault="003E4BF7" w:rsidP="00391A18">
            <w:pPr>
              <w:spacing w:after="0"/>
              <w:jc w:val="left"/>
            </w:pPr>
          </w:p>
        </w:tc>
        <w:tc>
          <w:tcPr>
            <w:tcW w:w="3254" w:type="dxa"/>
            <w:vAlign w:val="center"/>
          </w:tcPr>
          <w:p w14:paraId="4E76E84C" w14:textId="77777777" w:rsidR="003E4BF7" w:rsidRDefault="003E4BF7" w:rsidP="00391A18">
            <w:pPr>
              <w:spacing w:after="0"/>
              <w:jc w:val="left"/>
              <w:rPr>
                <w:color w:val="000000"/>
              </w:rPr>
            </w:pPr>
            <w:r>
              <w:rPr>
                <w:color w:val="000000"/>
              </w:rPr>
              <w:t>night-time pedestrian detection</w:t>
            </w:r>
          </w:p>
        </w:tc>
      </w:tr>
      <w:tr w:rsidR="003E4BF7" w14:paraId="2ABAE8B1" w14:textId="77777777" w:rsidTr="00391A18">
        <w:trPr>
          <w:trHeight w:val="510"/>
        </w:trPr>
        <w:tc>
          <w:tcPr>
            <w:tcW w:w="1477" w:type="dxa"/>
            <w:vMerge/>
            <w:vAlign w:val="center"/>
          </w:tcPr>
          <w:p w14:paraId="06E3B25F" w14:textId="77777777" w:rsidR="003E4BF7" w:rsidRDefault="003E4BF7" w:rsidP="00391A18">
            <w:pPr>
              <w:spacing w:after="0"/>
              <w:jc w:val="left"/>
              <w:rPr>
                <w:b/>
                <w:bCs/>
              </w:rPr>
            </w:pPr>
          </w:p>
        </w:tc>
        <w:tc>
          <w:tcPr>
            <w:tcW w:w="2389" w:type="dxa"/>
            <w:vAlign w:val="center"/>
          </w:tcPr>
          <w:p w14:paraId="683E8801" w14:textId="77777777" w:rsidR="003E4BF7" w:rsidRDefault="003E4BF7" w:rsidP="00391A18">
            <w:pPr>
              <w:spacing w:after="0"/>
              <w:jc w:val="left"/>
            </w:pPr>
            <w:r w:rsidRPr="00D87EA3">
              <w:t>Illumination (Headlamp Glare)</w:t>
            </w:r>
          </w:p>
        </w:tc>
        <w:tc>
          <w:tcPr>
            <w:tcW w:w="1172" w:type="dxa"/>
            <w:vAlign w:val="center"/>
          </w:tcPr>
          <w:p w14:paraId="41F46F9F" w14:textId="77777777" w:rsidR="003E4BF7" w:rsidRDefault="003E4BF7" w:rsidP="00391A18">
            <w:pPr>
              <w:spacing w:after="0"/>
              <w:jc w:val="left"/>
            </w:pPr>
            <w:r>
              <w:t>HG</w:t>
            </w:r>
          </w:p>
        </w:tc>
        <w:tc>
          <w:tcPr>
            <w:tcW w:w="2016" w:type="dxa"/>
            <w:vAlign w:val="center"/>
          </w:tcPr>
          <w:p w14:paraId="596AF7C2" w14:textId="77777777" w:rsidR="003E4BF7" w:rsidRDefault="003E4BF7" w:rsidP="00391A18">
            <w:pPr>
              <w:spacing w:after="0"/>
              <w:jc w:val="left"/>
            </w:pPr>
          </w:p>
        </w:tc>
        <w:tc>
          <w:tcPr>
            <w:tcW w:w="3254" w:type="dxa"/>
            <w:vAlign w:val="center"/>
          </w:tcPr>
          <w:p w14:paraId="77AFB4E0" w14:textId="77777777" w:rsidR="003E4BF7" w:rsidRDefault="003E4BF7" w:rsidP="00391A18">
            <w:pPr>
              <w:spacing w:after="0"/>
              <w:jc w:val="left"/>
              <w:rPr>
                <w:color w:val="000000"/>
              </w:rPr>
            </w:pPr>
            <w:r>
              <w:rPr>
                <w:color w:val="000000"/>
              </w:rPr>
              <w:t>Oncoming headlights</w:t>
            </w:r>
          </w:p>
        </w:tc>
      </w:tr>
      <w:tr w:rsidR="003E4BF7" w14:paraId="4A3CD5EE" w14:textId="77777777" w:rsidTr="00391A18">
        <w:trPr>
          <w:trHeight w:val="510"/>
        </w:trPr>
        <w:tc>
          <w:tcPr>
            <w:tcW w:w="1477" w:type="dxa"/>
            <w:vMerge/>
            <w:vAlign w:val="center"/>
          </w:tcPr>
          <w:p w14:paraId="5F7D96C1" w14:textId="77777777" w:rsidR="003E4BF7" w:rsidRDefault="003E4BF7" w:rsidP="00391A18">
            <w:pPr>
              <w:spacing w:after="0"/>
              <w:jc w:val="left"/>
              <w:rPr>
                <w:b/>
                <w:bCs/>
              </w:rPr>
            </w:pPr>
          </w:p>
        </w:tc>
        <w:tc>
          <w:tcPr>
            <w:tcW w:w="2389" w:type="dxa"/>
            <w:vAlign w:val="center"/>
          </w:tcPr>
          <w:p w14:paraId="700D5CC0" w14:textId="77777777" w:rsidR="003E4BF7" w:rsidRDefault="003E4BF7" w:rsidP="00391A18">
            <w:pPr>
              <w:spacing w:after="0"/>
              <w:jc w:val="left"/>
            </w:pPr>
            <w:r w:rsidRPr="00D87EA3">
              <w:t>Infrastructure/Clutter</w:t>
            </w:r>
          </w:p>
        </w:tc>
        <w:tc>
          <w:tcPr>
            <w:tcW w:w="1172" w:type="dxa"/>
            <w:vAlign w:val="center"/>
          </w:tcPr>
          <w:p w14:paraId="4BAC2E81" w14:textId="77777777" w:rsidR="003E4BF7" w:rsidRDefault="003E4BF7" w:rsidP="00391A18">
            <w:pPr>
              <w:spacing w:after="0"/>
              <w:jc w:val="left"/>
            </w:pPr>
            <w:r>
              <w:t>I</w:t>
            </w:r>
          </w:p>
        </w:tc>
        <w:tc>
          <w:tcPr>
            <w:tcW w:w="2016" w:type="dxa"/>
            <w:vAlign w:val="center"/>
          </w:tcPr>
          <w:p w14:paraId="2780F557" w14:textId="77777777" w:rsidR="003E4BF7" w:rsidRDefault="003E4BF7" w:rsidP="00391A18">
            <w:pPr>
              <w:spacing w:after="0"/>
              <w:jc w:val="left"/>
            </w:pPr>
          </w:p>
        </w:tc>
        <w:tc>
          <w:tcPr>
            <w:tcW w:w="3254" w:type="dxa"/>
            <w:vAlign w:val="center"/>
          </w:tcPr>
          <w:p w14:paraId="1950C25B" w14:textId="77777777" w:rsidR="003E4BF7" w:rsidRDefault="003E4BF7" w:rsidP="00391A18">
            <w:pPr>
              <w:spacing w:after="0"/>
              <w:jc w:val="left"/>
              <w:rPr>
                <w:color w:val="000000"/>
              </w:rPr>
            </w:pPr>
            <w:r>
              <w:rPr>
                <w:color w:val="000000"/>
              </w:rPr>
              <w:t>Parked vehicle is in front of pedestrian path</w:t>
            </w:r>
          </w:p>
        </w:tc>
      </w:tr>
      <w:tr w:rsidR="003E4BF7" w14:paraId="7635C0BE" w14:textId="77777777" w:rsidTr="00391A18">
        <w:trPr>
          <w:trHeight w:val="510"/>
        </w:trPr>
        <w:tc>
          <w:tcPr>
            <w:tcW w:w="1477" w:type="dxa"/>
            <w:vMerge/>
            <w:vAlign w:val="center"/>
          </w:tcPr>
          <w:p w14:paraId="1AE7E022" w14:textId="77777777" w:rsidR="003E4BF7" w:rsidRDefault="003E4BF7" w:rsidP="00391A18">
            <w:pPr>
              <w:spacing w:after="0"/>
              <w:jc w:val="left"/>
              <w:rPr>
                <w:b/>
                <w:bCs/>
              </w:rPr>
            </w:pPr>
          </w:p>
        </w:tc>
        <w:tc>
          <w:tcPr>
            <w:tcW w:w="2389" w:type="dxa"/>
            <w:vAlign w:val="center"/>
          </w:tcPr>
          <w:p w14:paraId="4C8E3591" w14:textId="77777777" w:rsidR="003E4BF7" w:rsidRDefault="003E4BF7" w:rsidP="00391A18">
            <w:pPr>
              <w:spacing w:after="0"/>
              <w:jc w:val="left"/>
            </w:pPr>
            <w:r w:rsidRPr="00D87EA3">
              <w:t>Obscuration/Obstruction</w:t>
            </w:r>
          </w:p>
        </w:tc>
        <w:tc>
          <w:tcPr>
            <w:tcW w:w="1172" w:type="dxa"/>
            <w:vAlign w:val="center"/>
          </w:tcPr>
          <w:p w14:paraId="06A9E4E1" w14:textId="77777777" w:rsidR="003E4BF7" w:rsidRDefault="003E4BF7" w:rsidP="00391A18">
            <w:pPr>
              <w:spacing w:after="0"/>
              <w:jc w:val="left"/>
            </w:pPr>
            <w:r>
              <w:t>O</w:t>
            </w:r>
          </w:p>
        </w:tc>
        <w:tc>
          <w:tcPr>
            <w:tcW w:w="2016" w:type="dxa"/>
            <w:vAlign w:val="center"/>
          </w:tcPr>
          <w:p w14:paraId="3EBE401D" w14:textId="77777777" w:rsidR="003E4BF7" w:rsidRDefault="003E4BF7" w:rsidP="00391A18">
            <w:pPr>
              <w:spacing w:after="0"/>
              <w:jc w:val="left"/>
            </w:pPr>
          </w:p>
        </w:tc>
        <w:tc>
          <w:tcPr>
            <w:tcW w:w="3254" w:type="dxa"/>
            <w:vAlign w:val="center"/>
          </w:tcPr>
          <w:p w14:paraId="23AE711A" w14:textId="77777777" w:rsidR="003E4BF7" w:rsidRDefault="003E4BF7" w:rsidP="00391A18">
            <w:pPr>
              <w:spacing w:after="0"/>
              <w:jc w:val="left"/>
              <w:rPr>
                <w:color w:val="000000"/>
              </w:rPr>
            </w:pPr>
            <w:r>
              <w:rPr>
                <w:color w:val="000000"/>
              </w:rPr>
              <w:t>Stationary pedestrian blocking view to walking pedestrian path</w:t>
            </w:r>
          </w:p>
        </w:tc>
      </w:tr>
    </w:tbl>
    <w:p w14:paraId="0730321D" w14:textId="77777777" w:rsidR="003E4BF7" w:rsidRPr="00315389" w:rsidRDefault="003E4BF7" w:rsidP="003E4BF7">
      <w:r>
        <w:t>* Relative to the intended scenario parameter without the robustness layer applied: A robustness of 5km/h (= 1,39m/s) for target speed is written as “Robustness Layer: Target, S, -1.39”</w:t>
      </w:r>
    </w:p>
    <w:p w14:paraId="0CED0F52" w14:textId="77777777" w:rsidR="00CD08EB" w:rsidRDefault="00CD08EB" w:rsidP="00CD08EB">
      <w:pPr>
        <w:keepNext/>
        <w:rPr>
          <w:noProof/>
          <w:lang w:val="en-US"/>
        </w:rPr>
      </w:pPr>
      <w:r w:rsidRPr="00DE1B0E">
        <w:rPr>
          <w:noProof/>
          <w:lang w:val="en-US"/>
        </w:rPr>
        <w:t xml:space="preserve">Variation </w:t>
      </w:r>
      <w:r>
        <w:rPr>
          <w:noProof/>
          <w:lang w:val="en-US"/>
        </w:rPr>
        <w:t>for</w:t>
      </w:r>
      <w:r w:rsidRPr="00DE1B0E">
        <w:rPr>
          <w:noProof/>
          <w:lang w:val="en-US"/>
        </w:rPr>
        <w:t xml:space="preserve"> values for </w:t>
      </w:r>
      <w:r>
        <w:rPr>
          <w:noProof/>
          <w:lang w:val="en-US"/>
        </w:rPr>
        <w:t>r</w:t>
      </w:r>
      <w:r w:rsidRPr="00DE1B0E">
        <w:rPr>
          <w:noProof/>
          <w:lang w:val="en-US"/>
        </w:rPr>
        <w:t>obustnes</w:t>
      </w:r>
      <w:r>
        <w:rPr>
          <w:noProof/>
          <w:lang w:val="en-US"/>
        </w:rPr>
        <w:t>s is according to following rules:</w:t>
      </w:r>
    </w:p>
    <w:p w14:paraId="3CA1C33F" w14:textId="5788B163" w:rsidR="00A80108" w:rsidRPr="00A80108" w:rsidRDefault="00A80108" w:rsidP="00A80108">
      <w:pPr>
        <w:numPr>
          <w:ilvl w:val="0"/>
          <w:numId w:val="47"/>
        </w:numPr>
        <w:ind w:left="360"/>
        <w:jc w:val="left"/>
        <w:rPr>
          <w:noProof/>
          <w:lang w:val="en-US"/>
        </w:rPr>
      </w:pPr>
      <w:r w:rsidRPr="00A80108">
        <w:rPr>
          <w:noProof/>
          <w:lang w:val="en-US"/>
        </w:rPr>
        <w:t>Speed and acceleration reductions relative to the nominal scenario value are expressed as negative values.</w:t>
      </w:r>
    </w:p>
    <w:p w14:paraId="46872A9F" w14:textId="3CCD1B07" w:rsidR="00A80108" w:rsidRPr="00A80108" w:rsidRDefault="00A80108" w:rsidP="00A80108">
      <w:pPr>
        <w:numPr>
          <w:ilvl w:val="0"/>
          <w:numId w:val="47"/>
        </w:numPr>
        <w:ind w:left="360"/>
        <w:jc w:val="left"/>
        <w:rPr>
          <w:noProof/>
          <w:lang w:val="en-US"/>
        </w:rPr>
      </w:pPr>
      <w:r w:rsidRPr="00A80108">
        <w:rPr>
          <w:noProof/>
          <w:lang w:val="en-US"/>
        </w:rPr>
        <w:t>Smaller impact location values correspond to a shift of the impact location towards the beginning of the scale (0%).</w:t>
      </w:r>
    </w:p>
    <w:p w14:paraId="4A7AEEDA" w14:textId="3940CBE6" w:rsidR="00A80108" w:rsidRPr="00A80108" w:rsidRDefault="00A80108" w:rsidP="00A80108">
      <w:pPr>
        <w:numPr>
          <w:ilvl w:val="0"/>
          <w:numId w:val="47"/>
        </w:numPr>
        <w:ind w:left="360"/>
        <w:jc w:val="left"/>
        <w:rPr>
          <w:noProof/>
          <w:lang w:val="en-US"/>
        </w:rPr>
      </w:pPr>
      <w:r w:rsidRPr="00A80108">
        <w:rPr>
          <w:noProof/>
          <w:lang w:val="en-US"/>
        </w:rPr>
        <w:t xml:space="preserve">Heading variations follow the right-hand rule around the rotation axis. </w:t>
      </w:r>
      <w:r w:rsidR="00D935E4" w:rsidRPr="00D935E4">
        <w:rPr>
          <w:noProof/>
          <w:lang w:val="en-US"/>
        </w:rPr>
        <w:t>Positive values represent anti-clockwise rotations, while negative values represent clockwise rotations.</w:t>
      </w:r>
    </w:p>
    <w:p w14:paraId="2A515315" w14:textId="77777777" w:rsidR="00CD08EB" w:rsidRPr="00DE6406" w:rsidRDefault="00CD08EB" w:rsidP="00F274D9">
      <w:pPr>
        <w:jc w:val="center"/>
        <w:rPr>
          <w:noProof/>
          <w:lang w:val="en-US"/>
        </w:rPr>
      </w:pPr>
    </w:p>
    <w:p w14:paraId="1CAAD0DD" w14:textId="77777777" w:rsidR="009B3F63" w:rsidRPr="00DE6406" w:rsidRDefault="009B3F63" w:rsidP="00F274D9">
      <w:pPr>
        <w:jc w:val="center"/>
        <w:rPr>
          <w:noProof/>
          <w:lang w:val="en-US"/>
        </w:rPr>
      </w:pPr>
    </w:p>
    <w:p w14:paraId="1A3F50F0" w14:textId="577A0DA2" w:rsidR="009B3F63" w:rsidRPr="00DE6406" w:rsidRDefault="009B3F63" w:rsidP="00F274D9">
      <w:pPr>
        <w:jc w:val="center"/>
        <w:rPr>
          <w:lang w:val="en-US"/>
        </w:rPr>
      </w:pPr>
    </w:p>
    <w:p w14:paraId="502C6801" w14:textId="77777777" w:rsidR="00763F06" w:rsidRPr="006B6C16" w:rsidRDefault="00844852" w:rsidP="00421BFB">
      <w:pPr>
        <w:pStyle w:val="berschrift1"/>
        <w:rPr>
          <w:lang w:val="en-US"/>
        </w:rPr>
      </w:pPr>
      <w:r w:rsidRPr="00DE6406">
        <w:rPr>
          <w:lang w:val="en-US"/>
        </w:rPr>
        <w:br w:type="page"/>
      </w:r>
      <w:bookmarkStart w:id="86" w:name="_Toc235141821"/>
      <w:r w:rsidR="00763F06" w:rsidRPr="006B6C16">
        <w:rPr>
          <w:lang w:val="en-US"/>
        </w:rPr>
        <w:lastRenderedPageBreak/>
        <w:t>Reference Coordinate Systems</w:t>
      </w:r>
      <w:bookmarkEnd w:id="86"/>
    </w:p>
    <w:p w14:paraId="529EDED4" w14:textId="77777777" w:rsidR="0069712C" w:rsidRPr="006B6C16" w:rsidRDefault="00763F06" w:rsidP="00D9329E">
      <w:pPr>
        <w:rPr>
          <w:rFonts w:cs="Arial"/>
          <w:lang w:val="en-US"/>
        </w:rPr>
      </w:pPr>
      <w:r w:rsidRPr="006B6C16">
        <w:rPr>
          <w:rFonts w:cs="Arial"/>
          <w:lang w:val="en-US"/>
        </w:rPr>
        <w:t xml:space="preserve">All channels are measured or calculated in specific reference coordinate systems. For MME 2.x the coordinate system Id is </w:t>
      </w:r>
      <w:r w:rsidR="002857BE" w:rsidRPr="006B6C16">
        <w:rPr>
          <w:rFonts w:cs="Arial"/>
          <w:lang w:val="en-US"/>
        </w:rPr>
        <w:t xml:space="preserve">part of the </w:t>
      </w:r>
      <w:r w:rsidR="00DE4764" w:rsidRPr="006B6C16">
        <w:rPr>
          <w:rFonts w:cs="Arial"/>
          <w:lang w:val="en-US"/>
        </w:rPr>
        <w:t xml:space="preserve">extended channel code. </w:t>
      </w:r>
      <w:r w:rsidR="00D9329E" w:rsidRPr="006B6C16">
        <w:rPr>
          <w:rFonts w:cs="Arial"/>
          <w:lang w:val="en-US"/>
        </w:rPr>
        <w:t>T</w:t>
      </w:r>
      <w:r w:rsidR="00DE4764" w:rsidRPr="006B6C16">
        <w:rPr>
          <w:rFonts w:cs="Arial"/>
          <w:lang w:val="en-US"/>
        </w:rPr>
        <w:t xml:space="preserve">he related reference system </w:t>
      </w:r>
      <w:proofErr w:type="gramStart"/>
      <w:r w:rsidR="00DE4764" w:rsidRPr="006B6C16">
        <w:rPr>
          <w:rFonts w:cs="Arial"/>
          <w:lang w:val="en-US"/>
        </w:rPr>
        <w:t>has to</w:t>
      </w:r>
      <w:proofErr w:type="gramEnd"/>
      <w:r w:rsidR="00DE4764" w:rsidRPr="006B6C16">
        <w:rPr>
          <w:rFonts w:cs="Arial"/>
          <w:lang w:val="en-US"/>
        </w:rPr>
        <w:t xml:space="preserve"> be agreed between the </w:t>
      </w:r>
      <w:proofErr w:type="gramStart"/>
      <w:r w:rsidR="00DE4764" w:rsidRPr="006B6C16">
        <w:rPr>
          <w:rFonts w:cs="Arial"/>
          <w:lang w:val="en-US"/>
        </w:rPr>
        <w:t>exchanging</w:t>
      </w:r>
      <w:proofErr w:type="gramEnd"/>
      <w:r w:rsidR="00DE4764" w:rsidRPr="006B6C16">
        <w:rPr>
          <w:rFonts w:cs="Arial"/>
          <w:lang w:val="en-US"/>
        </w:rPr>
        <w:t xml:space="preserve"> partners. The reference systems used in active safety tests can be reduced to the following table.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1765"/>
        <w:gridCol w:w="1195"/>
        <w:gridCol w:w="3570"/>
        <w:gridCol w:w="3069"/>
      </w:tblGrid>
      <w:tr w:rsidR="00376F00" w:rsidRPr="006B6C16" w14:paraId="657D83F8" w14:textId="77777777" w:rsidTr="00156C3B">
        <w:tc>
          <w:tcPr>
            <w:tcW w:w="607" w:type="dxa"/>
            <w:vAlign w:val="center"/>
          </w:tcPr>
          <w:p w14:paraId="33D75D82" w14:textId="77777777" w:rsidR="00376F00" w:rsidRPr="006B6C16" w:rsidRDefault="00376F00" w:rsidP="00C15D99">
            <w:pPr>
              <w:spacing w:before="40" w:after="0" w:line="240" w:lineRule="auto"/>
              <w:rPr>
                <w:b/>
                <w:lang w:val="en-US"/>
              </w:rPr>
            </w:pPr>
            <w:r w:rsidRPr="006B6C16">
              <w:rPr>
                <w:b/>
                <w:lang w:val="en-US"/>
              </w:rPr>
              <w:t>Id</w:t>
            </w:r>
          </w:p>
        </w:tc>
        <w:tc>
          <w:tcPr>
            <w:tcW w:w="1765" w:type="dxa"/>
          </w:tcPr>
          <w:p w14:paraId="682B0CAE" w14:textId="77777777" w:rsidR="00376F00" w:rsidRPr="006B6C16" w:rsidRDefault="00376F00" w:rsidP="00C15D99">
            <w:pPr>
              <w:spacing w:before="40" w:after="0" w:line="240" w:lineRule="auto"/>
              <w:rPr>
                <w:b/>
                <w:lang w:val="en-US"/>
              </w:rPr>
            </w:pPr>
            <w:r w:rsidRPr="006B6C16">
              <w:rPr>
                <w:b/>
                <w:lang w:val="en-US"/>
              </w:rPr>
              <w:t>Characteristic</w:t>
            </w:r>
          </w:p>
        </w:tc>
        <w:tc>
          <w:tcPr>
            <w:tcW w:w="1195" w:type="dxa"/>
          </w:tcPr>
          <w:p w14:paraId="569261DA" w14:textId="77777777" w:rsidR="00376F00" w:rsidRPr="006B6C16" w:rsidRDefault="00376F00" w:rsidP="00C15D99">
            <w:pPr>
              <w:spacing w:before="40" w:after="0" w:line="240" w:lineRule="auto"/>
              <w:rPr>
                <w:b/>
                <w:lang w:val="en-US"/>
              </w:rPr>
            </w:pPr>
            <w:r w:rsidRPr="006B6C16">
              <w:rPr>
                <w:b/>
                <w:lang w:val="en-US"/>
              </w:rPr>
              <w:t>Directions</w:t>
            </w:r>
          </w:p>
        </w:tc>
        <w:tc>
          <w:tcPr>
            <w:tcW w:w="3570" w:type="dxa"/>
          </w:tcPr>
          <w:p w14:paraId="48C0BE96" w14:textId="77777777" w:rsidR="00376F00" w:rsidRPr="006B6C16" w:rsidRDefault="00376F00" w:rsidP="00C15D99">
            <w:pPr>
              <w:spacing w:before="40" w:after="0" w:line="240" w:lineRule="auto"/>
              <w:rPr>
                <w:b/>
                <w:lang w:val="en-US"/>
              </w:rPr>
            </w:pPr>
            <w:r w:rsidRPr="006B6C16">
              <w:rPr>
                <w:b/>
                <w:lang w:val="en-US"/>
              </w:rPr>
              <w:t>Description</w:t>
            </w:r>
          </w:p>
        </w:tc>
        <w:tc>
          <w:tcPr>
            <w:tcW w:w="3069" w:type="dxa"/>
            <w:vAlign w:val="center"/>
          </w:tcPr>
          <w:p w14:paraId="255C6AE4" w14:textId="77777777" w:rsidR="00376F00" w:rsidRPr="006B6C16" w:rsidRDefault="00376F00" w:rsidP="00C15D99">
            <w:pPr>
              <w:spacing w:before="40" w:after="0" w:line="240" w:lineRule="auto"/>
              <w:rPr>
                <w:b/>
                <w:lang w:val="en-US"/>
              </w:rPr>
            </w:pPr>
            <w:r w:rsidRPr="006B6C16">
              <w:rPr>
                <w:b/>
                <w:lang w:val="en-US"/>
              </w:rPr>
              <w:t>Remark</w:t>
            </w:r>
          </w:p>
        </w:tc>
      </w:tr>
      <w:tr w:rsidR="00376F00" w:rsidRPr="006B6C16" w14:paraId="0029A558" w14:textId="77777777" w:rsidTr="00EA2D40">
        <w:trPr>
          <w:trHeight w:val="881"/>
        </w:trPr>
        <w:tc>
          <w:tcPr>
            <w:tcW w:w="607" w:type="dxa"/>
          </w:tcPr>
          <w:p w14:paraId="1B3CA474" w14:textId="77777777" w:rsidR="00376F00" w:rsidRPr="006B6C16" w:rsidRDefault="00376F00" w:rsidP="00C15D99">
            <w:pPr>
              <w:spacing w:after="0" w:line="240" w:lineRule="auto"/>
              <w:jc w:val="center"/>
              <w:rPr>
                <w:rFonts w:ascii="Calibri" w:hAnsi="Calibri" w:cs="Calibri"/>
                <w:b/>
                <w:bCs/>
                <w:sz w:val="22"/>
                <w:szCs w:val="22"/>
                <w:lang w:val="en-US" w:eastAsia="zh-CN"/>
              </w:rPr>
            </w:pPr>
            <w:r w:rsidRPr="006B6C16">
              <w:rPr>
                <w:rFonts w:ascii="Calibri" w:hAnsi="Calibri" w:cs="Calibri"/>
                <w:b/>
                <w:bCs/>
                <w:sz w:val="22"/>
                <w:szCs w:val="22"/>
                <w:lang w:val="en-US"/>
              </w:rPr>
              <w:t>1DY</w:t>
            </w:r>
          </w:p>
        </w:tc>
        <w:tc>
          <w:tcPr>
            <w:tcW w:w="1765" w:type="dxa"/>
          </w:tcPr>
          <w:p w14:paraId="007DA413" w14:textId="77777777" w:rsidR="00376F00" w:rsidRPr="006B6C16" w:rsidRDefault="00D9329E" w:rsidP="00C15D99">
            <w:pPr>
              <w:spacing w:after="0"/>
              <w:jc w:val="left"/>
              <w:rPr>
                <w:rFonts w:ascii="Calibri" w:hAnsi="Calibri" w:cs="Calibri"/>
                <w:sz w:val="22"/>
                <w:szCs w:val="22"/>
                <w:lang w:val="en-US"/>
              </w:rPr>
            </w:pPr>
            <w:r w:rsidRPr="006B6C16">
              <w:rPr>
                <w:rFonts w:ascii="Calibri" w:hAnsi="Calibri" w:cs="Calibri"/>
                <w:sz w:val="22"/>
                <w:szCs w:val="22"/>
                <w:lang w:val="en-US"/>
              </w:rPr>
              <w:t>SV</w:t>
            </w:r>
            <w:r w:rsidR="00376F00" w:rsidRPr="006B6C16">
              <w:rPr>
                <w:rFonts w:ascii="Calibri" w:hAnsi="Calibri" w:cs="Calibri"/>
                <w:sz w:val="22"/>
                <w:szCs w:val="22"/>
                <w:lang w:val="en-US"/>
              </w:rPr>
              <w:t xml:space="preserve"> dynamic</w:t>
            </w:r>
          </w:p>
        </w:tc>
        <w:tc>
          <w:tcPr>
            <w:tcW w:w="1195" w:type="dxa"/>
          </w:tcPr>
          <w:p w14:paraId="6F0C2DA3" w14:textId="77777777" w:rsidR="00376F00" w:rsidRPr="006B6C16" w:rsidRDefault="00376F00" w:rsidP="00C15D99">
            <w:pPr>
              <w:spacing w:after="0"/>
              <w:jc w:val="center"/>
              <w:rPr>
                <w:rFonts w:ascii="Calibri" w:hAnsi="Calibri" w:cs="Calibri"/>
                <w:sz w:val="22"/>
                <w:szCs w:val="22"/>
                <w:lang w:val="en-US"/>
              </w:rPr>
            </w:pPr>
            <w:r w:rsidRPr="006B6C16">
              <w:rPr>
                <w:rFonts w:ascii="Calibri" w:hAnsi="Calibri" w:cs="Calibri"/>
                <w:sz w:val="22"/>
                <w:szCs w:val="22"/>
                <w:lang w:val="en-US"/>
              </w:rPr>
              <w:t>X Y Z</w:t>
            </w:r>
          </w:p>
        </w:tc>
        <w:tc>
          <w:tcPr>
            <w:tcW w:w="3570" w:type="dxa"/>
          </w:tcPr>
          <w:p w14:paraId="413FC405" w14:textId="6F59D1BD" w:rsidR="00376F00" w:rsidRPr="006B6C16" w:rsidRDefault="00376F00" w:rsidP="00C15D99">
            <w:pPr>
              <w:spacing w:after="0"/>
              <w:jc w:val="left"/>
              <w:rPr>
                <w:rFonts w:ascii="Calibri" w:hAnsi="Calibri" w:cs="Calibri"/>
                <w:sz w:val="22"/>
                <w:szCs w:val="22"/>
                <w:lang w:val="en-US"/>
              </w:rPr>
            </w:pPr>
            <w:r w:rsidRPr="006B6C16">
              <w:rPr>
                <w:rFonts w:ascii="Calibri" w:hAnsi="Calibri" w:cs="Calibri"/>
                <w:sz w:val="22"/>
                <w:szCs w:val="22"/>
                <w:lang w:val="en-US"/>
              </w:rPr>
              <w:t xml:space="preserve">Dynamic </w:t>
            </w:r>
            <w:r w:rsidR="0068303B" w:rsidRPr="006B6C16">
              <w:rPr>
                <w:rFonts w:ascii="Calibri" w:hAnsi="Calibri" w:cs="Calibri"/>
                <w:sz w:val="22"/>
                <w:szCs w:val="22"/>
                <w:lang w:val="en-US"/>
              </w:rPr>
              <w:t>c</w:t>
            </w:r>
            <w:r w:rsidRPr="006B6C16">
              <w:rPr>
                <w:rFonts w:ascii="Calibri" w:hAnsi="Calibri" w:cs="Calibri"/>
                <w:sz w:val="22"/>
                <w:szCs w:val="22"/>
                <w:lang w:val="en-US"/>
              </w:rPr>
              <w:t xml:space="preserve">oordinate </w:t>
            </w:r>
            <w:r w:rsidR="0068303B" w:rsidRPr="006B6C16">
              <w:rPr>
                <w:rFonts w:ascii="Calibri" w:hAnsi="Calibri" w:cs="Calibri"/>
                <w:sz w:val="22"/>
                <w:szCs w:val="22"/>
                <w:lang w:val="en-US"/>
              </w:rPr>
              <w:t>s</w:t>
            </w:r>
            <w:r w:rsidRPr="006B6C16">
              <w:rPr>
                <w:rFonts w:ascii="Calibri" w:hAnsi="Calibri" w:cs="Calibri"/>
                <w:sz w:val="22"/>
                <w:szCs w:val="22"/>
                <w:lang w:val="en-US"/>
              </w:rPr>
              <w:t xml:space="preserve">ystem </w:t>
            </w:r>
            <w:r w:rsidRPr="006B6C16">
              <w:rPr>
                <w:rFonts w:ascii="Calibri" w:hAnsi="Calibri" w:cs="Calibri"/>
                <w:sz w:val="22"/>
                <w:szCs w:val="22"/>
                <w:lang w:val="en-US"/>
              </w:rPr>
              <w:br/>
            </w:r>
            <w:r w:rsidR="0068303B" w:rsidRPr="006B6C16">
              <w:rPr>
                <w:rFonts w:ascii="Calibri" w:hAnsi="Calibri" w:cs="Calibri"/>
                <w:sz w:val="22"/>
                <w:szCs w:val="22"/>
                <w:lang w:val="en-US"/>
              </w:rPr>
              <w:t>fixed to</w:t>
            </w:r>
            <w:r w:rsidRPr="006B6C16">
              <w:rPr>
                <w:rFonts w:ascii="Calibri" w:hAnsi="Calibri" w:cs="Calibri"/>
                <w:sz w:val="22"/>
                <w:szCs w:val="22"/>
                <w:lang w:val="en-US"/>
              </w:rPr>
              <w:t xml:space="preserve"> the </w:t>
            </w:r>
            <w:r w:rsidR="00D9329E" w:rsidRPr="006B6C16">
              <w:rPr>
                <w:rFonts w:ascii="Calibri" w:hAnsi="Calibri" w:cs="Calibri"/>
                <w:sz w:val="22"/>
                <w:szCs w:val="22"/>
                <w:lang w:val="en-US"/>
              </w:rPr>
              <w:t>SV</w:t>
            </w:r>
            <w:r w:rsidR="00110E79" w:rsidRPr="006B6C16">
              <w:rPr>
                <w:rFonts w:ascii="Calibri" w:hAnsi="Calibri" w:cs="Calibri"/>
                <w:sz w:val="22"/>
                <w:szCs w:val="22"/>
                <w:lang w:val="en-US"/>
              </w:rPr>
              <w:t xml:space="preserve"> according to ISO 8855</w:t>
            </w:r>
          </w:p>
        </w:tc>
        <w:tc>
          <w:tcPr>
            <w:tcW w:w="3069" w:type="dxa"/>
          </w:tcPr>
          <w:p w14:paraId="464FD84C" w14:textId="77777777" w:rsidR="00DF7492" w:rsidRPr="006B6C16" w:rsidRDefault="00EA2D40" w:rsidP="00C15D99">
            <w:pPr>
              <w:spacing w:after="0"/>
              <w:rPr>
                <w:rFonts w:ascii="Calibri" w:hAnsi="Calibri" w:cs="Calibri"/>
                <w:sz w:val="22"/>
                <w:szCs w:val="22"/>
                <w:lang w:val="en-US"/>
              </w:rPr>
            </w:pPr>
            <w:r w:rsidRPr="006B6C16">
              <w:rPr>
                <w:rFonts w:ascii="Calibri" w:hAnsi="Calibri" w:cs="Calibri"/>
                <w:sz w:val="22"/>
                <w:szCs w:val="22"/>
                <w:lang w:val="en-US"/>
              </w:rPr>
              <w:t>Vehicle coordinate system</w:t>
            </w:r>
            <w:r w:rsidR="006E7C86" w:rsidRPr="006B6C16">
              <w:rPr>
                <w:rFonts w:ascii="Calibri" w:hAnsi="Calibri" w:cs="Calibri"/>
                <w:sz w:val="22"/>
                <w:szCs w:val="22"/>
                <w:lang w:val="en-US"/>
              </w:rPr>
              <w:t xml:space="preserve"> </w:t>
            </w:r>
            <w:proofErr w:type="gramStart"/>
            <w:r w:rsidRPr="006B6C16">
              <w:rPr>
                <w:rFonts w:ascii="Calibri" w:hAnsi="Calibri" w:cs="Calibri"/>
                <w:sz w:val="22"/>
                <w:szCs w:val="22"/>
                <w:lang w:val="en-US"/>
              </w:rPr>
              <w:t>a</w:t>
            </w:r>
            <w:r w:rsidR="00376F00" w:rsidRPr="006B6C16">
              <w:rPr>
                <w:rFonts w:ascii="Calibri" w:hAnsi="Calibri" w:cs="Calibri"/>
                <w:sz w:val="22"/>
                <w:szCs w:val="22"/>
                <w:lang w:val="en-US"/>
              </w:rPr>
              <w:t>ccording</w:t>
            </w:r>
            <w:proofErr w:type="gramEnd"/>
            <w:r w:rsidR="00376F00" w:rsidRPr="006B6C16">
              <w:rPr>
                <w:rFonts w:ascii="Calibri" w:hAnsi="Calibri" w:cs="Calibri"/>
                <w:sz w:val="22"/>
                <w:szCs w:val="22"/>
                <w:lang w:val="en-US"/>
              </w:rPr>
              <w:t xml:space="preserve"> ISO 8855</w:t>
            </w:r>
            <w:r w:rsidR="0068303B" w:rsidRPr="006B6C16">
              <w:rPr>
                <w:rFonts w:ascii="Calibri" w:hAnsi="Calibri" w:cs="Calibri"/>
                <w:sz w:val="22"/>
                <w:szCs w:val="22"/>
                <w:lang w:val="en-US"/>
              </w:rPr>
              <w:t>.</w:t>
            </w:r>
            <w:r w:rsidR="006E7C86" w:rsidRPr="006B6C16">
              <w:rPr>
                <w:rFonts w:ascii="Calibri" w:hAnsi="Calibri" w:cs="Calibri"/>
                <w:sz w:val="22"/>
                <w:szCs w:val="22"/>
                <w:lang w:val="en-US"/>
              </w:rPr>
              <w:t xml:space="preserve"> </w:t>
            </w:r>
            <w:r w:rsidR="00DF7492" w:rsidRPr="006B6C16">
              <w:rPr>
                <w:rFonts w:ascii="Calibri" w:hAnsi="Calibri" w:cs="Calibri"/>
                <w:sz w:val="22"/>
                <w:szCs w:val="22"/>
                <w:lang w:val="en-US"/>
              </w:rPr>
              <w:t>Moving direction is X</w:t>
            </w:r>
          </w:p>
        </w:tc>
      </w:tr>
      <w:tr w:rsidR="00376F00" w:rsidRPr="006B6C16" w14:paraId="16E0F634" w14:textId="77777777" w:rsidTr="00EA2D40">
        <w:trPr>
          <w:trHeight w:val="807"/>
        </w:trPr>
        <w:tc>
          <w:tcPr>
            <w:tcW w:w="607" w:type="dxa"/>
          </w:tcPr>
          <w:p w14:paraId="58B8CA41" w14:textId="77777777" w:rsidR="00376F00" w:rsidRPr="006B6C16" w:rsidRDefault="00376F00"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2DY</w:t>
            </w:r>
          </w:p>
        </w:tc>
        <w:tc>
          <w:tcPr>
            <w:tcW w:w="1765" w:type="dxa"/>
          </w:tcPr>
          <w:p w14:paraId="4433FCAD" w14:textId="77777777" w:rsidR="00376F00" w:rsidRPr="006B6C16" w:rsidRDefault="00376F00" w:rsidP="00C15D99">
            <w:pPr>
              <w:spacing w:after="0"/>
              <w:jc w:val="left"/>
              <w:rPr>
                <w:rFonts w:ascii="Calibri" w:hAnsi="Calibri" w:cs="Calibri"/>
                <w:sz w:val="22"/>
                <w:szCs w:val="22"/>
                <w:lang w:val="en-US"/>
              </w:rPr>
            </w:pPr>
            <w:r w:rsidRPr="006B6C16">
              <w:rPr>
                <w:rFonts w:ascii="Calibri" w:hAnsi="Calibri" w:cs="Calibri"/>
                <w:sz w:val="22"/>
                <w:szCs w:val="22"/>
                <w:lang w:val="en-US"/>
              </w:rPr>
              <w:t>Target dynamic</w:t>
            </w:r>
          </w:p>
        </w:tc>
        <w:tc>
          <w:tcPr>
            <w:tcW w:w="1195" w:type="dxa"/>
          </w:tcPr>
          <w:p w14:paraId="197151A4" w14:textId="77777777" w:rsidR="00376F00" w:rsidRPr="006B6C16" w:rsidRDefault="00376F00" w:rsidP="00C15D99">
            <w:pPr>
              <w:spacing w:after="0"/>
              <w:jc w:val="center"/>
              <w:rPr>
                <w:rFonts w:ascii="Calibri" w:hAnsi="Calibri" w:cs="Calibri"/>
                <w:sz w:val="22"/>
                <w:szCs w:val="22"/>
                <w:lang w:val="en-US"/>
              </w:rPr>
            </w:pPr>
            <w:r w:rsidRPr="006B6C16">
              <w:rPr>
                <w:rFonts w:ascii="Calibri" w:hAnsi="Calibri" w:cs="Calibri"/>
                <w:sz w:val="22"/>
                <w:szCs w:val="22"/>
                <w:lang w:val="en-US"/>
              </w:rPr>
              <w:t>X Y Z</w:t>
            </w:r>
          </w:p>
        </w:tc>
        <w:tc>
          <w:tcPr>
            <w:tcW w:w="3570" w:type="dxa"/>
          </w:tcPr>
          <w:p w14:paraId="2B55BD6C" w14:textId="47E3EAF6" w:rsidR="00376F00" w:rsidRPr="006B6C16" w:rsidRDefault="00376F00" w:rsidP="00C15D99">
            <w:pPr>
              <w:spacing w:after="0"/>
              <w:jc w:val="left"/>
              <w:rPr>
                <w:rFonts w:ascii="Calibri" w:hAnsi="Calibri" w:cs="Calibri"/>
                <w:sz w:val="22"/>
                <w:szCs w:val="22"/>
                <w:lang w:val="en-US"/>
              </w:rPr>
            </w:pPr>
            <w:r w:rsidRPr="006B6C16">
              <w:rPr>
                <w:rFonts w:ascii="Calibri" w:hAnsi="Calibri" w:cs="Calibri"/>
                <w:sz w:val="22"/>
                <w:szCs w:val="22"/>
                <w:lang w:val="en-US"/>
              </w:rPr>
              <w:t xml:space="preserve">Dynamic </w:t>
            </w:r>
            <w:r w:rsidR="0068303B" w:rsidRPr="006B6C16">
              <w:rPr>
                <w:rFonts w:ascii="Calibri" w:hAnsi="Calibri" w:cs="Calibri"/>
                <w:sz w:val="22"/>
                <w:szCs w:val="22"/>
                <w:lang w:val="en-US"/>
              </w:rPr>
              <w:t>c</w:t>
            </w:r>
            <w:r w:rsidRPr="006B6C16">
              <w:rPr>
                <w:rFonts w:ascii="Calibri" w:hAnsi="Calibri" w:cs="Calibri"/>
                <w:sz w:val="22"/>
                <w:szCs w:val="22"/>
                <w:lang w:val="en-US"/>
              </w:rPr>
              <w:t xml:space="preserve">oordinate </w:t>
            </w:r>
            <w:r w:rsidR="0068303B" w:rsidRPr="006B6C16">
              <w:rPr>
                <w:rFonts w:ascii="Calibri" w:hAnsi="Calibri" w:cs="Calibri"/>
                <w:sz w:val="22"/>
                <w:szCs w:val="22"/>
                <w:lang w:val="en-US"/>
              </w:rPr>
              <w:t>s</w:t>
            </w:r>
            <w:r w:rsidRPr="006B6C16">
              <w:rPr>
                <w:rFonts w:ascii="Calibri" w:hAnsi="Calibri" w:cs="Calibri"/>
                <w:sz w:val="22"/>
                <w:szCs w:val="22"/>
                <w:lang w:val="en-US"/>
              </w:rPr>
              <w:t>ystem</w:t>
            </w:r>
            <w:r w:rsidRPr="006B6C16">
              <w:rPr>
                <w:rFonts w:ascii="Calibri" w:hAnsi="Calibri" w:cs="Calibri"/>
                <w:sz w:val="22"/>
                <w:szCs w:val="22"/>
                <w:lang w:val="en-US"/>
              </w:rPr>
              <w:br/>
            </w:r>
            <w:r w:rsidR="0068303B" w:rsidRPr="006B6C16">
              <w:rPr>
                <w:rFonts w:ascii="Calibri" w:hAnsi="Calibri" w:cs="Calibri"/>
                <w:sz w:val="22"/>
                <w:szCs w:val="22"/>
                <w:lang w:val="en-US"/>
              </w:rPr>
              <w:t>fixed to</w:t>
            </w:r>
            <w:r w:rsidRPr="006B6C16">
              <w:rPr>
                <w:rFonts w:ascii="Calibri" w:hAnsi="Calibri" w:cs="Calibri"/>
                <w:sz w:val="22"/>
                <w:szCs w:val="22"/>
                <w:lang w:val="en-US"/>
              </w:rPr>
              <w:t xml:space="preserve"> the </w:t>
            </w:r>
            <w:r w:rsidR="0068303B" w:rsidRPr="006B6C16">
              <w:rPr>
                <w:rFonts w:ascii="Calibri" w:hAnsi="Calibri" w:cs="Calibri"/>
                <w:sz w:val="22"/>
                <w:szCs w:val="22"/>
                <w:lang w:val="en-US"/>
              </w:rPr>
              <w:t>t</w:t>
            </w:r>
            <w:r w:rsidRPr="006B6C16">
              <w:rPr>
                <w:rFonts w:ascii="Calibri" w:hAnsi="Calibri" w:cs="Calibri"/>
                <w:sz w:val="22"/>
                <w:szCs w:val="22"/>
                <w:lang w:val="en-US"/>
              </w:rPr>
              <w:t>arget</w:t>
            </w:r>
            <w:r w:rsidR="00110E79" w:rsidRPr="006B6C16">
              <w:rPr>
                <w:rFonts w:ascii="Calibri" w:hAnsi="Calibri" w:cs="Calibri"/>
                <w:sz w:val="22"/>
                <w:szCs w:val="22"/>
                <w:lang w:val="en-US"/>
              </w:rPr>
              <w:t xml:space="preserve"> according to ISO 8855</w:t>
            </w:r>
          </w:p>
        </w:tc>
        <w:tc>
          <w:tcPr>
            <w:tcW w:w="3069" w:type="dxa"/>
          </w:tcPr>
          <w:p w14:paraId="13509E98" w14:textId="77777777" w:rsidR="00376F00" w:rsidRPr="006B6C16" w:rsidRDefault="00EA2D40" w:rsidP="00C15D99">
            <w:pPr>
              <w:spacing w:after="0"/>
              <w:rPr>
                <w:rFonts w:ascii="Calibri" w:hAnsi="Calibri" w:cs="Calibri"/>
                <w:sz w:val="22"/>
                <w:szCs w:val="22"/>
                <w:lang w:val="en-US"/>
              </w:rPr>
            </w:pPr>
            <w:r w:rsidRPr="006B6C16">
              <w:rPr>
                <w:rFonts w:ascii="Calibri" w:hAnsi="Calibri" w:cs="Calibri"/>
                <w:sz w:val="22"/>
                <w:szCs w:val="22"/>
                <w:lang w:val="en-US"/>
              </w:rPr>
              <w:t xml:space="preserve">Analog to a vehicle coordinate system </w:t>
            </w:r>
            <w:proofErr w:type="gramStart"/>
            <w:r w:rsidRPr="006B6C16">
              <w:rPr>
                <w:rFonts w:ascii="Calibri" w:hAnsi="Calibri" w:cs="Calibri"/>
                <w:sz w:val="22"/>
                <w:szCs w:val="22"/>
                <w:lang w:val="en-US"/>
              </w:rPr>
              <w:t>a</w:t>
            </w:r>
            <w:r w:rsidR="007642B9" w:rsidRPr="006B6C16">
              <w:rPr>
                <w:rFonts w:ascii="Calibri" w:hAnsi="Calibri" w:cs="Calibri"/>
                <w:sz w:val="22"/>
                <w:szCs w:val="22"/>
                <w:lang w:val="en-US"/>
              </w:rPr>
              <w:t>ccording</w:t>
            </w:r>
            <w:proofErr w:type="gramEnd"/>
            <w:r w:rsidR="007642B9" w:rsidRPr="006B6C16">
              <w:rPr>
                <w:rFonts w:ascii="Calibri" w:hAnsi="Calibri" w:cs="Calibri"/>
                <w:sz w:val="22"/>
                <w:szCs w:val="22"/>
                <w:lang w:val="en-US"/>
              </w:rPr>
              <w:t xml:space="preserve"> ISO 8855</w:t>
            </w:r>
            <w:r w:rsidR="0068303B" w:rsidRPr="006B6C16">
              <w:rPr>
                <w:rFonts w:ascii="Calibri" w:hAnsi="Calibri" w:cs="Calibri"/>
                <w:sz w:val="22"/>
                <w:szCs w:val="22"/>
                <w:lang w:val="en-US"/>
              </w:rPr>
              <w:t>.</w:t>
            </w:r>
            <w:r w:rsidR="006E7C86" w:rsidRPr="006B6C16">
              <w:rPr>
                <w:rFonts w:ascii="Calibri" w:hAnsi="Calibri" w:cs="Calibri"/>
                <w:sz w:val="22"/>
                <w:szCs w:val="22"/>
                <w:lang w:val="en-US"/>
              </w:rPr>
              <w:t xml:space="preserve"> </w:t>
            </w:r>
            <w:r w:rsidR="007642B9" w:rsidRPr="006B6C16">
              <w:rPr>
                <w:rFonts w:ascii="Calibri" w:hAnsi="Calibri" w:cs="Calibri"/>
                <w:sz w:val="22"/>
                <w:szCs w:val="22"/>
                <w:lang w:val="en-US"/>
              </w:rPr>
              <w:t>Moving direction is X</w:t>
            </w:r>
          </w:p>
        </w:tc>
      </w:tr>
      <w:tr w:rsidR="00376F00" w:rsidRPr="006B6C16" w14:paraId="0B15E45A" w14:textId="77777777" w:rsidTr="00156C3B">
        <w:tc>
          <w:tcPr>
            <w:tcW w:w="607" w:type="dxa"/>
          </w:tcPr>
          <w:p w14:paraId="4F51D938" w14:textId="77777777" w:rsidR="00376F00" w:rsidRPr="006B6C16" w:rsidRDefault="006E7C86"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1</w:t>
            </w:r>
            <w:r w:rsidR="005557F7" w:rsidRPr="006B6C16">
              <w:rPr>
                <w:rFonts w:ascii="Calibri" w:hAnsi="Calibri" w:cs="Calibri"/>
                <w:b/>
                <w:bCs/>
                <w:sz w:val="22"/>
                <w:szCs w:val="22"/>
                <w:lang w:val="en-US"/>
              </w:rPr>
              <w:t>DF</w:t>
            </w:r>
          </w:p>
        </w:tc>
        <w:tc>
          <w:tcPr>
            <w:tcW w:w="1765" w:type="dxa"/>
          </w:tcPr>
          <w:p w14:paraId="35609946" w14:textId="44E673FE" w:rsidR="00376F00" w:rsidRPr="006B6C16" w:rsidRDefault="005557F7" w:rsidP="00C15D99">
            <w:pPr>
              <w:spacing w:after="0"/>
              <w:jc w:val="left"/>
              <w:rPr>
                <w:rFonts w:ascii="Calibri" w:hAnsi="Calibri" w:cs="Calibri"/>
                <w:sz w:val="22"/>
                <w:szCs w:val="22"/>
                <w:lang w:val="en-US"/>
              </w:rPr>
            </w:pPr>
            <w:r w:rsidRPr="006B6C16">
              <w:rPr>
                <w:rFonts w:ascii="Calibri" w:hAnsi="Calibri" w:cs="Calibri"/>
                <w:sz w:val="22"/>
                <w:szCs w:val="22"/>
                <w:lang w:val="en-US"/>
              </w:rPr>
              <w:t>SV dynamic with orientation fixed over TST</w:t>
            </w:r>
          </w:p>
        </w:tc>
        <w:tc>
          <w:tcPr>
            <w:tcW w:w="1195" w:type="dxa"/>
          </w:tcPr>
          <w:p w14:paraId="55E4D0EB" w14:textId="77777777" w:rsidR="00376F00" w:rsidRPr="006B6C16" w:rsidRDefault="006E7C86" w:rsidP="00C15D99">
            <w:pPr>
              <w:spacing w:after="0"/>
              <w:jc w:val="center"/>
              <w:rPr>
                <w:rFonts w:ascii="Calibri" w:hAnsi="Calibri" w:cs="Calibri"/>
                <w:sz w:val="22"/>
                <w:szCs w:val="22"/>
                <w:lang w:val="en-US"/>
              </w:rPr>
            </w:pPr>
            <w:r w:rsidRPr="006B6C16">
              <w:rPr>
                <w:rFonts w:ascii="Calibri" w:hAnsi="Calibri" w:cs="Calibri"/>
                <w:sz w:val="22"/>
                <w:szCs w:val="22"/>
                <w:lang w:val="en-US"/>
              </w:rPr>
              <w:t>1 2 3</w:t>
            </w:r>
          </w:p>
        </w:tc>
        <w:tc>
          <w:tcPr>
            <w:tcW w:w="3570" w:type="dxa"/>
          </w:tcPr>
          <w:p w14:paraId="2F1705F5" w14:textId="08B4AE57" w:rsidR="00376F00" w:rsidRPr="006B6C16" w:rsidRDefault="005557F7" w:rsidP="00C15D99">
            <w:pPr>
              <w:spacing w:after="0"/>
              <w:jc w:val="left"/>
              <w:rPr>
                <w:rFonts w:ascii="Calibri" w:hAnsi="Calibri" w:cs="Calibri"/>
                <w:sz w:val="22"/>
                <w:szCs w:val="22"/>
                <w:lang w:val="en-US"/>
              </w:rPr>
            </w:pPr>
            <w:r w:rsidRPr="006B6C16">
              <w:rPr>
                <w:rFonts w:ascii="Calibri" w:hAnsi="Calibri" w:cs="Calibri"/>
                <w:sz w:val="22"/>
                <w:szCs w:val="22"/>
                <w:lang w:val="en-US"/>
              </w:rPr>
              <w:t>Dynamic coordinate system with orientation fixed to TST</w:t>
            </w:r>
            <w:r w:rsidRPr="006B6C16">
              <w:rPr>
                <w:rFonts w:ascii="Calibri" w:hAnsi="Calibri" w:cs="Calibri"/>
                <w:sz w:val="22"/>
                <w:szCs w:val="22"/>
                <w:lang w:val="en-US"/>
              </w:rPr>
              <w:br/>
              <w:t>fixed to the moving SV</w:t>
            </w:r>
          </w:p>
        </w:tc>
        <w:tc>
          <w:tcPr>
            <w:tcW w:w="3069" w:type="dxa"/>
          </w:tcPr>
          <w:p w14:paraId="214C66F1" w14:textId="77777777" w:rsidR="00376F00" w:rsidRPr="006B6C16" w:rsidRDefault="006E7C86" w:rsidP="00C15D99">
            <w:pPr>
              <w:spacing w:after="0"/>
              <w:rPr>
                <w:rFonts w:ascii="Calibri" w:hAnsi="Calibri" w:cs="Calibri"/>
                <w:sz w:val="22"/>
                <w:szCs w:val="22"/>
                <w:lang w:val="en-US"/>
              </w:rPr>
            </w:pPr>
            <w:r w:rsidRPr="006B6C16">
              <w:rPr>
                <w:rFonts w:ascii="Calibri" w:hAnsi="Calibri" w:cs="Calibri"/>
                <w:sz w:val="22"/>
                <w:szCs w:val="22"/>
                <w:lang w:val="en-US"/>
              </w:rPr>
              <w:t>Vehicle coordinate system based on 1DY on test start. Moving direction is 1</w:t>
            </w:r>
          </w:p>
        </w:tc>
      </w:tr>
      <w:tr w:rsidR="006E7C86" w:rsidRPr="006B6C16" w14:paraId="7F2CAB78" w14:textId="77777777" w:rsidTr="00156C3B">
        <w:tc>
          <w:tcPr>
            <w:tcW w:w="607" w:type="dxa"/>
          </w:tcPr>
          <w:p w14:paraId="61E5F808" w14:textId="77777777" w:rsidR="006E7C86" w:rsidRPr="006B6C16" w:rsidRDefault="006E7C86"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2</w:t>
            </w:r>
            <w:r w:rsidR="005557F7" w:rsidRPr="006B6C16">
              <w:rPr>
                <w:rFonts w:ascii="Calibri" w:hAnsi="Calibri" w:cs="Calibri"/>
                <w:b/>
                <w:bCs/>
                <w:sz w:val="22"/>
                <w:szCs w:val="22"/>
                <w:lang w:val="en-US"/>
              </w:rPr>
              <w:t>DF</w:t>
            </w:r>
          </w:p>
        </w:tc>
        <w:tc>
          <w:tcPr>
            <w:tcW w:w="1765" w:type="dxa"/>
          </w:tcPr>
          <w:p w14:paraId="34C74D22" w14:textId="0AA44CAF" w:rsidR="006E7C86" w:rsidRPr="006B6C16" w:rsidRDefault="005557F7" w:rsidP="00C15D99">
            <w:pPr>
              <w:spacing w:after="0"/>
              <w:jc w:val="left"/>
              <w:rPr>
                <w:rFonts w:ascii="Calibri" w:hAnsi="Calibri" w:cs="Calibri"/>
                <w:sz w:val="22"/>
                <w:szCs w:val="22"/>
                <w:lang w:val="en-US"/>
              </w:rPr>
            </w:pPr>
            <w:r w:rsidRPr="006B6C16">
              <w:rPr>
                <w:rFonts w:ascii="Calibri" w:hAnsi="Calibri" w:cs="Calibri"/>
                <w:sz w:val="22"/>
                <w:szCs w:val="22"/>
                <w:lang w:val="en-US"/>
              </w:rPr>
              <w:t>Target dynamic with orientation fixed over TST</w:t>
            </w:r>
          </w:p>
        </w:tc>
        <w:tc>
          <w:tcPr>
            <w:tcW w:w="1195" w:type="dxa"/>
          </w:tcPr>
          <w:p w14:paraId="5CE6EF9C" w14:textId="77777777" w:rsidR="006E7C86" w:rsidRPr="006B6C16" w:rsidRDefault="006E7C86" w:rsidP="00C15D99">
            <w:pPr>
              <w:spacing w:after="0"/>
              <w:jc w:val="center"/>
              <w:rPr>
                <w:rFonts w:ascii="Calibri" w:hAnsi="Calibri" w:cs="Calibri"/>
                <w:sz w:val="22"/>
                <w:szCs w:val="22"/>
                <w:lang w:val="en-US"/>
              </w:rPr>
            </w:pPr>
            <w:r w:rsidRPr="006B6C16">
              <w:rPr>
                <w:rFonts w:ascii="Calibri" w:hAnsi="Calibri" w:cs="Calibri"/>
                <w:sz w:val="22"/>
                <w:szCs w:val="22"/>
                <w:lang w:val="en-US"/>
              </w:rPr>
              <w:t>1 2 3</w:t>
            </w:r>
          </w:p>
        </w:tc>
        <w:tc>
          <w:tcPr>
            <w:tcW w:w="3570" w:type="dxa"/>
          </w:tcPr>
          <w:p w14:paraId="1B8FCAE6" w14:textId="0FBF73D2" w:rsidR="006E7C86" w:rsidRPr="006B6C16" w:rsidRDefault="005557F7" w:rsidP="00C15D99">
            <w:pPr>
              <w:spacing w:after="0"/>
              <w:jc w:val="left"/>
              <w:rPr>
                <w:rFonts w:ascii="Calibri" w:hAnsi="Calibri" w:cs="Calibri"/>
                <w:sz w:val="22"/>
                <w:szCs w:val="22"/>
                <w:lang w:val="en-US"/>
              </w:rPr>
            </w:pPr>
            <w:r w:rsidRPr="006B6C16">
              <w:rPr>
                <w:rFonts w:ascii="Calibri" w:hAnsi="Calibri" w:cs="Calibri"/>
                <w:sz w:val="22"/>
                <w:szCs w:val="22"/>
                <w:lang w:val="en-US"/>
              </w:rPr>
              <w:t>Dynamic coordinate system with orientation fixed to TST</w:t>
            </w:r>
            <w:r w:rsidRPr="006B6C16">
              <w:rPr>
                <w:rFonts w:ascii="Calibri" w:hAnsi="Calibri" w:cs="Calibri"/>
                <w:sz w:val="22"/>
                <w:szCs w:val="22"/>
                <w:lang w:val="en-US"/>
              </w:rPr>
              <w:br/>
              <w:t>fixed to the moving target</w:t>
            </w:r>
          </w:p>
        </w:tc>
        <w:tc>
          <w:tcPr>
            <w:tcW w:w="3069" w:type="dxa"/>
          </w:tcPr>
          <w:p w14:paraId="76679784" w14:textId="77777777" w:rsidR="006E7C86" w:rsidRPr="006B6C16" w:rsidRDefault="006E7C86" w:rsidP="00C15D99">
            <w:pPr>
              <w:spacing w:after="0"/>
              <w:rPr>
                <w:rFonts w:ascii="Calibri" w:hAnsi="Calibri" w:cs="Calibri"/>
                <w:sz w:val="22"/>
                <w:szCs w:val="22"/>
                <w:lang w:val="en-US"/>
              </w:rPr>
            </w:pPr>
            <w:r w:rsidRPr="006B6C16">
              <w:rPr>
                <w:rFonts w:ascii="Calibri" w:hAnsi="Calibri" w:cs="Calibri"/>
                <w:sz w:val="22"/>
                <w:szCs w:val="22"/>
                <w:lang w:val="en-US"/>
              </w:rPr>
              <w:t>Vehicle coordinate system based on 2DY on test start. Moving direction is 1</w:t>
            </w:r>
          </w:p>
        </w:tc>
      </w:tr>
      <w:tr w:rsidR="006E7C86" w:rsidRPr="006B6C16" w14:paraId="6686DFB8" w14:textId="77777777" w:rsidTr="00156C3B">
        <w:tc>
          <w:tcPr>
            <w:tcW w:w="607" w:type="dxa"/>
          </w:tcPr>
          <w:p w14:paraId="6FBB18FF" w14:textId="77777777" w:rsidR="006E7C86" w:rsidRPr="006B6C16" w:rsidRDefault="006E7C86"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LOC</w:t>
            </w:r>
          </w:p>
        </w:tc>
        <w:tc>
          <w:tcPr>
            <w:tcW w:w="1765" w:type="dxa"/>
          </w:tcPr>
          <w:p w14:paraId="77BAD8F5" w14:textId="77777777" w:rsidR="006E7C86" w:rsidRPr="006B6C16" w:rsidRDefault="006E7C86" w:rsidP="00C15D99">
            <w:pPr>
              <w:spacing w:after="0"/>
              <w:jc w:val="left"/>
              <w:rPr>
                <w:rFonts w:ascii="Calibri" w:hAnsi="Calibri" w:cs="Calibri"/>
                <w:sz w:val="22"/>
                <w:szCs w:val="22"/>
                <w:lang w:val="en-US"/>
              </w:rPr>
            </w:pPr>
            <w:r w:rsidRPr="006B6C16">
              <w:rPr>
                <w:rFonts w:ascii="Calibri" w:hAnsi="Calibri" w:cs="Calibri"/>
                <w:sz w:val="22"/>
                <w:szCs w:val="22"/>
                <w:lang w:val="en-US"/>
              </w:rPr>
              <w:t>Steering Wheel</w:t>
            </w:r>
          </w:p>
        </w:tc>
        <w:tc>
          <w:tcPr>
            <w:tcW w:w="1195" w:type="dxa"/>
          </w:tcPr>
          <w:p w14:paraId="5622259D" w14:textId="77777777" w:rsidR="006E7C86" w:rsidRPr="006B6C16" w:rsidRDefault="006E7C86" w:rsidP="00C15D99">
            <w:pPr>
              <w:spacing w:after="0"/>
              <w:jc w:val="center"/>
              <w:rPr>
                <w:rFonts w:ascii="Calibri" w:hAnsi="Calibri" w:cs="Calibri"/>
                <w:sz w:val="22"/>
                <w:szCs w:val="22"/>
                <w:lang w:val="en-US"/>
              </w:rPr>
            </w:pPr>
            <w:r w:rsidRPr="006B6C16">
              <w:rPr>
                <w:rFonts w:ascii="Calibri" w:hAnsi="Calibri" w:cs="Calibri"/>
                <w:sz w:val="22"/>
                <w:szCs w:val="22"/>
                <w:lang w:val="en-US"/>
              </w:rPr>
              <w:t>1 2 3</w:t>
            </w:r>
          </w:p>
        </w:tc>
        <w:tc>
          <w:tcPr>
            <w:tcW w:w="3570" w:type="dxa"/>
          </w:tcPr>
          <w:p w14:paraId="7709E68D" w14:textId="77777777" w:rsidR="006E7C86" w:rsidRPr="006B6C16" w:rsidRDefault="006E7C86" w:rsidP="00C15D99">
            <w:pPr>
              <w:spacing w:after="0"/>
              <w:jc w:val="left"/>
              <w:rPr>
                <w:rFonts w:ascii="Calibri" w:hAnsi="Calibri" w:cs="Calibri"/>
                <w:sz w:val="22"/>
                <w:szCs w:val="22"/>
                <w:lang w:val="en-US"/>
              </w:rPr>
            </w:pPr>
            <w:r w:rsidRPr="006B6C16">
              <w:rPr>
                <w:rFonts w:ascii="Calibri" w:hAnsi="Calibri" w:cs="Calibri"/>
                <w:sz w:val="22"/>
                <w:szCs w:val="22"/>
                <w:lang w:val="en-US"/>
              </w:rPr>
              <w:t xml:space="preserve">Local Coordinate system of the steering wheel </w:t>
            </w:r>
            <w:r w:rsidRPr="006B6C16">
              <w:rPr>
                <w:rFonts w:ascii="Calibri" w:hAnsi="Calibri" w:cs="Calibri"/>
                <w:sz w:val="22"/>
                <w:szCs w:val="22"/>
                <w:lang w:val="en-US"/>
              </w:rPr>
              <w:br/>
              <w:t>(1 = Longitudinal)</w:t>
            </w:r>
          </w:p>
        </w:tc>
        <w:tc>
          <w:tcPr>
            <w:tcW w:w="3069" w:type="dxa"/>
          </w:tcPr>
          <w:p w14:paraId="51DEAC5A" w14:textId="77777777" w:rsidR="006E7C86" w:rsidRPr="006B6C16" w:rsidRDefault="006E7C86" w:rsidP="00C15D99">
            <w:pPr>
              <w:spacing w:after="0"/>
              <w:rPr>
                <w:rFonts w:ascii="Calibri" w:hAnsi="Calibri" w:cs="Calibri"/>
                <w:sz w:val="22"/>
                <w:szCs w:val="22"/>
                <w:lang w:val="en-US"/>
              </w:rPr>
            </w:pPr>
            <w:r w:rsidRPr="006B6C16">
              <w:rPr>
                <w:rFonts w:ascii="Calibri" w:hAnsi="Calibri" w:cs="Calibri"/>
                <w:sz w:val="22"/>
                <w:szCs w:val="22"/>
                <w:lang w:val="en-US"/>
              </w:rPr>
              <w:t>Only the rotation around the longitudinal axis of the steering system is used.</w:t>
            </w:r>
          </w:p>
        </w:tc>
      </w:tr>
      <w:tr w:rsidR="006E7C86" w:rsidRPr="006B6C16" w14:paraId="657E02CF" w14:textId="77777777" w:rsidTr="00156C3B">
        <w:tc>
          <w:tcPr>
            <w:tcW w:w="607" w:type="dxa"/>
          </w:tcPr>
          <w:p w14:paraId="5F418CAE" w14:textId="77777777" w:rsidR="006E7C86" w:rsidRPr="006B6C16" w:rsidRDefault="006E7C86"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LOC</w:t>
            </w:r>
          </w:p>
        </w:tc>
        <w:tc>
          <w:tcPr>
            <w:tcW w:w="1765" w:type="dxa"/>
          </w:tcPr>
          <w:p w14:paraId="70BECC32" w14:textId="77777777" w:rsidR="006E7C86" w:rsidRPr="006B6C16" w:rsidRDefault="006E7C86" w:rsidP="00C15D99">
            <w:pPr>
              <w:spacing w:after="0"/>
              <w:jc w:val="left"/>
              <w:rPr>
                <w:rFonts w:ascii="Calibri" w:hAnsi="Calibri" w:cs="Calibri"/>
                <w:sz w:val="22"/>
                <w:szCs w:val="22"/>
                <w:lang w:val="en-US"/>
              </w:rPr>
            </w:pPr>
            <w:r w:rsidRPr="006B6C16">
              <w:rPr>
                <w:rFonts w:ascii="Calibri" w:hAnsi="Calibri" w:cs="Calibri"/>
                <w:sz w:val="22"/>
                <w:szCs w:val="22"/>
                <w:lang w:val="en-US"/>
              </w:rPr>
              <w:t>Path System</w:t>
            </w:r>
          </w:p>
        </w:tc>
        <w:tc>
          <w:tcPr>
            <w:tcW w:w="1195" w:type="dxa"/>
          </w:tcPr>
          <w:p w14:paraId="62AC83F6" w14:textId="77777777" w:rsidR="006E7C86" w:rsidRPr="006B6C16" w:rsidRDefault="006E7C86" w:rsidP="00C15D99">
            <w:pPr>
              <w:spacing w:after="0"/>
              <w:jc w:val="center"/>
              <w:rPr>
                <w:rFonts w:ascii="Calibri" w:hAnsi="Calibri" w:cs="Calibri"/>
                <w:sz w:val="22"/>
                <w:szCs w:val="22"/>
                <w:lang w:val="en-US"/>
              </w:rPr>
            </w:pPr>
            <w:r w:rsidRPr="006B6C16">
              <w:rPr>
                <w:rFonts w:ascii="Calibri" w:hAnsi="Calibri" w:cs="Calibri"/>
                <w:sz w:val="22"/>
                <w:szCs w:val="22"/>
                <w:lang w:val="en-US"/>
              </w:rPr>
              <w:t>X Y Z</w:t>
            </w:r>
          </w:p>
        </w:tc>
        <w:tc>
          <w:tcPr>
            <w:tcW w:w="3570" w:type="dxa"/>
          </w:tcPr>
          <w:p w14:paraId="0F4F607E" w14:textId="77777777" w:rsidR="006E7C86" w:rsidRPr="006B6C16" w:rsidRDefault="006E7C86" w:rsidP="00C15D99">
            <w:pPr>
              <w:spacing w:after="0"/>
              <w:jc w:val="left"/>
              <w:rPr>
                <w:rFonts w:ascii="Calibri" w:hAnsi="Calibri" w:cs="Calibri"/>
                <w:sz w:val="22"/>
                <w:szCs w:val="22"/>
                <w:lang w:val="en-US"/>
              </w:rPr>
            </w:pPr>
            <w:r w:rsidRPr="006B6C16">
              <w:rPr>
                <w:rFonts w:ascii="Calibri" w:hAnsi="Calibri" w:cs="Calibri"/>
                <w:sz w:val="22"/>
                <w:szCs w:val="22"/>
                <w:lang w:val="en-US"/>
              </w:rPr>
              <w:t>Local coordinate system of the path</w:t>
            </w:r>
          </w:p>
        </w:tc>
        <w:tc>
          <w:tcPr>
            <w:tcW w:w="3069" w:type="dxa"/>
          </w:tcPr>
          <w:p w14:paraId="7335795E" w14:textId="77777777" w:rsidR="006E7C86" w:rsidRPr="006B6C16" w:rsidRDefault="006E7C86" w:rsidP="00C15D99">
            <w:pPr>
              <w:spacing w:after="0"/>
              <w:rPr>
                <w:rFonts w:ascii="Calibri" w:hAnsi="Calibri" w:cs="Calibri"/>
                <w:sz w:val="22"/>
                <w:szCs w:val="22"/>
                <w:lang w:val="en-US"/>
              </w:rPr>
            </w:pPr>
            <w:r w:rsidRPr="006B6C16">
              <w:rPr>
                <w:rFonts w:ascii="Calibri" w:hAnsi="Calibri" w:cs="Calibri"/>
                <w:sz w:val="22"/>
                <w:szCs w:val="22"/>
                <w:lang w:val="en-US"/>
              </w:rPr>
              <w:t>Only the lateral deviation from the path is used.</w:t>
            </w:r>
          </w:p>
        </w:tc>
      </w:tr>
      <w:tr w:rsidR="006E7C86" w:rsidRPr="006B6C16" w14:paraId="1545F556" w14:textId="77777777" w:rsidTr="00156C3B">
        <w:tc>
          <w:tcPr>
            <w:tcW w:w="607" w:type="dxa"/>
          </w:tcPr>
          <w:p w14:paraId="2E3E9C30" w14:textId="77777777" w:rsidR="006E7C86" w:rsidRPr="006B6C16" w:rsidRDefault="006E7C86"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NED</w:t>
            </w:r>
          </w:p>
        </w:tc>
        <w:tc>
          <w:tcPr>
            <w:tcW w:w="1765" w:type="dxa"/>
          </w:tcPr>
          <w:p w14:paraId="32FAA0E0" w14:textId="77777777" w:rsidR="006E7C86" w:rsidRPr="006B6C16" w:rsidRDefault="006E7C86" w:rsidP="00C15D99">
            <w:pPr>
              <w:spacing w:after="0"/>
              <w:jc w:val="left"/>
              <w:rPr>
                <w:rFonts w:ascii="Calibri" w:hAnsi="Calibri" w:cs="Calibri"/>
                <w:sz w:val="22"/>
                <w:szCs w:val="22"/>
                <w:lang w:val="en-US"/>
              </w:rPr>
            </w:pPr>
            <w:proofErr w:type="spellStart"/>
            <w:r w:rsidRPr="006B6C16">
              <w:rPr>
                <w:rFonts w:ascii="Calibri" w:hAnsi="Calibri" w:cs="Calibri"/>
                <w:sz w:val="22"/>
                <w:szCs w:val="22"/>
                <w:lang w:val="en-US"/>
              </w:rPr>
              <w:t>NorthEastDown</w:t>
            </w:r>
            <w:proofErr w:type="spellEnd"/>
          </w:p>
        </w:tc>
        <w:tc>
          <w:tcPr>
            <w:tcW w:w="1195" w:type="dxa"/>
          </w:tcPr>
          <w:p w14:paraId="53FA7722" w14:textId="77777777" w:rsidR="006E7C86" w:rsidRPr="006B6C16" w:rsidRDefault="006E7C86" w:rsidP="00C15D99">
            <w:pPr>
              <w:spacing w:after="0"/>
              <w:jc w:val="center"/>
              <w:rPr>
                <w:rFonts w:ascii="Calibri" w:hAnsi="Calibri" w:cs="Calibri"/>
                <w:sz w:val="22"/>
                <w:szCs w:val="22"/>
                <w:lang w:val="en-US"/>
              </w:rPr>
            </w:pPr>
            <w:r w:rsidRPr="006B6C16">
              <w:rPr>
                <w:rFonts w:ascii="Calibri" w:hAnsi="Calibri" w:cs="Calibri"/>
                <w:sz w:val="22"/>
                <w:szCs w:val="22"/>
                <w:lang w:val="en-US"/>
              </w:rPr>
              <w:t>1 2 3</w:t>
            </w:r>
          </w:p>
        </w:tc>
        <w:tc>
          <w:tcPr>
            <w:tcW w:w="3570" w:type="dxa"/>
          </w:tcPr>
          <w:p w14:paraId="4AB93150" w14:textId="77777777" w:rsidR="006E7C86" w:rsidRPr="006B6C16" w:rsidRDefault="006E7C86" w:rsidP="00C15D99">
            <w:pPr>
              <w:spacing w:after="0"/>
              <w:jc w:val="left"/>
              <w:rPr>
                <w:rFonts w:ascii="Calibri" w:hAnsi="Calibri" w:cs="Calibri"/>
                <w:sz w:val="22"/>
                <w:szCs w:val="22"/>
                <w:lang w:val="en-US"/>
              </w:rPr>
            </w:pPr>
            <w:r w:rsidRPr="006B6C16">
              <w:rPr>
                <w:rFonts w:ascii="Calibri" w:hAnsi="Calibri" w:cs="Calibri"/>
                <w:sz w:val="22"/>
                <w:szCs w:val="22"/>
                <w:lang w:val="en-US"/>
              </w:rPr>
              <w:t xml:space="preserve">Stationary earth-fixed axis system </w:t>
            </w:r>
            <w:r w:rsidRPr="006B6C16">
              <w:rPr>
                <w:rFonts w:ascii="Calibri" w:hAnsi="Calibri" w:cs="Calibri"/>
                <w:sz w:val="22"/>
                <w:szCs w:val="22"/>
                <w:lang w:val="en-US"/>
              </w:rPr>
              <w:br/>
              <w:t>(1 = North, 2 = East, 3 = Down)</w:t>
            </w:r>
          </w:p>
        </w:tc>
        <w:tc>
          <w:tcPr>
            <w:tcW w:w="3069" w:type="dxa"/>
          </w:tcPr>
          <w:p w14:paraId="3DA59B5C" w14:textId="77777777" w:rsidR="006E7C86" w:rsidRPr="006B6C16" w:rsidRDefault="006E7C86" w:rsidP="00C15D99">
            <w:pPr>
              <w:spacing w:after="0"/>
              <w:rPr>
                <w:rFonts w:ascii="Calibri" w:hAnsi="Calibri" w:cs="Calibri"/>
                <w:sz w:val="22"/>
                <w:szCs w:val="22"/>
                <w:lang w:val="en-US"/>
              </w:rPr>
            </w:pPr>
            <w:proofErr w:type="gramStart"/>
            <w:r w:rsidRPr="006B6C16">
              <w:rPr>
                <w:rFonts w:ascii="Calibri" w:hAnsi="Calibri" w:cs="Calibri"/>
                <w:sz w:val="22"/>
                <w:szCs w:val="22"/>
                <w:lang w:val="en-US"/>
              </w:rPr>
              <w:t>Typically</w:t>
            </w:r>
            <w:proofErr w:type="gramEnd"/>
            <w:r w:rsidRPr="006B6C16">
              <w:rPr>
                <w:rFonts w:ascii="Calibri" w:hAnsi="Calibri" w:cs="Calibri"/>
                <w:sz w:val="22"/>
                <w:szCs w:val="22"/>
                <w:lang w:val="en-US"/>
              </w:rPr>
              <w:t xml:space="preserve"> from GPS based systems with units [m].</w:t>
            </w:r>
          </w:p>
        </w:tc>
      </w:tr>
      <w:tr w:rsidR="006E7C86" w:rsidRPr="006B6C16" w14:paraId="0B9FE720" w14:textId="77777777" w:rsidTr="0068303B">
        <w:trPr>
          <w:trHeight w:val="1119"/>
        </w:trPr>
        <w:tc>
          <w:tcPr>
            <w:tcW w:w="607" w:type="dxa"/>
          </w:tcPr>
          <w:p w14:paraId="37E1A0B6" w14:textId="77777777" w:rsidR="006E7C86" w:rsidRPr="006B6C16" w:rsidRDefault="006E7C86" w:rsidP="00C15D99">
            <w:pPr>
              <w:spacing w:after="0"/>
              <w:jc w:val="center"/>
              <w:rPr>
                <w:rFonts w:ascii="Calibri" w:hAnsi="Calibri" w:cs="Calibri"/>
                <w:b/>
                <w:bCs/>
                <w:sz w:val="22"/>
                <w:szCs w:val="22"/>
                <w:lang w:val="en-US"/>
              </w:rPr>
            </w:pPr>
            <w:r w:rsidRPr="006B6C16">
              <w:rPr>
                <w:rFonts w:ascii="Calibri" w:hAnsi="Calibri" w:cs="Calibri"/>
                <w:b/>
                <w:bCs/>
                <w:sz w:val="22"/>
                <w:szCs w:val="22"/>
                <w:lang w:val="en-US"/>
              </w:rPr>
              <w:t>TST</w:t>
            </w:r>
          </w:p>
        </w:tc>
        <w:tc>
          <w:tcPr>
            <w:tcW w:w="1765" w:type="dxa"/>
          </w:tcPr>
          <w:p w14:paraId="65DF2FFF" w14:textId="77777777" w:rsidR="006E7C86" w:rsidRPr="006B6C16" w:rsidRDefault="006E7C86" w:rsidP="00C15D99">
            <w:pPr>
              <w:spacing w:after="0"/>
              <w:jc w:val="left"/>
              <w:rPr>
                <w:rFonts w:ascii="Calibri" w:hAnsi="Calibri" w:cs="Calibri"/>
                <w:sz w:val="22"/>
                <w:szCs w:val="22"/>
                <w:lang w:val="en-US"/>
              </w:rPr>
            </w:pPr>
            <w:proofErr w:type="spellStart"/>
            <w:r w:rsidRPr="006B6C16">
              <w:rPr>
                <w:rFonts w:ascii="Calibri" w:hAnsi="Calibri" w:cs="Calibri"/>
                <w:sz w:val="22"/>
                <w:szCs w:val="22"/>
                <w:lang w:val="en-US"/>
              </w:rPr>
              <w:t>Testground</w:t>
            </w:r>
            <w:proofErr w:type="spellEnd"/>
            <w:r w:rsidRPr="006B6C16">
              <w:rPr>
                <w:rFonts w:ascii="Calibri" w:hAnsi="Calibri" w:cs="Calibri"/>
                <w:sz w:val="22"/>
                <w:szCs w:val="22"/>
                <w:lang w:val="en-US"/>
              </w:rPr>
              <w:t xml:space="preserve"> Static</w:t>
            </w:r>
          </w:p>
        </w:tc>
        <w:tc>
          <w:tcPr>
            <w:tcW w:w="1195" w:type="dxa"/>
          </w:tcPr>
          <w:p w14:paraId="3E412739" w14:textId="77777777" w:rsidR="006E7C86" w:rsidRPr="006B6C16" w:rsidRDefault="006E7C86" w:rsidP="00C15D99">
            <w:pPr>
              <w:spacing w:after="0"/>
              <w:jc w:val="center"/>
              <w:rPr>
                <w:rFonts w:ascii="Calibri" w:hAnsi="Calibri" w:cs="Calibri"/>
                <w:sz w:val="22"/>
                <w:szCs w:val="22"/>
                <w:lang w:val="en-US"/>
              </w:rPr>
            </w:pPr>
            <w:r w:rsidRPr="006B6C16">
              <w:rPr>
                <w:rFonts w:ascii="Calibri" w:hAnsi="Calibri" w:cs="Calibri"/>
                <w:sz w:val="22"/>
                <w:szCs w:val="22"/>
                <w:lang w:val="en-US"/>
              </w:rPr>
              <w:t>X Y Z</w:t>
            </w:r>
          </w:p>
        </w:tc>
        <w:tc>
          <w:tcPr>
            <w:tcW w:w="3570" w:type="dxa"/>
          </w:tcPr>
          <w:p w14:paraId="648A8A86" w14:textId="77777777" w:rsidR="006E7C86" w:rsidRPr="006B6C16" w:rsidRDefault="006E7C86" w:rsidP="00C15D99">
            <w:pPr>
              <w:spacing w:after="0"/>
              <w:jc w:val="left"/>
              <w:rPr>
                <w:rFonts w:ascii="Calibri" w:hAnsi="Calibri" w:cs="Calibri"/>
                <w:sz w:val="22"/>
                <w:szCs w:val="22"/>
                <w:lang w:val="en-US"/>
              </w:rPr>
            </w:pPr>
            <w:r w:rsidRPr="006B6C16">
              <w:rPr>
                <w:rFonts w:ascii="Calibri" w:hAnsi="Calibri" w:cs="Calibri"/>
                <w:sz w:val="22"/>
                <w:szCs w:val="22"/>
                <w:lang w:val="en-US"/>
              </w:rPr>
              <w:t>Stationary earth-fixed axis system with an origin that is fixed in the ground plane</w:t>
            </w:r>
          </w:p>
        </w:tc>
        <w:tc>
          <w:tcPr>
            <w:tcW w:w="3069" w:type="dxa"/>
          </w:tcPr>
          <w:p w14:paraId="31F12832" w14:textId="77777777" w:rsidR="006E7C86" w:rsidRPr="006B6C16" w:rsidRDefault="006E7C86" w:rsidP="00C15D99">
            <w:pPr>
              <w:spacing w:after="0"/>
              <w:rPr>
                <w:rFonts w:ascii="Calibri" w:hAnsi="Calibri" w:cs="Calibri"/>
                <w:sz w:val="22"/>
                <w:szCs w:val="22"/>
                <w:lang w:val="en-US"/>
              </w:rPr>
            </w:pPr>
            <w:r w:rsidRPr="006B6C16">
              <w:rPr>
                <w:rFonts w:ascii="Calibri" w:hAnsi="Calibri" w:cs="Calibri"/>
                <w:sz w:val="22"/>
                <w:szCs w:val="22"/>
                <w:lang w:val="en-US"/>
              </w:rPr>
              <w:t>Derived from NED system by moving the origin to a point at the test ground and rotating the X axis to the main driving direction.</w:t>
            </w:r>
          </w:p>
        </w:tc>
      </w:tr>
    </w:tbl>
    <w:p w14:paraId="10726BC1" w14:textId="77777777" w:rsidR="00376F00" w:rsidRPr="006B6C16" w:rsidRDefault="00376F00" w:rsidP="00FD035C">
      <w:pPr>
        <w:rPr>
          <w:rFonts w:cs="Arial"/>
          <w:lang w:val="en-US"/>
        </w:rPr>
      </w:pPr>
    </w:p>
    <w:tbl>
      <w:tblPr>
        <w:tblW w:w="0" w:type="auto"/>
        <w:tblInd w:w="-38" w:type="dxa"/>
        <w:tblCellMar>
          <w:left w:w="70" w:type="dxa"/>
          <w:right w:w="70" w:type="dxa"/>
        </w:tblCellMar>
        <w:tblLook w:val="04A0" w:firstRow="1" w:lastRow="0" w:firstColumn="1" w:lastColumn="0" w:noHBand="0" w:noVBand="1"/>
      </w:tblPr>
      <w:tblGrid>
        <w:gridCol w:w="2507"/>
        <w:gridCol w:w="7792"/>
      </w:tblGrid>
      <w:tr w:rsidR="00677BE7" w:rsidRPr="006B6C16" w14:paraId="420D0796" w14:textId="77777777">
        <w:tc>
          <w:tcPr>
            <w:tcW w:w="2376" w:type="dxa"/>
          </w:tcPr>
          <w:p w14:paraId="366981CB" w14:textId="249D7FCE" w:rsidR="00677BE7" w:rsidRDefault="00FD6B5E" w:rsidP="00FD035C">
            <w:pPr>
              <w:rPr>
                <w:rFonts w:cs="Arial"/>
                <w:lang w:val="en-US"/>
              </w:rPr>
            </w:pPr>
            <w:r>
              <w:rPr>
                <w:noProof/>
                <w:lang w:val="en-US"/>
              </w:rPr>
              <w:pict w14:anchorId="695F4F41">
                <v:shape id="_x0000_i1028" type="#_x0000_t75" style="width:118.3pt;height:206.2pt;visibility:visible;mso-wrap-style:square">
                  <v:imagedata r:id="rId18" o:title="" cropbottom="4283f" cropright="52701f"/>
                </v:shape>
              </w:pict>
            </w:r>
          </w:p>
        </w:tc>
        <w:tc>
          <w:tcPr>
            <w:tcW w:w="7894" w:type="dxa"/>
          </w:tcPr>
          <w:p w14:paraId="08A521C4" w14:textId="1A91578A" w:rsidR="00677BE7" w:rsidRDefault="00FD6B5E" w:rsidP="00FD035C">
            <w:pPr>
              <w:rPr>
                <w:rFonts w:cs="Arial"/>
                <w:lang w:val="en-US"/>
              </w:rPr>
            </w:pPr>
            <w:r>
              <w:rPr>
                <w:noProof/>
                <w:lang w:val="en-US"/>
              </w:rPr>
              <w:pict w14:anchorId="7019712E">
                <v:shape id="_x0000_i1029" type="#_x0000_t75" style="width:382.45pt;height:173pt;visibility:visible;mso-wrap-style:square">
                  <v:imagedata r:id="rId18" o:title="" cropleft="13167f"/>
                </v:shape>
              </w:pict>
            </w:r>
          </w:p>
        </w:tc>
      </w:tr>
    </w:tbl>
    <w:p w14:paraId="7F4A8291" w14:textId="77777777" w:rsidR="002E07BC" w:rsidRPr="006B6C16" w:rsidRDefault="002E07BC" w:rsidP="002E07BC">
      <w:pPr>
        <w:rPr>
          <w:rFonts w:cs="Arial"/>
          <w:lang w:val="en-US"/>
        </w:rPr>
      </w:pPr>
      <w:r w:rsidRPr="006B6C16">
        <w:rPr>
          <w:rFonts w:cs="Arial"/>
          <w:lang w:val="en-US"/>
        </w:rPr>
        <w:t xml:space="preserve">1DY and 2DY are right-hand coordinate systems according to ISO 8855, where: </w:t>
      </w:r>
      <w:r w:rsidRPr="006B6C16">
        <w:rPr>
          <w:rFonts w:cs="Arial"/>
          <w:lang w:val="en-US"/>
        </w:rPr>
        <w:fldChar w:fldCharType="begin"/>
      </w:r>
      <w:r w:rsidRPr="006B6C16">
        <w:rPr>
          <w:rFonts w:cs="Arial"/>
          <w:lang w:val="en-US"/>
        </w:rPr>
        <w:instrText xml:space="preserve"> QUOTE </w:instrText>
      </w:r>
      <w:r w:rsidR="00FD6B5E">
        <w:rPr>
          <w:rFonts w:cs="Arial"/>
          <w:lang w:val="en-US"/>
        </w:rPr>
        <w:pict w14:anchorId="4517D335">
          <v:shape id="_x0000_i1030" type="#_x0000_t75" style="width:94.45pt;height:29.4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TotalTime&gt;0&lt;/o:TotalTime&gt;&lt;o:Version&gt;16&lt;/o:Version&gt;&lt;/o:DocumentProperties&gt;&lt;w:docPr&gt;&lt;w:view w:val=&quot;print&quot;/&gt;&lt;w:zoom w:percent=&quot;100&quot;/&gt;&lt;w:mirrorMargins/&gt;&lt;w:activeWritingStyle w:lang=&quot;EN-GB&quot; w:vendorID=&quot;64&quot; w:dllVersion=&quot;131078&quot; w:nlCheck=&quot;on&quot; w:optionSet=&quot;1&quot;/&gt;&lt;w:activeWritingStyle w:lang=&quot;EN-US&quot; w:vendorID=&quot;64&quot; w:dllVersion=&quot;131078&quot; w:nlCheck=&quot;on&quot; w:optionSet=&quot;1&quot;/&gt;&lt;w:activeWritingStyle w:lang=&quot;FR&quot; w:vendorID=&quot;64&quot; w:dllVersion=&quot;131078&quot; w:nlCheck=&quot;on&quot; w:optionSet=&quot;1&quot;/&gt;&lt;w:activeWritingStyle w:lang=&quot;DE&quot; w:vendorID=&quot;64&quot; w:dllVersion=&quot;131078&quot; w:nlCheck=&quot;on&quot; w:optionSet=&quot;1&quot;/&gt;&lt;w:stylePaneFormatFilter w:val=&quot;3F01&quot;/&gt;&lt;w:defaultTabStop w:val=&quot;403&quot;/&gt;&lt;w:hyphenationZone w:val=&quot;425&quot;/&gt;&lt;w:doNotHyphenateCaps/&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printColBlack/&gt;&lt;w:ww6BorderRules/&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480A83&quot;/&gt;&lt;wsp:rsid wsp:val=&quot;000008D2&quot;/&gt;&lt;wsp:rsid wsp:val=&quot;000012DD&quot;/&gt;&lt;wsp:rsid wsp:val=&quot;00001451&quot;/&gt;&lt;wsp:rsid wsp:val=&quot;00001A83&quot;/&gt;&lt;wsp:rsid wsp:val=&quot;00002CC1&quot;/&gt;&lt;wsp:rsid wsp:val=&quot;0000379F&quot;/&gt;&lt;wsp:rsid wsp:val=&quot;000050E4&quot;/&gt;&lt;wsp:rsid wsp:val=&quot;00005CB0&quot;/&gt;&lt;wsp:rsid wsp:val=&quot;000070E0&quot;/&gt;&lt;wsp:rsid wsp:val=&quot;000120BE&quot;/&gt;&lt;wsp:rsid wsp:val=&quot;00012E8F&quot;/&gt;&lt;wsp:rsid wsp:val=&quot;00013488&quot;/&gt;&lt;wsp:rsid wsp:val=&quot;0001478A&quot;/&gt;&lt;wsp:rsid wsp:val=&quot;000237C4&quot;/&gt;&lt;wsp:rsid wsp:val=&quot;00025392&quot;/&gt;&lt;wsp:rsid wsp:val=&quot;000254AD&quot;/&gt;&lt;wsp:rsid wsp:val=&quot;00025BD5&quot;/&gt;&lt;wsp:rsid wsp:val=&quot;00025FB3&quot;/&gt;&lt;wsp:rsid wsp:val=&quot;00026934&quot;/&gt;&lt;wsp:rsid wsp:val=&quot;00030B5C&quot;/&gt;&lt;wsp:rsid wsp:val=&quot;00031B6B&quot;/&gt;&lt;wsp:rsid wsp:val=&quot;0003276A&quot;/&gt;&lt;wsp:rsid wsp:val=&quot;00033ACC&quot;/&gt;&lt;wsp:rsid wsp:val=&quot;00033BB7&quot;/&gt;&lt;wsp:rsid wsp:val=&quot;00034E67&quot;/&gt;&lt;wsp:rsid wsp:val=&quot;00037763&quot;/&gt;&lt;wsp:rsid wsp:val=&quot;0004002A&quot;/&gt;&lt;wsp:rsid wsp:val=&quot;0004024E&quot;/&gt;&lt;wsp:rsid wsp:val=&quot;00041E63&quot;/&gt;&lt;wsp:rsid wsp:val=&quot;0004351F&quot;/&gt;&lt;wsp:rsid wsp:val=&quot;000440C0&quot;/&gt;&lt;wsp:rsid wsp:val=&quot;00044ED5&quot;/&gt;&lt;wsp:rsid wsp:val=&quot;00046773&quot;/&gt;&lt;wsp:rsid wsp:val=&quot;00050996&quot;/&gt;&lt;wsp:rsid wsp:val=&quot;00050D75&quot;/&gt;&lt;wsp:rsid wsp:val=&quot;00052AE3&quot;/&gt;&lt;wsp:rsid wsp:val=&quot;000572A1&quot;/&gt;&lt;wsp:rsid wsp:val=&quot;00057FEF&quot;/&gt;&lt;wsp:rsid wsp:val=&quot;00060F2B&quot;/&gt;&lt;wsp:rsid wsp:val=&quot;00062022&quot;/&gt;&lt;wsp:rsid wsp:val=&quot;00062300&quot;/&gt;&lt;wsp:rsid wsp:val=&quot;00063529&quot;/&gt;&lt;wsp:rsid wsp:val=&quot;00063A01&quot;/&gt;&lt;wsp:rsid wsp:val=&quot;00065BFA&quot;/&gt;&lt;wsp:rsid wsp:val=&quot;0006747B&quot;/&gt;&lt;wsp:rsid wsp:val=&quot;00067ED7&quot;/&gt;&lt;wsp:rsid wsp:val=&quot;00070E79&quot;/&gt;&lt;wsp:rsid wsp:val=&quot;000718BF&quot;/&gt;&lt;wsp:rsid wsp:val=&quot;000805EB&quot;/&gt;&lt;wsp:rsid wsp:val=&quot;00080D26&quot;/&gt;&lt;wsp:rsid wsp:val=&quot;00082B6F&quot;/&gt;&lt;wsp:rsid wsp:val=&quot;00083107&quot;/&gt;&lt;wsp:rsid wsp:val=&quot;000835BA&quot;/&gt;&lt;wsp:rsid wsp:val=&quot;00083DDB&quot;/&gt;&lt;wsp:rsid wsp:val=&quot;000868E7&quot;/&gt;&lt;wsp:rsid wsp:val=&quot;0009208D&quot;/&gt;&lt;wsp:rsid wsp:val=&quot;00092E39&quot;/&gt;&lt;wsp:rsid wsp:val=&quot;00094550&quot;/&gt;&lt;wsp:rsid wsp:val=&quot;00095368&quot;/&gt;&lt;wsp:rsid wsp:val=&quot;000A0302&quot;/&gt;&lt;wsp:rsid wsp:val=&quot;000A10B2&quot;/&gt;&lt;wsp:rsid wsp:val=&quot;000A16AE&quot;/&gt;&lt;wsp:rsid wsp:val=&quot;000A6EF9&quot;/&gt;&lt;wsp:rsid wsp:val=&quot;000B1456&quot;/&gt;&lt;wsp:rsid wsp:val=&quot;000B1671&quot;/&gt;&lt;wsp:rsid wsp:val=&quot;000B23A7&quot;/&gt;&lt;wsp:rsid wsp:val=&quot;000B5E93&quot;/&gt;&lt;wsp:rsid wsp:val=&quot;000B7C43&quot;/&gt;&lt;wsp:rsid wsp:val=&quot;000C252F&quot;/&gt;&lt;wsp:rsid wsp:val=&quot;000C2712&quot;/&gt;&lt;wsp:rsid wsp:val=&quot;000C280B&quot;/&gt;&lt;wsp:rsid wsp:val=&quot;000C3AE5&quot;/&gt;&lt;wsp:rsid wsp:val=&quot;000C61E2&quot;/&gt;&lt;wsp:rsid wsp:val=&quot;000D19F2&quot;/&gt;&lt;wsp:rsid wsp:val=&quot;000D1B1A&quot;/&gt;&lt;wsp:rsid wsp:val=&quot;000D1DAD&quot;/&gt;&lt;wsp:rsid wsp:val=&quot;000D2B41&quot;/&gt;&lt;wsp:rsid wsp:val=&quot;000D6104&quot;/&gt;&lt;wsp:rsid wsp:val=&quot;000D7506&quot;/&gt;&lt;wsp:rsid wsp:val=&quot;000E1774&quot;/&gt;&lt;wsp:rsid wsp:val=&quot;000E307C&quot;/&gt;&lt;wsp:rsid wsp:val=&quot;000E55B1&quot;/&gt;&lt;wsp:rsid wsp:val=&quot;000E7276&quot;/&gt;&lt;wsp:rsid wsp:val=&quot;000E77A4&quot;/&gt;&lt;wsp:rsid wsp:val=&quot;000E7EAF&quot;/&gt;&lt;wsp:rsid wsp:val=&quot;000F0847&quot;/&gt;&lt;wsp:rsid wsp:val=&quot;000F1338&quot;/&gt;&lt;wsp:rsid wsp:val=&quot;000F4DF2&quot;/&gt;&lt;wsp:rsid wsp:val=&quot;000F73AA&quot;/&gt;&lt;wsp:rsid wsp:val=&quot;00104698&quot;/&gt;&lt;wsp:rsid wsp:val=&quot;001050A0&quot;/&gt;&lt;wsp:rsid wsp:val=&quot;00105386&quot;/&gt;&lt;wsp:rsid wsp:val=&quot;001059EA&quot;/&gt;&lt;wsp:rsid wsp:val=&quot;0010644E&quot;/&gt;&lt;wsp:rsid wsp:val=&quot;0010681C&quot;/&gt;&lt;wsp:rsid wsp:val=&quot;00107CC1&quot;/&gt;&lt;wsp:rsid wsp:val=&quot;00110015&quot;/&gt;&lt;wsp:rsid wsp:val=&quot;0011263F&quot;/&gt;&lt;wsp:rsid wsp:val=&quot;00112E5E&quot;/&gt;&lt;wsp:rsid wsp:val=&quot;00112FEA&quot;/&gt;&lt;wsp:rsid wsp:val=&quot;00115776&quot;/&gt;&lt;wsp:rsid wsp:val=&quot;0011585A&quot;/&gt;&lt;wsp:rsid wsp:val=&quot;001158F0&quot;/&gt;&lt;wsp:rsid wsp:val=&quot;001161ED&quot;/&gt;&lt;wsp:rsid wsp:val=&quot;001172EE&quot;/&gt;&lt;wsp:rsid wsp:val=&quot;00117946&quot;/&gt;&lt;wsp:rsid wsp:val=&quot;0012408D&quot;/&gt;&lt;wsp:rsid wsp:val=&quot;001262D7&quot;/&gt;&lt;wsp:rsid wsp:val=&quot;0012711E&quot;/&gt;&lt;wsp:rsid wsp:val=&quot;00130F42&quot;/&gt;&lt;wsp:rsid wsp:val=&quot;001320AF&quot;/&gt;&lt;wsp:rsid wsp:val=&quot;001321BA&quot;/&gt;&lt;wsp:rsid wsp:val=&quot;001329FF&quot;/&gt;&lt;wsp:rsid wsp:val=&quot;001333CE&quot;/&gt;&lt;wsp:rsid wsp:val=&quot;00134384&quot;/&gt;&lt;wsp:rsid wsp:val=&quot;001347E1&quot;/&gt;&lt;wsp:rsid wsp:val=&quot;0013565E&quot;/&gt;&lt;wsp:rsid wsp:val=&quot;00135ECB&quot;/&gt;&lt;wsp:rsid wsp:val=&quot;001364BF&quot;/&gt;&lt;wsp:rsid wsp:val=&quot;00137596&quot;/&gt;&lt;wsp:rsid wsp:val=&quot;00137CE5&quot;/&gt;&lt;wsp:rsid wsp:val=&quot;00140D02&quot;/&gt;&lt;wsp:rsid wsp:val=&quot;00142965&quot;/&gt;&lt;wsp:rsid wsp:val=&quot;00142FF2&quot;/&gt;&lt;wsp:rsid wsp:val=&quot;00143797&quot;/&gt;&lt;wsp:rsid wsp:val=&quot;00147C8F&quot;/&gt;&lt;wsp:rsid wsp:val=&quot;00150BF5&quot;/&gt;&lt;wsp:rsid wsp:val=&quot;00150F73&quot;/&gt;&lt;wsp:rsid wsp:val=&quot;001512F0&quot;/&gt;&lt;wsp:rsid wsp:val=&quot;0015139E&quot;/&gt;&lt;wsp:rsid wsp:val=&quot;00151440&quot;/&gt;&lt;wsp:rsid wsp:val=&quot;0015364B&quot;/&gt;&lt;wsp:rsid wsp:val=&quot;00155908&quot;/&gt;&lt;wsp:rsid wsp:val=&quot;00156C3B&quot;/&gt;&lt;wsp:rsid wsp:val=&quot;001610FA&quot;/&gt;&lt;wsp:rsid wsp:val=&quot;00164618&quot;/&gt;&lt;wsp:rsid wsp:val=&quot;00166E0C&quot;/&gt;&lt;wsp:rsid wsp:val=&quot;00170624&quot;/&gt;&lt;wsp:rsid wsp:val=&quot;00171EE2&quot;/&gt;&lt;wsp:rsid wsp:val=&quot;00172517&quot;/&gt;&lt;wsp:rsid wsp:val=&quot;001727A3&quot;/&gt;&lt;wsp:rsid wsp:val=&quot;00172E08&quot;/&gt;&lt;wsp:rsid wsp:val=&quot;00174AB6&quot;/&gt;&lt;wsp:rsid wsp:val=&quot;00175103&quot;/&gt;&lt;wsp:rsid wsp:val=&quot;00176A67&quot;/&gt;&lt;wsp:rsid wsp:val=&quot;00176C1F&quot;/&gt;&lt;wsp:rsid wsp:val=&quot;001770D6&quot;/&gt;&lt;wsp:rsid wsp:val=&quot;00177B0D&quot;/&gt;&lt;wsp:rsid wsp:val=&quot;0018010B&quot;/&gt;&lt;wsp:rsid wsp:val=&quot;0018054F&quot;/&gt;&lt;wsp:rsid wsp:val=&quot;00184273&quot;/&gt;&lt;wsp:rsid wsp:val=&quot;001914FB&quot;/&gt;&lt;wsp:rsid wsp:val=&quot;00192567&quot;/&gt;&lt;wsp:rsid wsp:val=&quot;0019302F&quot;/&gt;&lt;wsp:rsid wsp:val=&quot;00194E86&quot;/&gt;&lt;wsp:rsid wsp:val=&quot;00196A0D&quot;/&gt;&lt;wsp:rsid wsp:val=&quot;001A0D5D&quot;/&gt;&lt;wsp:rsid wsp:val=&quot;001A1FB6&quot;/&gt;&lt;wsp:rsid wsp:val=&quot;001A2EDC&quot;/&gt;&lt;wsp:rsid wsp:val=&quot;001A35DA&quot;/&gt;&lt;wsp:rsid wsp:val=&quot;001A6E16&quot;/&gt;&lt;wsp:rsid wsp:val=&quot;001B0795&quot;/&gt;&lt;wsp:rsid wsp:val=&quot;001B1881&quot;/&gt;&lt;wsp:rsid wsp:val=&quot;001B2FE2&quot;/&gt;&lt;wsp:rsid wsp:val=&quot;001B52FB&quot;/&gt;&lt;wsp:rsid wsp:val=&quot;001B6188&quot;/&gt;&lt;wsp:rsid wsp:val=&quot;001B77DC&quot;/&gt;&lt;wsp:rsid wsp:val=&quot;001B7CD6&quot;/&gt;&lt;wsp:rsid wsp:val=&quot;001C13B2&quot;/&gt;&lt;wsp:rsid wsp:val=&quot;001C2026&quot;/&gt;&lt;wsp:rsid wsp:val=&quot;001C2DC5&quot;/&gt;&lt;wsp:rsid wsp:val=&quot;001C2FA7&quot;/&gt;&lt;wsp:rsid wsp:val=&quot;001C33FE&quot;/&gt;&lt;wsp:rsid wsp:val=&quot;001C3A27&quot;/&gt;&lt;wsp:rsid wsp:val=&quot;001C4581&quot;/&gt;&lt;wsp:rsid wsp:val=&quot;001D2264&quot;/&gt;&lt;wsp:rsid wsp:val=&quot;001D23D0&quot;/&gt;&lt;wsp:rsid wsp:val=&quot;001D24B5&quot;/&gt;&lt;wsp:rsid wsp:val=&quot;001D3565&quot;/&gt;&lt;wsp:rsid wsp:val=&quot;001D50B9&quot;/&gt;&lt;wsp:rsid wsp:val=&quot;001D69DB&quot;/&gt;&lt;wsp:rsid wsp:val=&quot;001D7DDC&quot;/&gt;&lt;wsp:rsid wsp:val=&quot;001E1F12&quot;/&gt;&lt;wsp:rsid wsp:val=&quot;001E319D&quot;/&gt;&lt;wsp:rsid wsp:val=&quot;001E500E&quot;/&gt;&lt;wsp:rsid wsp:val=&quot;001E531B&quot;/&gt;&lt;wsp:rsid wsp:val=&quot;001E6087&quot;/&gt;&lt;wsp:rsid wsp:val=&quot;001E6829&quot;/&gt;&lt;wsp:rsid wsp:val=&quot;001E7A9B&quot;/&gt;&lt;wsp:rsid wsp:val=&quot;001F0750&quot;/&gt;&lt;wsp:rsid wsp:val=&quot;001F5BCC&quot;/&gt;&lt;wsp:rsid wsp:val=&quot;001F7236&quot;/&gt;&lt;wsp:rsid wsp:val=&quot;00200947&quot;/&gt;&lt;wsp:rsid wsp:val=&quot;00203C95&quot;/&gt;&lt;wsp:rsid wsp:val=&quot;0020611B&quot;/&gt;&lt;wsp:rsid wsp:val=&quot;0020741C&quot;/&gt;&lt;wsp:rsid wsp:val=&quot;00207499&quot;/&gt;&lt;wsp:rsid wsp:val=&quot;00210BC0&quot;/&gt;&lt;wsp:rsid wsp:val=&quot;002111C1&quot;/&gt;&lt;wsp:rsid wsp:val=&quot;002150E7&quot;/&gt;&lt;wsp:rsid wsp:val=&quot;002162BF&quot;/&gt;&lt;wsp:rsid wsp:val=&quot;00217F8C&quot;/&gt;&lt;wsp:rsid wsp:val=&quot;00220F1A&quot;/&gt;&lt;wsp:rsid wsp:val=&quot;002235F1&quot;/&gt;&lt;wsp:rsid wsp:val=&quot;0022361B&quot;/&gt;&lt;wsp:rsid wsp:val=&quot;00224549&quot;/&gt;&lt;wsp:rsid wsp:val=&quot;00224C19&quot;/&gt;&lt;wsp:rsid wsp:val=&quot;00225684&quot;/&gt;&lt;wsp:rsid wsp:val=&quot;00225B9C&quot;/&gt;&lt;wsp:rsid wsp:val=&quot;002273DB&quot;/&gt;&lt;wsp:rsid wsp:val=&quot;00232292&quot;/&gt;&lt;wsp:rsid wsp:val=&quot;002334BE&quot;/&gt;&lt;wsp:rsid wsp:val=&quot;0023395A&quot;/&gt;&lt;wsp:rsid wsp:val=&quot;00233BE9&quot;/&gt;&lt;wsp:rsid wsp:val=&quot;00236FDE&quot;/&gt;&lt;wsp:rsid wsp:val=&quot;002372F1&quot;/&gt;&lt;wsp:rsid wsp:val=&quot;00240970&quot;/&gt;&lt;wsp:rsid wsp:val=&quot;002422B0&quot;/&gt;&lt;wsp:rsid wsp:val=&quot;002444CF&quot;/&gt;&lt;wsp:rsid wsp:val=&quot;00245B29&quot;/&gt;&lt;wsp:rsid wsp:val=&quot;00246AFC&quot;/&gt;&lt;wsp:rsid wsp:val=&quot;00247500&quot;/&gt;&lt;wsp:rsid wsp:val=&quot;00256304&quot;/&gt;&lt;wsp:rsid wsp:val=&quot;00257DC7&quot;/&gt;&lt;wsp:rsid wsp:val=&quot;00260E69&quot;/&gt;&lt;wsp:rsid wsp:val=&quot;002610BC&quot;/&gt;&lt;wsp:rsid wsp:val=&quot;00261494&quot;/&gt;&lt;wsp:rsid wsp:val=&quot;00261C03&quot;/&gt;&lt;wsp:rsid wsp:val=&quot;0026504B&quot;/&gt;&lt;wsp:rsid wsp:val=&quot;002669E5&quot;/&gt;&lt;wsp:rsid wsp:val=&quot;00266AFF&quot;/&gt;&lt;wsp:rsid wsp:val=&quot;00272F29&quot;/&gt;&lt;wsp:rsid wsp:val=&quot;002739E2&quot;/&gt;&lt;wsp:rsid wsp:val=&quot;00274E11&quot;/&gt;&lt;wsp:rsid wsp:val=&quot;0027613D&quot;/&gt;&lt;wsp:rsid wsp:val=&quot;00282FC3&quot;/&gt;&lt;wsp:rsid wsp:val=&quot;00283890&quot;/&gt;&lt;wsp:rsid wsp:val=&quot;00284ADE&quot;/&gt;&lt;wsp:rsid wsp:val=&quot;002857BE&quot;/&gt;&lt;wsp:rsid wsp:val=&quot;00290DCF&quot;/&gt;&lt;wsp:rsid wsp:val=&quot;002923B2&quot;/&gt;&lt;wsp:rsid wsp:val=&quot;00292EAC&quot;/&gt;&lt;wsp:rsid wsp:val=&quot;002936BD&quot;/&gt;&lt;wsp:rsid wsp:val=&quot;00294667&quot;/&gt;&lt;wsp:rsid wsp:val=&quot;0029503A&quot;/&gt;&lt;wsp:rsid wsp:val=&quot;0029636A&quot;/&gt;&lt;wsp:rsid wsp:val=&quot;00297E35&quot;/&gt;&lt;wsp:rsid wsp:val=&quot;002A23CF&quot;/&gt;&lt;wsp:rsid wsp:val=&quot;002A3BC5&quot;/&gt;&lt;wsp:rsid wsp:val=&quot;002A45E3&quot;/&gt;&lt;wsp:rsid wsp:val=&quot;002A5A23&quot;/&gt;&lt;wsp:rsid wsp:val=&quot;002A6D2B&quot;/&gt;&lt;wsp:rsid wsp:val=&quot;002A71D4&quot;/&gt;&lt;wsp:rsid wsp:val=&quot;002B049D&quot;/&gt;&lt;wsp:rsid wsp:val=&quot;002B2BD2&quot;/&gt;&lt;wsp:rsid wsp:val=&quot;002B3860&quot;/&gt;&lt;wsp:rsid wsp:val=&quot;002B3A99&quot;/&gt;&lt;wsp:rsid wsp:val=&quot;002B4445&quot;/&gt;&lt;wsp:rsid wsp:val=&quot;002B50C0&quot;/&gt;&lt;wsp:rsid wsp:val=&quot;002B5CF9&quot;/&gt;&lt;wsp:rsid wsp:val=&quot;002B5DE4&quot;/&gt;&lt;wsp:rsid wsp:val=&quot;002B6097&quot;/&gt;&lt;wsp:rsid wsp:val=&quot;002B6EB8&quot;/&gt;&lt;wsp:rsid wsp:val=&quot;002C07E2&quot;/&gt;&lt;wsp:rsid wsp:val=&quot;002C1223&quot;/&gt;&lt;wsp:rsid wsp:val=&quot;002C1F48&quot;/&gt;&lt;wsp:rsid wsp:val=&quot;002C2C51&quot;/&gt;&lt;wsp:rsid wsp:val=&quot;002C2D9E&quot;/&gt;&lt;wsp:rsid wsp:val=&quot;002C36C4&quot;/&gt;&lt;wsp:rsid wsp:val=&quot;002C628E&quot;/&gt;&lt;wsp:rsid wsp:val=&quot;002D0505&quot;/&gt;&lt;wsp:rsid wsp:val=&quot;002D0F2E&quot;/&gt;&lt;wsp:rsid wsp:val=&quot;002D1491&quot;/&gt;&lt;wsp:rsid wsp:val=&quot;002D269E&quot;/&gt;&lt;wsp:rsid wsp:val=&quot;002D315F&quot;/&gt;&lt;wsp:rsid wsp:val=&quot;002D39E7&quot;/&gt;&lt;wsp:rsid wsp:val=&quot;002D5C2A&quot;/&gt;&lt;wsp:rsid wsp:val=&quot;002E038E&quot;/&gt;&lt;wsp:rsid wsp:val=&quot;002E07BC&quot;/&gt;&lt;wsp:rsid wsp:val=&quot;002E0B34&quot;/&gt;&lt;wsp:rsid wsp:val=&quot;002E15DC&quot;/&gt;&lt;wsp:rsid wsp:val=&quot;002E1FD1&quot;/&gt;&lt;wsp:rsid wsp:val=&quot;002E4220&quot;/&gt;&lt;wsp:rsid wsp:val=&quot;002E66AC&quot;/&gt;&lt;wsp:rsid wsp:val=&quot;002E6794&quot;/&gt;&lt;wsp:rsid wsp:val=&quot;002E7966&quot;/&gt;&lt;wsp:rsid wsp:val=&quot;002F2BE9&quot;/&gt;&lt;wsp:rsid wsp:val=&quot;002F3E52&quot;/&gt;&lt;wsp:rsid wsp:val=&quot;002F464F&quot;/&gt;&lt;wsp:rsid wsp:val=&quot;002F66CF&quot;/&gt;&lt;wsp:rsid wsp:val=&quot;002F7A0C&quot;/&gt;&lt;wsp:rsid wsp:val=&quot;003010A0&quot;/&gt;&lt;wsp:rsid wsp:val=&quot;00301B18&quot;/&gt;&lt;wsp:rsid wsp:val=&quot;0030465F&quot;/&gt;&lt;wsp:rsid wsp:val=&quot;00310F1E&quot;/&gt;&lt;wsp:rsid wsp:val=&quot;00311632&quot;/&gt;&lt;wsp:rsid wsp:val=&quot;003124CB&quot;/&gt;&lt;wsp:rsid wsp:val=&quot;0031695B&quot;/&gt;&lt;wsp:rsid wsp:val=&quot;00316C00&quot;/&gt;&lt;wsp:rsid wsp:val=&quot;00316CD0&quot;/&gt;&lt;wsp:rsid wsp:val=&quot;003216E9&quot;/&gt;&lt;wsp:rsid wsp:val=&quot;003221B9&quot;/&gt;&lt;wsp:rsid wsp:val=&quot;003243D8&quot;/&gt;&lt;wsp:rsid wsp:val=&quot;00324E91&quot;/&gt;&lt;wsp:rsid wsp:val=&quot;003266DB&quot;/&gt;&lt;wsp:rsid wsp:val=&quot;0033054F&quot;/&gt;&lt;wsp:rsid wsp:val=&quot;00331A67&quot;/&gt;&lt;wsp:rsid wsp:val=&quot;0033391B&quot;/&gt;&lt;wsp:rsid wsp:val=&quot;00334BD8&quot;/&gt;&lt;wsp:rsid wsp:val=&quot;0033548F&quot;/&gt;&lt;wsp:rsid wsp:val=&quot;0033743C&quot;/&gt;&lt;wsp:rsid wsp:val=&quot;00340CFF&quot;/&gt;&lt;wsp:rsid wsp:val=&quot;003417B5&quot;/&gt;&lt;wsp:rsid wsp:val=&quot;00344972&quot;/&gt;&lt;wsp:rsid wsp:val=&quot;00344C9B&quot;/&gt;&lt;wsp:rsid wsp:val=&quot;00346041&quot;/&gt;&lt;wsp:rsid wsp:val=&quot;00355E72&quot;/&gt;&lt;wsp:rsid wsp:val=&quot;00356847&quot;/&gt;&lt;wsp:rsid wsp:val=&quot;00360241&quot;/&gt;&lt;wsp:rsid wsp:val=&quot;00360877&quot;/&gt;&lt;wsp:rsid wsp:val=&quot;00361A82&quot;/&gt;&lt;wsp:rsid wsp:val=&quot;00366745&quot;/&gt;&lt;wsp:rsid wsp:val=&quot;00366B0B&quot;/&gt;&lt;wsp:rsid wsp:val=&quot;00371030&quot;/&gt;&lt;wsp:rsid wsp:val=&quot;00372958&quot;/&gt;&lt;wsp:rsid wsp:val=&quot;00374CEF&quot;/&gt;&lt;wsp:rsid wsp:val=&quot;00374D1F&quot;/&gt;&lt;wsp:rsid wsp:val=&quot;0037528D&quot;/&gt;&lt;wsp:rsid wsp:val=&quot;00376C8D&quot;/&gt;&lt;wsp:rsid wsp:val=&quot;00376F00&quot;/&gt;&lt;wsp:rsid wsp:val=&quot;003800F2&quot;/&gt;&lt;wsp:rsid wsp:val=&quot;00383258&quot;/&gt;&lt;wsp:rsid wsp:val=&quot;0038570C&quot;/&gt;&lt;wsp:rsid wsp:val=&quot;00391B1A&quot;/&gt;&lt;wsp:rsid wsp:val=&quot;003934E1&quot;/&gt;&lt;wsp:rsid wsp:val=&quot;00393936&quot;/&gt;&lt;wsp:rsid wsp:val=&quot;00393980&quot;/&gt;&lt;wsp:rsid wsp:val=&quot;00394CF3&quot;/&gt;&lt;wsp:rsid wsp:val=&quot;003A016D&quot;/&gt;&lt;wsp:rsid wsp:val=&quot;003A0D05&quot;/&gt;&lt;wsp:rsid wsp:val=&quot;003A13BC&quot;/&gt;&lt;wsp:rsid wsp:val=&quot;003A258C&quot;/&gt;&lt;wsp:rsid wsp:val=&quot;003A40DF&quot;/&gt;&lt;wsp:rsid wsp:val=&quot;003A6589&quot;/&gt;&lt;wsp:rsid wsp:val=&quot;003B0946&quot;/&gt;&lt;wsp:rsid wsp:val=&quot;003B2C5D&quot;/&gt;&lt;wsp:rsid wsp:val=&quot;003B3FC2&quot;/&gt;&lt;wsp:rsid wsp:val=&quot;003B6B7C&quot;/&gt;&lt;wsp:rsid wsp:val=&quot;003B6FDD&quot;/&gt;&lt;wsp:rsid wsp:val=&quot;003B77FA&quot;/&gt;&lt;wsp:rsid wsp:val=&quot;003B79B3&quot;/&gt;&lt;wsp:rsid wsp:val=&quot;003C2203&quot;/&gt;&lt;wsp:rsid wsp:val=&quot;003C276F&quot;/&gt;&lt;wsp:rsid wsp:val=&quot;003C5A43&quot;/&gt;&lt;wsp:rsid wsp:val=&quot;003C6983&quot;/&gt;&lt;wsp:rsid wsp:val=&quot;003C6CD5&quot;/&gt;&lt;wsp:rsid wsp:val=&quot;003C6E79&quot;/&gt;&lt;wsp:rsid wsp:val=&quot;003D14AD&quot;/&gt;&lt;wsp:rsid wsp:val=&quot;003D23D5&quot;/&gt;&lt;wsp:rsid wsp:val=&quot;003D49BB&quot;/&gt;&lt;wsp:rsid wsp:val=&quot;003D5C3E&quot;/&gt;&lt;wsp:rsid wsp:val=&quot;003D6D6D&quot;/&gt;&lt;wsp:rsid wsp:val=&quot;003D792B&quot;/&gt;&lt;wsp:rsid wsp:val=&quot;003E1FD8&quot;/&gt;&lt;wsp:rsid wsp:val=&quot;003E282D&quot;/&gt;&lt;wsp:rsid wsp:val=&quot;003E4884&quot;/&gt;&lt;wsp:rsid wsp:val=&quot;003F126D&quot;/&gt;&lt;wsp:rsid wsp:val=&quot;003F1C21&quot;/&gt;&lt;wsp:rsid wsp:val=&quot;003F5218&quot;/&gt;&lt;wsp:rsid wsp:val=&quot;003F61EA&quot;/&gt;&lt;wsp:rsid wsp:val=&quot;003F6397&quot;/&gt;&lt;wsp:rsid wsp:val=&quot;00401F99&quot;/&gt;&lt;wsp:rsid wsp:val=&quot;0040313D&quot;/&gt;&lt;wsp:rsid wsp:val=&quot;00406E34&quot;/&gt;&lt;wsp:rsid wsp:val=&quot;004122F2&quot;/&gt;&lt;wsp:rsid wsp:val=&quot;00415F27&quot;/&gt;&lt;wsp:rsid wsp:val=&quot;004205A9&quot;/&gt;&lt;wsp:rsid wsp:val=&quot;0042090F&quot;/&gt;&lt;wsp:rsid wsp:val=&quot;0042160A&quot;/&gt;&lt;wsp:rsid wsp:val=&quot;0042284C&quot;/&gt;&lt;wsp:rsid wsp:val=&quot;00425744&quot;/&gt;&lt;wsp:rsid wsp:val=&quot;00431EF8&quot;/&gt;&lt;wsp:rsid wsp:val=&quot;00433DFB&quot;/&gt;&lt;wsp:rsid wsp:val=&quot;00440EEB&quot;/&gt;&lt;wsp:rsid wsp:val=&quot;00441099&quot;/&gt;&lt;wsp:rsid wsp:val=&quot;0044359A&quot;/&gt;&lt;wsp:rsid wsp:val=&quot;0044395F&quot;/&gt;&lt;wsp:rsid wsp:val=&quot;00444C0B&quot;/&gt;&lt;wsp:rsid wsp:val=&quot;00446FB8&quot;/&gt;&lt;wsp:rsid wsp:val=&quot;00447844&quot;/&gt;&lt;wsp:rsid wsp:val=&quot;004508B5&quot;/&gt;&lt;wsp:rsid wsp:val=&quot;00450C11&quot;/&gt;&lt;wsp:rsid wsp:val=&quot;00450C64&quot;/&gt;&lt;wsp:rsid wsp:val=&quot;00455414&quot;/&gt;&lt;wsp:rsid wsp:val=&quot;004565AC&quot;/&gt;&lt;wsp:rsid wsp:val=&quot;0045686C&quot;/&gt;&lt;wsp:rsid wsp:val=&quot;0045774B&quot;/&gt;&lt;wsp:rsid wsp:val=&quot;004577AF&quot;/&gt;&lt;wsp:rsid wsp:val=&quot;00462913&quot;/&gt;&lt;wsp:rsid wsp:val=&quot;00462CD1&quot;/&gt;&lt;wsp:rsid wsp:val=&quot;004700BA&quot;/&gt;&lt;wsp:rsid wsp:val=&quot;00470241&quot;/&gt;&lt;wsp:rsid wsp:val=&quot;00470A0C&quot;/&gt;&lt;wsp:rsid wsp:val=&quot;00470B81&quot;/&gt;&lt;wsp:rsid wsp:val=&quot;00472A75&quot;/&gt;&lt;wsp:rsid wsp:val=&quot;0047398E&quot;/&gt;&lt;wsp:rsid wsp:val=&quot;00474758&quot;/&gt;&lt;wsp:rsid wsp:val=&quot;004750FC&quot;/&gt;&lt;wsp:rsid wsp:val=&quot;004755A5&quot;/&gt;&lt;wsp:rsid wsp:val=&quot;004756F9&quot;/&gt;&lt;wsp:rsid wsp:val=&quot;00480A83&quot;/&gt;&lt;wsp:rsid wsp:val=&quot;0048275A&quot;/&gt;&lt;wsp:rsid wsp:val=&quot;00483494&quot;/&gt;&lt;wsp:rsid wsp:val=&quot;00483513&quot;/&gt;&lt;wsp:rsid wsp:val=&quot;0048368B&quot;/&gt;&lt;wsp:rsid wsp:val=&quot;00483B0C&quot;/&gt;&lt;wsp:rsid wsp:val=&quot;004858F6&quot;/&gt;&lt;wsp:rsid wsp:val=&quot;00485DDC&quot;/&gt;&lt;wsp:rsid wsp:val=&quot;00486B88&quot;/&gt;&lt;wsp:rsid wsp:val=&quot;00487138&quot;/&gt;&lt;wsp:rsid wsp:val=&quot;00491106&quot;/&gt;&lt;wsp:rsid wsp:val=&quot;0049215F&quot;/&gt;&lt;wsp:rsid wsp:val=&quot;00493886&quot;/&gt;&lt;wsp:rsid wsp:val=&quot;00495F5C&quot;/&gt;&lt;wsp:rsid wsp:val=&quot;004A43BB&quot;/&gt;&lt;wsp:rsid wsp:val=&quot;004A458A&quot;/&gt;&lt;wsp:rsid wsp:val=&quot;004A4C65&quot;/&gt;&lt;wsp:rsid wsp:val=&quot;004A6086&quot;/&gt;&lt;wsp:rsid wsp:val=&quot;004A6B27&quot;/&gt;&lt;wsp:rsid wsp:val=&quot;004B3117&quot;/&gt;&lt;wsp:rsid wsp:val=&quot;004B4557&quot;/&gt;&lt;wsp:rsid wsp:val=&quot;004B4896&quot;/&gt;&lt;wsp:rsid wsp:val=&quot;004C1436&quot;/&gt;&lt;wsp:rsid wsp:val=&quot;004C15AF&quot;/&gt;&lt;wsp:rsid wsp:val=&quot;004C1BCC&quot;/&gt;&lt;wsp:rsid wsp:val=&quot;004C2911&quot;/&gt;&lt;wsp:rsid wsp:val=&quot;004C32EA&quot;/&gt;&lt;wsp:rsid wsp:val=&quot;004C42F2&quot;/&gt;&lt;wsp:rsid wsp:val=&quot;004C44DD&quot;/&gt;&lt;wsp:rsid wsp:val=&quot;004C4850&quot;/&gt;&lt;wsp:rsid wsp:val=&quot;004C4D48&quot;/&gt;&lt;wsp:rsid wsp:val=&quot;004C54C9&quot;/&gt;&lt;wsp:rsid wsp:val=&quot;004C6376&quot;/&gt;&lt;wsp:rsid wsp:val=&quot;004D07D8&quot;/&gt;&lt;wsp:rsid wsp:val=&quot;004D7AC5&quot;/&gt;&lt;wsp:rsid wsp:val=&quot;004D7C0E&quot;/&gt;&lt;wsp:rsid wsp:val=&quot;004E69A9&quot;/&gt;&lt;wsp:rsid wsp:val=&quot;004F1281&quot;/&gt;&lt;wsp:rsid wsp:val=&quot;004F1C71&quot;/&gt;&lt;wsp:rsid wsp:val=&quot;004F4919&quot;/&gt;&lt;wsp:rsid wsp:val=&quot;005100E1&quot;/&gt;&lt;wsp:rsid wsp:val=&quot;00512930&quot;/&gt;&lt;wsp:rsid wsp:val=&quot;00515306&quot;/&gt;&lt;wsp:rsid wsp:val=&quot;005159AD&quot;/&gt;&lt;wsp:rsid wsp:val=&quot;005205D7&quot;/&gt;&lt;wsp:rsid wsp:val=&quot;00521D2F&quot;/&gt;&lt;wsp:rsid wsp:val=&quot;005220E0&quot;/&gt;&lt;wsp:rsid wsp:val=&quot;00522217&quot;/&gt;&lt;wsp:rsid wsp:val=&quot;005225BB&quot;/&gt;&lt;wsp:rsid wsp:val=&quot;00536733&quot;/&gt;&lt;wsp:rsid wsp:val=&quot;00537359&quot;/&gt;&lt;wsp:rsid wsp:val=&quot;00540C19&quot;/&gt;&lt;wsp:rsid wsp:val=&quot;0054113A&quot;/&gt;&lt;wsp:rsid wsp:val=&quot;00542980&quot;/&gt;&lt;wsp:rsid wsp:val=&quot;005451BE&quot;/&gt;&lt;wsp:rsid wsp:val=&quot;005513B2&quot;/&gt;&lt;wsp:rsid wsp:val=&quot;0055152B&quot;/&gt;&lt;wsp:rsid wsp:val=&quot;005516AC&quot;/&gt;&lt;wsp:rsid wsp:val=&quot;00552753&quot;/&gt;&lt;wsp:rsid wsp:val=&quot;00553ABC&quot;/&gt;&lt;wsp:rsid wsp:val=&quot;00554EED&quot;/&gt;&lt;wsp:rsid wsp:val=&quot;005557F7&quot;/&gt;&lt;wsp:rsid wsp:val=&quot;00560235&quot;/&gt;&lt;wsp:rsid wsp:val=&quot;0056149A&quot;/&gt;&lt;wsp:rsid wsp:val=&quot;005632DB&quot;/&gt;&lt;wsp:rsid wsp:val=&quot;005744F7&quot;/&gt;&lt;wsp:rsid wsp:val=&quot;00577351&quot;/&gt;&lt;wsp:rsid wsp:val=&quot;00580410&quot;/&gt;&lt;wsp:rsid wsp:val=&quot;00581F10&quot;/&gt;&lt;wsp:rsid wsp:val=&quot;00584A55&quot;/&gt;&lt;wsp:rsid wsp:val=&quot;00590460&quot;/&gt;&lt;wsp:rsid wsp:val=&quot;00590BE8&quot;/&gt;&lt;wsp:rsid wsp:val=&quot;00591C03&quot;/&gt;&lt;wsp:rsid wsp:val=&quot;00591FDD&quot;/&gt;&lt;wsp:rsid wsp:val=&quot;00592380&quot;/&gt;&lt;wsp:rsid wsp:val=&quot;00594FC0&quot;/&gt;&lt;wsp:rsid wsp:val=&quot;00595459&quot;/&gt;&lt;wsp:rsid wsp:val=&quot;005A0C58&quot;/&gt;&lt;wsp:rsid wsp:val=&quot;005A143F&quot;/&gt;&lt;wsp:rsid wsp:val=&quot;005A1F90&quot;/&gt;&lt;wsp:rsid wsp:val=&quot;005A2E15&quot;/&gt;&lt;wsp:rsid wsp:val=&quot;005A3544&quot;/&gt;&lt;wsp:rsid wsp:val=&quot;005A36BE&quot;/&gt;&lt;wsp:rsid wsp:val=&quot;005A4E45&quot;/&gt;&lt;wsp:rsid wsp:val=&quot;005A6060&quot;/&gt;&lt;wsp:rsid wsp:val=&quot;005B2366&quot;/&gt;&lt;wsp:rsid wsp:val=&quot;005B4925&quot;/&gt;&lt;wsp:rsid wsp:val=&quot;005B5A1A&quot;/&gt;&lt;wsp:rsid wsp:val=&quot;005B6389&quot;/&gt;&lt;wsp:rsid wsp:val=&quot;005B7922&quot;/&gt;&lt;wsp:rsid wsp:val=&quot;005B7D67&quot;/&gt;&lt;wsp:rsid wsp:val=&quot;005C1C85&quot;/&gt;&lt;wsp:rsid wsp:val=&quot;005C3476&quot;/&gt;&lt;wsp:rsid wsp:val=&quot;005C6FEB&quot;/&gt;&lt;wsp:rsid wsp:val=&quot;005D180B&quot;/&gt;&lt;wsp:rsid wsp:val=&quot;005D1D6D&quot;/&gt;&lt;wsp:rsid wsp:val=&quot;005D2C1C&quot;/&gt;&lt;wsp:rsid wsp:val=&quot;005D3321&quot;/&gt;&lt;wsp:rsid wsp:val=&quot;005D4B9A&quot;/&gt;&lt;wsp:rsid wsp:val=&quot;005D4BFA&quot;/&gt;&lt;wsp:rsid wsp:val=&quot;005D4F73&quot;/&gt;&lt;wsp:rsid wsp:val=&quot;005E2436&quot;/&gt;&lt;wsp:rsid wsp:val=&quot;005E4084&quot;/&gt;&lt;wsp:rsid wsp:val=&quot;005E4A80&quot;/&gt;&lt;wsp:rsid wsp:val=&quot;005E7026&quot;/&gt;&lt;wsp:rsid wsp:val=&quot;005E709D&quot;/&gt;&lt;wsp:rsid wsp:val=&quot;005E7DA1&quot;/&gt;&lt;wsp:rsid wsp:val=&quot;005F0B43&quot;/&gt;&lt;wsp:rsid wsp:val=&quot;005F0B4A&quot;/&gt;&lt;wsp:rsid wsp:val=&quot;005F1139&quot;/&gt;&lt;wsp:rsid wsp:val=&quot;005F13F6&quot;/&gt;&lt;wsp:rsid wsp:val=&quot;005F17DA&quot;/&gt;&lt;wsp:rsid wsp:val=&quot;005F29A4&quot;/&gt;&lt;wsp:rsid wsp:val=&quot;005F5392&quot;/&gt;&lt;wsp:rsid wsp:val=&quot;005F63B8&quot;/&gt;&lt;wsp:rsid wsp:val=&quot;005F64B1&quot;/&gt;&lt;wsp:rsid wsp:val=&quot;005F6842&quot;/&gt;&lt;wsp:rsid wsp:val=&quot;005F6C73&quot;/&gt;&lt;wsp:rsid wsp:val=&quot;005F71E8&quot;/&gt;&lt;wsp:rsid wsp:val=&quot;006031DD&quot;/&gt;&lt;wsp:rsid wsp:val=&quot;006045F3&quot;/&gt;&lt;wsp:rsid wsp:val=&quot;00604AEF&quot;/&gt;&lt;wsp:rsid wsp:val=&quot;00606DDF&quot;/&gt;&lt;wsp:rsid wsp:val=&quot;00606F23&quot;/&gt;&lt;wsp:rsid wsp:val=&quot;006071BF&quot;/&gt;&lt;wsp:rsid wsp:val=&quot;0060754C&quot;/&gt;&lt;wsp:rsid wsp:val=&quot;00610DA3&quot;/&gt;&lt;wsp:rsid wsp:val=&quot;006111F4&quot;/&gt;&lt;wsp:rsid wsp:val=&quot;00611C1C&quot;/&gt;&lt;wsp:rsid wsp:val=&quot;00621F2C&quot;/&gt;&lt;wsp:rsid wsp:val=&quot;0062298E&quot;/&gt;&lt;wsp:rsid wsp:val=&quot;00622A01&quot;/&gt;&lt;wsp:rsid wsp:val=&quot;0062457D&quot;/&gt;&lt;wsp:rsid wsp:val=&quot;00625323&quot;/&gt;&lt;wsp:rsid wsp:val=&quot;00625B74&quot;/&gt;&lt;wsp:rsid wsp:val=&quot;00626D05&quot;/&gt;&lt;wsp:rsid wsp:val=&quot;00632969&quot;/&gt;&lt;wsp:rsid wsp:val=&quot;006358C6&quot;/&gt;&lt;wsp:rsid wsp:val=&quot;00636F6E&quot;/&gt;&lt;wsp:rsid wsp:val=&quot;00640FDC&quot;/&gt;&lt;wsp:rsid wsp:val=&quot;00641EC6&quot;/&gt;&lt;wsp:rsid wsp:val=&quot;0064283C&quot;/&gt;&lt;wsp:rsid wsp:val=&quot;0064363F&quot;/&gt;&lt;wsp:rsid wsp:val=&quot;006439C0&quot;/&gt;&lt;wsp:rsid wsp:val=&quot;00643F58&quot;/&gt;&lt;wsp:rsid wsp:val=&quot;0064431A&quot;/&gt;&lt;wsp:rsid wsp:val=&quot;00644D22&quot;/&gt;&lt;wsp:rsid wsp:val=&quot;00644D2A&quot;/&gt;&lt;wsp:rsid wsp:val=&quot;00644E5D&quot;/&gt;&lt;wsp:rsid wsp:val=&quot;00645E2E&quot;/&gt;&lt;wsp:rsid wsp:val=&quot;0065114D&quot;/&gt;&lt;wsp:rsid wsp:val=&quot;00653EB2&quot;/&gt;&lt;wsp:rsid wsp:val=&quot;00654322&quot;/&gt;&lt;wsp:rsid wsp:val=&quot;00654D5D&quot;/&gt;&lt;wsp:rsid wsp:val=&quot;00655DDD&quot;/&gt;&lt;wsp:rsid wsp:val=&quot;006574BB&quot;/&gt;&lt;wsp:rsid wsp:val=&quot;00660974&quot;/&gt;&lt;wsp:rsid wsp:val=&quot;00661C65&quot;/&gt;&lt;wsp:rsid wsp:val=&quot;00663D30&quot;/&gt;&lt;wsp:rsid wsp:val=&quot;00665343&quot;/&gt;&lt;wsp:rsid wsp:val=&quot;00665A15&quot;/&gt;&lt;wsp:rsid wsp:val=&quot;00665B86&quot;/&gt;&lt;wsp:rsid wsp:val=&quot;0067095B&quot;/&gt;&lt;wsp:rsid wsp:val=&quot;00672514&quot;/&gt;&lt;wsp:rsid wsp:val=&quot;00672FB2&quot;/&gt;&lt;wsp:rsid wsp:val=&quot;006750A7&quot;/&gt;&lt;wsp:rsid wsp:val=&quot;00677359&quot;/&gt;&lt;wsp:rsid wsp:val=&quot;00680D7C&quot;/&gt;&lt;wsp:rsid wsp:val=&quot;00681152&quot;/&gt;&lt;wsp:rsid wsp:val=&quot;006825FE&quot;/&gt;&lt;wsp:rsid wsp:val=&quot;0068303B&quot;/&gt;&lt;wsp:rsid wsp:val=&quot;00683953&quot;/&gt;&lt;wsp:rsid wsp:val=&quot;00686E6C&quot;/&gt;&lt;wsp:rsid wsp:val=&quot;00691788&quot;/&gt;&lt;wsp:rsid wsp:val=&quot;00691B49&quot;/&gt;&lt;wsp:rsid wsp:val=&quot;006925CF&quot;/&gt;&lt;wsp:rsid wsp:val=&quot;006927E1&quot;/&gt;&lt;wsp:rsid wsp:val=&quot;00692A60&quot;/&gt;&lt;wsp:rsid wsp:val=&quot;00694755&quot;/&gt;&lt;wsp:rsid wsp:val=&quot;0069712C&quot;/&gt;&lt;wsp:rsid wsp:val=&quot;006A06A1&quot;/&gt;&lt;wsp:rsid wsp:val=&quot;006A5938&quot;/&gt;&lt;wsp:rsid wsp:val=&quot;006A5CA4&quot;/&gt;&lt;wsp:rsid wsp:val=&quot;006B0428&quot;/&gt;&lt;wsp:rsid wsp:val=&quot;006B0458&quot;/&gt;&lt;wsp:rsid wsp:val=&quot;006B2B04&quot;/&gt;&lt;wsp:rsid wsp:val=&quot;006B311C&quot;/&gt;&lt;wsp:rsid wsp:val=&quot;006B33DD&quot;/&gt;&lt;wsp:rsid wsp:val=&quot;006B4C2C&quot;/&gt;&lt;wsp:rsid wsp:val=&quot;006B4FE1&quot;/&gt;&lt;wsp:rsid wsp:val=&quot;006B539A&quot;/&gt;&lt;wsp:rsid wsp:val=&quot;006B6664&quot;/&gt;&lt;wsp:rsid wsp:val=&quot;006B66E6&quot;/&gt;&lt;wsp:rsid wsp:val=&quot;006B66F0&quot;/&gt;&lt;wsp:rsid wsp:val=&quot;006B785A&quot;/&gt;&lt;wsp:rsid wsp:val=&quot;006C024E&quot;/&gt;&lt;wsp:rsid wsp:val=&quot;006C0396&quot;/&gt;&lt;wsp:rsid wsp:val=&quot;006C0D50&quot;/&gt;&lt;wsp:rsid wsp:val=&quot;006C2230&quot;/&gt;&lt;wsp:rsid wsp:val=&quot;006C4C37&quot;/&gt;&lt;wsp:rsid wsp:val=&quot;006C739B&quot;/&gt;&lt;wsp:rsid wsp:val=&quot;006C7D06&quot;/&gt;&lt;wsp:rsid wsp:val=&quot;006D39C1&quot;/&gt;&lt;wsp:rsid wsp:val=&quot;006D57A5&quot;/&gt;&lt;wsp:rsid wsp:val=&quot;006D618D&quot;/&gt;&lt;wsp:rsid wsp:val=&quot;006E0EA5&quot;/&gt;&lt;wsp:rsid wsp:val=&quot;006E10C0&quot;/&gt;&lt;wsp:rsid wsp:val=&quot;006E4D06&quot;/&gt;&lt;wsp:rsid wsp:val=&quot;006E5159&quot;/&gt;&lt;wsp:rsid wsp:val=&quot;006E6DE8&quot;/&gt;&lt;wsp:rsid wsp:val=&quot;006E7A06&quot;/&gt;&lt;wsp:rsid wsp:val=&quot;006E7C86&quot;/&gt;&lt;wsp:rsid wsp:val=&quot;006F05D8&quot;/&gt;&lt;wsp:rsid wsp:val=&quot;006F0B66&quot;/&gt;&lt;wsp:rsid wsp:val=&quot;006F1C44&quot;/&gt;&lt;wsp:rsid wsp:val=&quot;006F48EE&quot;/&gt;&lt;wsp:rsid wsp:val=&quot;006F7778&quot;/&gt;&lt;wsp:rsid wsp:val=&quot;00702AE6&quot;/&gt;&lt;wsp:rsid wsp:val=&quot;0070520C&quot;/&gt;&lt;wsp:rsid wsp:val=&quot;007055F6&quot;/&gt;&lt;wsp:rsid wsp:val=&quot;00707118&quot;/&gt;&lt;wsp:rsid wsp:val=&quot;00717A69&quot;/&gt;&lt;wsp:rsid wsp:val=&quot;00720DE1&quot;/&gt;&lt;wsp:rsid wsp:val=&quot;00721F80&quot;/&gt;&lt;wsp:rsid wsp:val=&quot;007226A2&quot;/&gt;&lt;wsp:rsid wsp:val=&quot;00722C82&quot;/&gt;&lt;wsp:rsid wsp:val=&quot;00722F86&quot;/&gt;&lt;wsp:rsid wsp:val=&quot;007241EA&quot;/&gt;&lt;wsp:rsid wsp:val=&quot;007300C8&quot;/&gt;&lt;wsp:rsid wsp:val=&quot;00730F55&quot;/&gt;&lt;wsp:rsid wsp:val=&quot;007323A6&quot;/&gt;&lt;wsp:rsid wsp:val=&quot;0073319F&quot;/&gt;&lt;wsp:rsid wsp:val=&quot;00740D10&quot;/&gt;&lt;wsp:rsid wsp:val=&quot;00741D64&quot;/&gt;&lt;wsp:rsid wsp:val=&quot;0074355B&quot;/&gt;&lt;wsp:rsid wsp:val=&quot;0074514C&quot;/&gt;&lt;wsp:rsid wsp:val=&quot;00746EE2&quot;/&gt;&lt;wsp:rsid wsp:val=&quot;00747F03&quot;/&gt;&lt;wsp:rsid wsp:val=&quot;00750EC0&quot;/&gt;&lt;wsp:rsid wsp:val=&quot;007633D4&quot;/&gt;&lt;wsp:rsid wsp:val=&quot;007637ED&quot;/&gt;&lt;wsp:rsid wsp:val=&quot;00763F06&quot;/&gt;&lt;wsp:rsid wsp:val=&quot;007642B9&quot;/&gt;&lt;wsp:rsid wsp:val=&quot;00764F0F&quot;/&gt;&lt;wsp:rsid wsp:val=&quot;0076685E&quot;/&gt;&lt;wsp:rsid wsp:val=&quot;0077155E&quot;/&gt;&lt;wsp:rsid wsp:val=&quot;00783B8C&quot;/&gt;&lt;wsp:rsid wsp:val=&quot;00784C00&quot;/&gt;&lt;wsp:rsid wsp:val=&quot;00785784&quot;/&gt;&lt;wsp:rsid wsp:val=&quot;00790E2C&quot;/&gt;&lt;wsp:rsid wsp:val=&quot;007917B8&quot;/&gt;&lt;wsp:rsid wsp:val=&quot;0079260E&quot;/&gt;&lt;wsp:rsid wsp:val=&quot;0079366B&quot;/&gt;&lt;wsp:rsid wsp:val=&quot;007937CA&quot;/&gt;&lt;wsp:rsid wsp:val=&quot;007940A2&quot;/&gt;&lt;wsp:rsid wsp:val=&quot;00797EEE&quot;/&gt;&lt;wsp:rsid wsp:val=&quot;007A0556&quot;/&gt;&lt;wsp:rsid wsp:val=&quot;007A0A1D&quot;/&gt;&lt;wsp:rsid wsp:val=&quot;007A7568&quot;/&gt;&lt;wsp:rsid wsp:val=&quot;007B1C08&quot;/&gt;&lt;wsp:rsid wsp:val=&quot;007B1E73&quot;/&gt;&lt;wsp:rsid wsp:val=&quot;007B30DF&quot;/&gt;&lt;wsp:rsid wsp:val=&quot;007B5AC9&quot;/&gt;&lt;wsp:rsid wsp:val=&quot;007B5C87&quot;/&gt;&lt;wsp:rsid wsp:val=&quot;007B708A&quot;/&gt;&lt;wsp:rsid wsp:val=&quot;007C0287&quot;/&gt;&lt;wsp:rsid wsp:val=&quot;007C2FC6&quot;/&gt;&lt;wsp:rsid wsp:val=&quot;007C3E3F&quot;/&gt;&lt;wsp:rsid wsp:val=&quot;007C6803&quot;/&gt;&lt;wsp:rsid wsp:val=&quot;007D0D81&quot;/&gt;&lt;wsp:rsid wsp:val=&quot;007D2246&quot;/&gt;&lt;wsp:rsid wsp:val=&quot;007D4454&quot;/&gt;&lt;wsp:rsid wsp:val=&quot;007D4D54&quot;/&gt;&lt;wsp:rsid wsp:val=&quot;007D7DDC&quot;/&gt;&lt;wsp:rsid wsp:val=&quot;007E02B5&quot;/&gt;&lt;wsp:rsid wsp:val=&quot;007E0343&quot;/&gt;&lt;wsp:rsid wsp:val=&quot;007E30B2&quot;/&gt;&lt;wsp:rsid wsp:val=&quot;007E5454&quot;/&gt;&lt;wsp:rsid wsp:val=&quot;007E5E7F&quot;/&gt;&lt;wsp:rsid wsp:val=&quot;007E75BA&quot;/&gt;&lt;wsp:rsid wsp:val=&quot;007E7BBD&quot;/&gt;&lt;wsp:rsid wsp:val=&quot;007F160F&quot;/&gt;&lt;wsp:rsid wsp:val=&quot;007F26A9&quot;/&gt;&lt;wsp:rsid wsp:val=&quot;007F5EBB&quot;/&gt;&lt;wsp:rsid wsp:val=&quot;007F790C&quot;/&gt;&lt;wsp:rsid wsp:val=&quot;007F7E55&quot;/&gt;&lt;wsp:rsid wsp:val=&quot;00801818&quot;/&gt;&lt;wsp:rsid wsp:val=&quot;0080214E&quot;/&gt;&lt;wsp:rsid wsp:val=&quot;0080219B&quot;/&gt;&lt;wsp:rsid wsp:val=&quot;00804114&quot;/&gt;&lt;wsp:rsid wsp:val=&quot;008041D8&quot;/&gt;&lt;wsp:rsid wsp:val=&quot;00804C86&quot;/&gt;&lt;wsp:rsid wsp:val=&quot;00805014&quot;/&gt;&lt;wsp:rsid wsp:val=&quot;00805A52&quot;/&gt;&lt;wsp:rsid wsp:val=&quot;00805D94&quot;/&gt;&lt;wsp:rsid wsp:val=&quot;00805EE0&quot;/&gt;&lt;wsp:rsid wsp:val=&quot;00806897&quot;/&gt;&lt;wsp:rsid wsp:val=&quot;00813FE1&quot;/&gt;&lt;wsp:rsid wsp:val=&quot;008148BC&quot;/&gt;&lt;wsp:rsid wsp:val=&quot;00814F82&quot;/&gt;&lt;wsp:rsid wsp:val=&quot;0081772A&quot;/&gt;&lt;wsp:rsid wsp:val=&quot;00820E2D&quot;/&gt;&lt;wsp:rsid wsp:val=&quot;00820FC7&quot;/&gt;&lt;wsp:rsid wsp:val=&quot;008217DE&quot;/&gt;&lt;wsp:rsid wsp:val=&quot;00822033&quot;/&gt;&lt;wsp:rsid wsp:val=&quot;00827DEE&quot;/&gt;&lt;wsp:rsid wsp:val=&quot;00830D02&quot;/&gt;&lt;wsp:rsid wsp:val=&quot;008321C9&quot;/&gt;&lt;wsp:rsid wsp:val=&quot;00835092&quot;/&gt;&lt;wsp:rsid wsp:val=&quot;008364EB&quot;/&gt;&lt;wsp:rsid wsp:val=&quot;0084082A&quot;/&gt;&lt;wsp:rsid wsp:val=&quot;008441F6&quot;/&gt;&lt;wsp:rsid wsp:val=&quot;00844852&quot;/&gt;&lt;wsp:rsid wsp:val=&quot;0084799D&quot;/&gt;&lt;wsp:rsid wsp:val=&quot;008513FF&quot;/&gt;&lt;wsp:rsid wsp:val=&quot;0085216B&quot;/&gt;&lt;wsp:rsid wsp:val=&quot;008558DD&quot;/&gt;&lt;wsp:rsid wsp:val=&quot;00857A48&quot;/&gt;&lt;wsp:rsid wsp:val=&quot;008600A7&quot;/&gt;&lt;wsp:rsid wsp:val=&quot;008604CB&quot;/&gt;&lt;wsp:rsid wsp:val=&quot;008611F1&quot;/&gt;&lt;wsp:rsid wsp:val=&quot;008623BA&quot;/&gt;&lt;wsp:rsid wsp:val=&quot;008648D0&quot;/&gt;&lt;wsp:rsid wsp:val=&quot;00864EB9&quot;/&gt;&lt;wsp:rsid wsp:val=&quot;0086689E&quot;/&gt;&lt;wsp:rsid wsp:val=&quot;00872A11&quot;/&gt;&lt;wsp:rsid wsp:val=&quot;00872DC3&quot;/&gt;&lt;wsp:rsid wsp:val=&quot;00874687&quot;/&gt;&lt;wsp:rsid wsp:val=&quot;00875E4E&quot;/&gt;&lt;wsp:rsid wsp:val=&quot;0087635C&quot;/&gt;&lt;wsp:rsid wsp:val=&quot;0087717F&quot;/&gt;&lt;wsp:rsid wsp:val=&quot;00880099&quot;/&gt;&lt;wsp:rsid wsp:val=&quot;008819B7&quot;/&gt;&lt;wsp:rsid wsp:val=&quot;008820F5&quot;/&gt;&lt;wsp:rsid wsp:val=&quot;0088389B&quot;/&gt;&lt;wsp:rsid wsp:val=&quot;00884ECE&quot;/&gt;&lt;wsp:rsid wsp:val=&quot;008870FD&quot;/&gt;&lt;wsp:rsid wsp:val=&quot;008908AF&quot;/&gt;&lt;wsp:rsid wsp:val=&quot;0089090C&quot;/&gt;&lt;wsp:rsid wsp:val=&quot;00892BC0&quot;/&gt;&lt;wsp:rsid wsp:val=&quot;008954A4&quot;/&gt;&lt;wsp:rsid wsp:val=&quot;00896FEB&quot;/&gt;&lt;wsp:rsid wsp:val=&quot;008A21CC&quot;/&gt;&lt;wsp:rsid wsp:val=&quot;008A33C9&quot;/&gt;&lt;wsp:rsid wsp:val=&quot;008A41EB&quot;/&gt;&lt;wsp:rsid wsp:val=&quot;008B2022&quot;/&gt;&lt;wsp:rsid wsp:val=&quot;008B4D9A&quot;/&gt;&lt;wsp:rsid wsp:val=&quot;008C0785&quot;/&gt;&lt;wsp:rsid wsp:val=&quot;008C1FE1&quot;/&gt;&lt;wsp:rsid wsp:val=&quot;008C2301&quot;/&gt;&lt;wsp:rsid wsp:val=&quot;008C29AC&quot;/&gt;&lt;wsp:rsid wsp:val=&quot;008C32AA&quot;/&gt;&lt;wsp:rsid wsp:val=&quot;008C38B3&quot;/&gt;&lt;wsp:rsid wsp:val=&quot;008C49BC&quot;/&gt;&lt;wsp:rsid wsp:val=&quot;008C598F&quot;/&gt;&lt;wsp:rsid wsp:val=&quot;008C6B2C&quot;/&gt;&lt;wsp:rsid wsp:val=&quot;008C7EF0&quot;/&gt;&lt;wsp:rsid wsp:val=&quot;008D1FA0&quot;/&gt;&lt;wsp:rsid wsp:val=&quot;008D28F7&quot;/&gt;&lt;wsp:rsid wsp:val=&quot;008D2977&quot;/&gt;&lt;wsp:rsid wsp:val=&quot;008D41F5&quot;/&gt;&lt;wsp:rsid wsp:val=&quot;008D5410&quot;/&gt;&lt;wsp:rsid wsp:val=&quot;008D5447&quot;/&gt;&lt;wsp:rsid wsp:val=&quot;008D5705&quot;/&gt;&lt;wsp:rsid wsp:val=&quot;008D5AF6&quot;/&gt;&lt;wsp:rsid wsp:val=&quot;008E1225&quot;/&gt;&lt;wsp:rsid wsp:val=&quot;008E2C19&quot;/&gt;&lt;wsp:rsid wsp:val=&quot;008E2FE9&quot;/&gt;&lt;wsp:rsid wsp:val=&quot;008E3787&quot;/&gt;&lt;wsp:rsid wsp:val=&quot;008E5853&quot;/&gt;&lt;wsp:rsid wsp:val=&quot;008E61C3&quot;/&gt;&lt;wsp:rsid wsp:val=&quot;008F0FF4&quot;/&gt;&lt;wsp:rsid wsp:val=&quot;008F1D30&quot;/&gt;&lt;wsp:rsid wsp:val=&quot;008F2567&quot;/&gt;&lt;wsp:rsid wsp:val=&quot;008F329C&quot;/&gt;&lt;wsp:rsid wsp:val=&quot;008F3E8E&quot;/&gt;&lt;wsp:rsid wsp:val=&quot;008F4007&quot;/&gt;&lt;wsp:rsid wsp:val=&quot;008F4194&quot;/&gt;&lt;wsp:rsid wsp:val=&quot;008F478F&quot;/&gt;&lt;wsp:rsid wsp:val=&quot;008F58F9&quot;/&gt;&lt;wsp:rsid wsp:val=&quot;00903097&quot;/&gt;&lt;wsp:rsid wsp:val=&quot;00904CED&quot;/&gt;&lt;wsp:rsid wsp:val=&quot;009101C9&quot;/&gt;&lt;wsp:rsid wsp:val=&quot;00910E5D&quot;/&gt;&lt;wsp:rsid wsp:val=&quot;0091181B&quot;/&gt;&lt;wsp:rsid wsp:val=&quot;00911EDD&quot;/&gt;&lt;wsp:rsid wsp:val=&quot;00912362&quot;/&gt;&lt;wsp:rsid wsp:val=&quot;009147DF&quot;/&gt;&lt;wsp:rsid wsp:val=&quot;009150E1&quot;/&gt;&lt;wsp:rsid wsp:val=&quot;009172F7&quot;/&gt;&lt;wsp:rsid wsp:val=&quot;00921FDA&quot;/&gt;&lt;wsp:rsid wsp:val=&quot;00922586&quot;/&gt;&lt;wsp:rsid wsp:val=&quot;00925859&quot;/&gt;&lt;wsp:rsid wsp:val=&quot;00925F87&quot;/&gt;&lt;wsp:rsid wsp:val=&quot;00926B19&quot;/&gt;&lt;wsp:rsid wsp:val=&quot;00930836&quot;/&gt;&lt;wsp:rsid wsp:val=&quot;009308DB&quot;/&gt;&lt;wsp:rsid wsp:val=&quot;009313CE&quot;/&gt;&lt;wsp:rsid wsp:val=&quot;00932AD7&quot;/&gt;&lt;wsp:rsid wsp:val=&quot;009334D4&quot;/&gt;&lt;wsp:rsid wsp:val=&quot;00934982&quot;/&gt;&lt;wsp:rsid wsp:val=&quot;00936B71&quot;/&gt;&lt;wsp:rsid wsp:val=&quot;00937AAA&quot;/&gt;&lt;wsp:rsid wsp:val=&quot;009409BD&quot;/&gt;&lt;wsp:rsid wsp:val=&quot;00944801&quot;/&gt;&lt;wsp:rsid wsp:val=&quot;00946568&quot;/&gt;&lt;wsp:rsid wsp:val=&quot;009478CE&quot;/&gt;&lt;wsp:rsid wsp:val=&quot;00950196&quot;/&gt;&lt;wsp:rsid wsp:val=&quot;00951F18&quot;/&gt;&lt;wsp:rsid wsp:val=&quot;00953158&quot;/&gt;&lt;wsp:rsid wsp:val=&quot;009550E6&quot;/&gt;&lt;wsp:rsid wsp:val=&quot;00956245&quot;/&gt;&lt;wsp:rsid wsp:val=&quot;00956B06&quot;/&gt;&lt;wsp:rsid wsp:val=&quot;00956D08&quot;/&gt;&lt;wsp:rsid wsp:val=&quot;00962DD5&quot;/&gt;&lt;wsp:rsid wsp:val=&quot;00963322&quot;/&gt;&lt;wsp:rsid wsp:val=&quot;00963ED4&quot;/&gt;&lt;wsp:rsid wsp:val=&quot;009660D7&quot;/&gt;&lt;wsp:rsid wsp:val=&quot;009705D0&quot;/&gt;&lt;wsp:rsid wsp:val=&quot;00970CD2&quot;/&gt;&lt;wsp:rsid wsp:val=&quot;00971ADB&quot;/&gt;&lt;wsp:rsid wsp:val=&quot;0097385E&quot;/&gt;&lt;wsp:rsid wsp:val=&quot;0097466C&quot;/&gt;&lt;wsp:rsid wsp:val=&quot;00975B85&quot;/&gt;&lt;wsp:rsid wsp:val=&quot;0098205F&quot;/&gt;&lt;wsp:rsid wsp:val=&quot;00986AEE&quot;/&gt;&lt;wsp:rsid wsp:val=&quot;0098700B&quot;/&gt;&lt;wsp:rsid wsp:val=&quot;009907B9&quot;/&gt;&lt;wsp:rsid wsp:val=&quot;00991E2B&quot;/&gt;&lt;wsp:rsid wsp:val=&quot;009923F3&quot;/&gt;&lt;wsp:rsid wsp:val=&quot;00994CFD&quot;/&gt;&lt;wsp:rsid wsp:val=&quot;0099540A&quot;/&gt;&lt;wsp:rsid wsp:val=&quot;009A038C&quot;/&gt;&lt;wsp:rsid wsp:val=&quot;009A0CAC&quot;/&gt;&lt;wsp:rsid wsp:val=&quot;009A14A4&quot;/&gt;&lt;wsp:rsid wsp:val=&quot;009A156E&quot;/&gt;&lt;wsp:rsid wsp:val=&quot;009A1860&quot;/&gt;&lt;wsp:rsid wsp:val=&quot;009A2754&quot;/&gt;&lt;wsp:rsid wsp:val=&quot;009A341F&quot;/&gt;&lt;wsp:rsid wsp:val=&quot;009A4094&quot;/&gt;&lt;wsp:rsid wsp:val=&quot;009A543E&quot;/&gt;&lt;wsp:rsid wsp:val=&quot;009A57EE&quot;/&gt;&lt;wsp:rsid wsp:val=&quot;009A6548&quot;/&gt;&lt;wsp:rsid wsp:val=&quot;009A65B2&quot;/&gt;&lt;wsp:rsid wsp:val=&quot;009B05A7&quot;/&gt;&lt;wsp:rsid wsp:val=&quot;009B21E6&quot;/&gt;&lt;wsp:rsid wsp:val=&quot;009B4395&quot;/&gt;&lt;wsp:rsid wsp:val=&quot;009B50B7&quot;/&gt;&lt;wsp:rsid wsp:val=&quot;009C0585&quot;/&gt;&lt;wsp:rsid wsp:val=&quot;009C0E02&quot;/&gt;&lt;wsp:rsid wsp:val=&quot;009C1352&quot;/&gt;&lt;wsp:rsid wsp:val=&quot;009C312B&quot;/&gt;&lt;wsp:rsid wsp:val=&quot;009C4B35&quot;/&gt;&lt;wsp:rsid wsp:val=&quot;009C720A&quot;/&gt;&lt;wsp:rsid wsp:val=&quot;009D06AA&quot;/&gt;&lt;wsp:rsid wsp:val=&quot;009D0F01&quot;/&gt;&lt;wsp:rsid wsp:val=&quot;009D4FAC&quot;/&gt;&lt;wsp:rsid wsp:val=&quot;009D59D7&quot;/&gt;&lt;wsp:rsid wsp:val=&quot;009D5E09&quot;/&gt;&lt;wsp:rsid wsp:val=&quot;009D6725&quot;/&gt;&lt;wsp:rsid wsp:val=&quot;009E10C5&quot;/&gt;&lt;wsp:rsid wsp:val=&quot;009E1947&quot;/&gt;&lt;wsp:rsid wsp:val=&quot;009E3339&quot;/&gt;&lt;wsp:rsid wsp:val=&quot;009E352B&quot;/&gt;&lt;wsp:rsid wsp:val=&quot;009E547A&quot;/&gt;&lt;wsp:rsid wsp:val=&quot;009E6141&quot;/&gt;&lt;wsp:rsid wsp:val=&quot;009E7FA9&quot;/&gt;&lt;wsp:rsid wsp:val=&quot;009F063E&quot;/&gt;&lt;wsp:rsid wsp:val=&quot;009F1438&quot;/&gt;&lt;wsp:rsid wsp:val=&quot;009F2BFD&quot;/&gt;&lt;wsp:rsid wsp:val=&quot;009F3FEE&quot;/&gt;&lt;wsp:rsid wsp:val=&quot;009F4AFE&quot;/&gt;&lt;wsp:rsid wsp:val=&quot;009F5F6C&quot;/&gt;&lt;wsp:rsid wsp:val=&quot;00A008F1&quot;/&gt;&lt;wsp:rsid wsp:val=&quot;00A00B78&quot;/&gt;&lt;wsp:rsid wsp:val=&quot;00A01FF2&quot;/&gt;&lt;wsp:rsid wsp:val=&quot;00A0384D&quot;/&gt;&lt;wsp:rsid wsp:val=&quot;00A049E8&quot;/&gt;&lt;wsp:rsid wsp:val=&quot;00A1106F&quot;/&gt;&lt;wsp:rsid wsp:val=&quot;00A12612&quot;/&gt;&lt;wsp:rsid wsp:val=&quot;00A128ED&quot;/&gt;&lt;wsp:rsid wsp:val=&quot;00A12CF3&quot;/&gt;&lt;wsp:rsid wsp:val=&quot;00A13BFD&quot;/&gt;&lt;wsp:rsid wsp:val=&quot;00A1438F&quot;/&gt;&lt;wsp:rsid wsp:val=&quot;00A22D6E&quot;/&gt;&lt;wsp:rsid wsp:val=&quot;00A23C0B&quot;/&gt;&lt;wsp:rsid wsp:val=&quot;00A25046&quot;/&gt;&lt;wsp:rsid wsp:val=&quot;00A26252&quot;/&gt;&lt;wsp:rsid wsp:val=&quot;00A30C12&quot;/&gt;&lt;wsp:rsid wsp:val=&quot;00A344ED&quot;/&gt;&lt;wsp:rsid wsp:val=&quot;00A358D8&quot;/&gt;&lt;wsp:rsid wsp:val=&quot;00A41151&quot;/&gt;&lt;wsp:rsid wsp:val=&quot;00A41A4C&quot;/&gt;&lt;wsp:rsid wsp:val=&quot;00A429F4&quot;/&gt;&lt;wsp:rsid wsp:val=&quot;00A432A6&quot;/&gt;&lt;wsp:rsid wsp:val=&quot;00A434CC&quot;/&gt;&lt;wsp:rsid wsp:val=&quot;00A438F4&quot;/&gt;&lt;wsp:rsid wsp:val=&quot;00A4482B&quot;/&gt;&lt;wsp:rsid wsp:val=&quot;00A455A7&quot;/&gt;&lt;wsp:rsid wsp:val=&quot;00A46105&quot;/&gt;&lt;wsp:rsid wsp:val=&quot;00A47A04&quot;/&gt;&lt;wsp:rsid wsp:val=&quot;00A51C54&quot;/&gt;&lt;wsp:rsid wsp:val=&quot;00A52403&quot;/&gt;&lt;wsp:rsid wsp:val=&quot;00A542C6&quot;/&gt;&lt;wsp:rsid wsp:val=&quot;00A55076&quot;/&gt;&lt;wsp:rsid wsp:val=&quot;00A553BE&quot;/&gt;&lt;wsp:rsid wsp:val=&quot;00A564BC&quot;/&gt;&lt;wsp:rsid wsp:val=&quot;00A56AEF&quot;/&gt;&lt;wsp:rsid wsp:val=&quot;00A56CA3&quot;/&gt;&lt;wsp:rsid wsp:val=&quot;00A601E6&quot;/&gt;&lt;wsp:rsid wsp:val=&quot;00A6514B&quot;/&gt;&lt;wsp:rsid wsp:val=&quot;00A65E8C&quot;/&gt;&lt;wsp:rsid wsp:val=&quot;00A670AB&quot;/&gt;&lt;wsp:rsid wsp:val=&quot;00A671E9&quot;/&gt;&lt;wsp:rsid wsp:val=&quot;00A71737&quot;/&gt;&lt;wsp:rsid wsp:val=&quot;00A73F2C&quot;/&gt;&lt;wsp:rsid wsp:val=&quot;00A748C5&quot;/&gt;&lt;wsp:rsid wsp:val=&quot;00A755CC&quot;/&gt;&lt;wsp:rsid wsp:val=&quot;00A75AC8&quot;/&gt;&lt;wsp:rsid wsp:val=&quot;00A777F5&quot;/&gt;&lt;wsp:rsid wsp:val=&quot;00A81265&quot;/&gt;&lt;wsp:rsid wsp:val=&quot;00A81FA1&quot;/&gt;&lt;wsp:rsid wsp:val=&quot;00A851CB&quot;/&gt;&lt;wsp:rsid wsp:val=&quot;00A85C2E&quot;/&gt;&lt;wsp:rsid wsp:val=&quot;00A93323&quot;/&gt;&lt;wsp:rsid wsp:val=&quot;00A97244&quot;/&gt;&lt;wsp:rsid wsp:val=&quot;00AA1C86&quot;/&gt;&lt;wsp:rsid wsp:val=&quot;00AA4CE2&quot;/&gt;&lt;wsp:rsid wsp:val=&quot;00AB249D&quot;/&gt;&lt;wsp:rsid wsp:val=&quot;00AB3B85&quot;/&gt;&lt;wsp:rsid wsp:val=&quot;00AB41FC&quot;/&gt;&lt;wsp:rsid wsp:val=&quot;00AB4435&quot;/&gt;&lt;wsp:rsid wsp:val=&quot;00AB7646&quot;/&gt;&lt;wsp:rsid wsp:val=&quot;00AC01A2&quot;/&gt;&lt;wsp:rsid wsp:val=&quot;00AC4551&quot;/&gt;&lt;wsp:rsid wsp:val=&quot;00AC5841&quot;/&gt;&lt;wsp:rsid wsp:val=&quot;00AC5C91&quot;/&gt;&lt;wsp:rsid wsp:val=&quot;00AC6E50&quot;/&gt;&lt;wsp:rsid wsp:val=&quot;00AD01F0&quot;/&gt;&lt;wsp:rsid wsp:val=&quot;00AD02A2&quot;/&gt;&lt;wsp:rsid wsp:val=&quot;00AD27F2&quot;/&gt;&lt;wsp:rsid wsp:val=&quot;00AD37DE&quot;/&gt;&lt;wsp:rsid wsp:val=&quot;00AD64E8&quot;/&gt;&lt;wsp:rsid wsp:val=&quot;00AD674D&quot;/&gt;&lt;wsp:rsid wsp:val=&quot;00AD78B6&quot;/&gt;&lt;wsp:rsid wsp:val=&quot;00AE09BB&quot;/&gt;&lt;wsp:rsid wsp:val=&quot;00AE146F&quot;/&gt;&lt;wsp:rsid wsp:val=&quot;00AE186E&quot;/&gt;&lt;wsp:rsid wsp:val=&quot;00AE2FC8&quot;/&gt;&lt;wsp:rsid wsp:val=&quot;00AE37F6&quot;/&gt;&lt;wsp:rsid wsp:val=&quot;00AE3F76&quot;/&gt;&lt;wsp:rsid wsp:val=&quot;00AE4A4A&quot;/&gt;&lt;wsp:rsid wsp:val=&quot;00AE5057&quot;/&gt;&lt;wsp:rsid wsp:val=&quot;00AE73E8&quot;/&gt;&lt;wsp:rsid wsp:val=&quot;00AE77EC&quot;/&gt;&lt;wsp:rsid wsp:val=&quot;00AF0819&quot;/&gt;&lt;wsp:rsid wsp:val=&quot;00AF1892&quot;/&gt;&lt;wsp:rsid wsp:val=&quot;00AF2684&quot;/&gt;&lt;wsp:rsid wsp:val=&quot;00AF5245&quot;/&gt;&lt;wsp:rsid wsp:val=&quot;00AF5347&quot;/&gt;&lt;wsp:rsid wsp:val=&quot;00AF5813&quot;/&gt;&lt;wsp:rsid wsp:val=&quot;00B01946&quot;/&gt;&lt;wsp:rsid wsp:val=&quot;00B03BC4&quot;/&gt;&lt;wsp:rsid wsp:val=&quot;00B05C74&quot;/&gt;&lt;wsp:rsid wsp:val=&quot;00B07141&quot;/&gt;&lt;wsp:rsid wsp:val=&quot;00B10DEE&quot;/&gt;&lt;wsp:rsid wsp:val=&quot;00B11467&quot;/&gt;&lt;wsp:rsid wsp:val=&quot;00B11913&quot;/&gt;&lt;wsp:rsid wsp:val=&quot;00B1559A&quot;/&gt;&lt;wsp:rsid wsp:val=&quot;00B17952&quot;/&gt;&lt;wsp:rsid wsp:val=&quot;00B212A7&quot;/&gt;&lt;wsp:rsid wsp:val=&quot;00B22A64&quot;/&gt;&lt;wsp:rsid wsp:val=&quot;00B22ADA&quot;/&gt;&lt;wsp:rsid wsp:val=&quot;00B277F8&quot;/&gt;&lt;wsp:rsid wsp:val=&quot;00B30DE2&quot;/&gt;&lt;wsp:rsid wsp:val=&quot;00B322E8&quot;/&gt;&lt;wsp:rsid wsp:val=&quot;00B33384&quot;/&gt;&lt;wsp:rsid wsp:val=&quot;00B33E14&quot;/&gt;&lt;wsp:rsid wsp:val=&quot;00B358E8&quot;/&gt;&lt;wsp:rsid wsp:val=&quot;00B364AF&quot;/&gt;&lt;wsp:rsid wsp:val=&quot;00B369E8&quot;/&gt;&lt;wsp:rsid wsp:val=&quot;00B373BF&quot;/&gt;&lt;wsp:rsid wsp:val=&quot;00B41880&quot;/&gt;&lt;wsp:rsid wsp:val=&quot;00B43077&quot;/&gt;&lt;wsp:rsid wsp:val=&quot;00B45CD6&quot;/&gt;&lt;wsp:rsid wsp:val=&quot;00B45FEC&quot;/&gt;&lt;wsp:rsid wsp:val=&quot;00B4643C&quot;/&gt;&lt;wsp:rsid wsp:val=&quot;00B46C01&quot;/&gt;&lt;wsp:rsid wsp:val=&quot;00B46F79&quot;/&gt;&lt;wsp:rsid wsp:val=&quot;00B47AFA&quot;/&gt;&lt;wsp:rsid wsp:val=&quot;00B47E86&quot;/&gt;&lt;wsp:rsid wsp:val=&quot;00B530A7&quot;/&gt;&lt;wsp:rsid wsp:val=&quot;00B545E1&quot;/&gt;&lt;wsp:rsid wsp:val=&quot;00B55181&quot;/&gt;&lt;wsp:rsid wsp:val=&quot;00B56C0A&quot;/&gt;&lt;wsp:rsid wsp:val=&quot;00B60633&quot;/&gt;&lt;wsp:rsid wsp:val=&quot;00B61428&quot;/&gt;&lt;wsp:rsid wsp:val=&quot;00B63E52&quot;/&gt;&lt;wsp:rsid wsp:val=&quot;00B708ED&quot;/&gt;&lt;wsp:rsid wsp:val=&quot;00B72569&quot;/&gt;&lt;wsp:rsid wsp:val=&quot;00B727D4&quot;/&gt;&lt;wsp:rsid wsp:val=&quot;00B774A2&quot;/&gt;&lt;wsp:rsid wsp:val=&quot;00B8014E&quot;/&gt;&lt;wsp:rsid wsp:val=&quot;00B82906&quot;/&gt;&lt;wsp:rsid wsp:val=&quot;00B8616B&quot;/&gt;&lt;wsp:rsid wsp:val=&quot;00B86A9A&quot;/&gt;&lt;wsp:rsid wsp:val=&quot;00B86D48&quot;/&gt;&lt;wsp:rsid wsp:val=&quot;00B9032A&quot;/&gt;&lt;wsp:rsid wsp:val=&quot;00B9077B&quot;/&gt;&lt;wsp:rsid wsp:val=&quot;00B92507&quot;/&gt;&lt;wsp:rsid wsp:val=&quot;00B93259&quot;/&gt;&lt;wsp:rsid wsp:val=&quot;00B933E7&quot;/&gt;&lt;wsp:rsid wsp:val=&quot;00B9385F&quot;/&gt;&lt;wsp:rsid wsp:val=&quot;00B9405E&quot;/&gt;&lt;wsp:rsid wsp:val=&quot;00B96607&quot;/&gt;&lt;wsp:rsid wsp:val=&quot;00B9676B&quot;/&gt;&lt;wsp:rsid wsp:val=&quot;00B978F6&quot;/&gt;&lt;wsp:rsid wsp:val=&quot;00BA06F6&quot;/&gt;&lt;wsp:rsid wsp:val=&quot;00BA2526&quot;/&gt;&lt;wsp:rsid wsp:val=&quot;00BA4181&quot;/&gt;&lt;wsp:rsid wsp:val=&quot;00BA4AD1&quot;/&gt;&lt;wsp:rsid wsp:val=&quot;00BA5D12&quot;/&gt;&lt;wsp:rsid wsp:val=&quot;00BA61CA&quot;/&gt;&lt;wsp:rsid wsp:val=&quot;00BB0C78&quot;/&gt;&lt;wsp:rsid wsp:val=&quot;00BB377A&quot;/&gt;&lt;wsp:rsid wsp:val=&quot;00BB380C&quot;/&gt;&lt;wsp:rsid wsp:val=&quot;00BB5D07&quot;/&gt;&lt;wsp:rsid wsp:val=&quot;00BB5F37&quot;/&gt;&lt;wsp:rsid wsp:val=&quot;00BB687D&quot;/&gt;&lt;wsp:rsid wsp:val=&quot;00BB7EA7&quot;/&gt;&lt;wsp:rsid wsp:val=&quot;00BC01E4&quot;/&gt;&lt;wsp:rsid wsp:val=&quot;00BC52DD&quot;/&gt;&lt;wsp:rsid wsp:val=&quot;00BC6E93&quot;/&gt;&lt;wsp:rsid wsp:val=&quot;00BD0976&quot;/&gt;&lt;wsp:rsid wsp:val=&quot;00BD1197&quot;/&gt;&lt;wsp:rsid wsp:val=&quot;00BD1B39&quot;/&gt;&lt;wsp:rsid wsp:val=&quot;00BD1CEC&quot;/&gt;&lt;wsp:rsid wsp:val=&quot;00BD3690&quot;/&gt;&lt;wsp:rsid wsp:val=&quot;00BD3F6C&quot;/&gt;&lt;wsp:rsid wsp:val=&quot;00BD5A96&quot;/&gt;&lt;wsp:rsid wsp:val=&quot;00BD7C34&quot;/&gt;&lt;wsp:rsid wsp:val=&quot;00BE0D79&quot;/&gt;&lt;wsp:rsid wsp:val=&quot;00BE1948&quot;/&gt;&lt;wsp:rsid wsp:val=&quot;00BE30AE&quot;/&gt;&lt;wsp:rsid wsp:val=&quot;00BE4AFC&quot;/&gt;&lt;wsp:rsid wsp:val=&quot;00BE5C87&quot;/&gt;&lt;wsp:rsid wsp:val=&quot;00BE62CC&quot;/&gt;&lt;wsp:rsid wsp:val=&quot;00BE6F80&quot;/&gt;&lt;wsp:rsid wsp:val=&quot;00BF0CE0&quot;/&gt;&lt;wsp:rsid wsp:val=&quot;00BF16C1&quot;/&gt;&lt;wsp:rsid wsp:val=&quot;00BF5122&quot;/&gt;&lt;wsp:rsid wsp:val=&quot;00BF78B1&quot;/&gt;&lt;wsp:rsid wsp:val=&quot;00BF7911&quot;/&gt;&lt;wsp:rsid wsp:val=&quot;00BF7B57&quot;/&gt;&lt;wsp:rsid wsp:val=&quot;00C01E36&quot;/&gt;&lt;wsp:rsid wsp:val=&quot;00C0223D&quot;/&gt;&lt;wsp:rsid wsp:val=&quot;00C1285E&quot;/&gt;&lt;wsp:rsid wsp:val=&quot;00C12C32&quot;/&gt;&lt;wsp:rsid wsp:val=&quot;00C144EE&quot;/&gt;&lt;wsp:rsid wsp:val=&quot;00C14F4E&quot;/&gt;&lt;wsp:rsid wsp:val=&quot;00C16E4C&quot;/&gt;&lt;wsp:rsid wsp:val=&quot;00C1786A&quot;/&gt;&lt;wsp:rsid wsp:val=&quot;00C178D3&quot;/&gt;&lt;wsp:rsid wsp:val=&quot;00C21AAE&quot;/&gt;&lt;wsp:rsid wsp:val=&quot;00C300F1&quot;/&gt;&lt;wsp:rsid wsp:val=&quot;00C30738&quot;/&gt;&lt;wsp:rsid wsp:val=&quot;00C309F9&quot;/&gt;&lt;wsp:rsid wsp:val=&quot;00C322FC&quot;/&gt;&lt;wsp:rsid wsp:val=&quot;00C32A49&quot;/&gt;&lt;wsp:rsid wsp:val=&quot;00C32F42&quot;/&gt;&lt;wsp:rsid wsp:val=&quot;00C336DB&quot;/&gt;&lt;wsp:rsid wsp:val=&quot;00C33D1F&quot;/&gt;&lt;wsp:rsid wsp:val=&quot;00C344A1&quot;/&gt;&lt;wsp:rsid wsp:val=&quot;00C37241&quot;/&gt;&lt;wsp:rsid wsp:val=&quot;00C41458&quot;/&gt;&lt;wsp:rsid wsp:val=&quot;00C4190C&quot;/&gt;&lt;wsp:rsid wsp:val=&quot;00C425B7&quot;/&gt;&lt;wsp:rsid wsp:val=&quot;00C43716&quot;/&gt;&lt;wsp:rsid wsp:val=&quot;00C43B38&quot;/&gt;&lt;wsp:rsid wsp:val=&quot;00C47306&quot;/&gt;&lt;wsp:rsid wsp:val=&quot;00C47B1E&quot;/&gt;&lt;wsp:rsid wsp:val=&quot;00C5049D&quot;/&gt;&lt;wsp:rsid wsp:val=&quot;00C505BB&quot;/&gt;&lt;wsp:rsid wsp:val=&quot;00C50AD9&quot;/&gt;&lt;wsp:rsid wsp:val=&quot;00C50D3F&quot;/&gt;&lt;wsp:rsid wsp:val=&quot;00C535AF&quot;/&gt;&lt;wsp:rsid wsp:val=&quot;00C53EC7&quot;/&gt;&lt;wsp:rsid wsp:val=&quot;00C54C6E&quot;/&gt;&lt;wsp:rsid wsp:val=&quot;00C558C2&quot;/&gt;&lt;wsp:rsid wsp:val=&quot;00C561C3&quot;/&gt;&lt;wsp:rsid wsp:val=&quot;00C60413&quot;/&gt;&lt;wsp:rsid wsp:val=&quot;00C63FB5&quot;/&gt;&lt;wsp:rsid wsp:val=&quot;00C650E4&quot;/&gt;&lt;wsp:rsid wsp:val=&quot;00C674E4&quot;/&gt;&lt;wsp:rsid wsp:val=&quot;00C72092&quot;/&gt;&lt;wsp:rsid wsp:val=&quot;00C73287&quot;/&gt;&lt;wsp:rsid wsp:val=&quot;00C73D7F&quot;/&gt;&lt;wsp:rsid wsp:val=&quot;00C74445&quot;/&gt;&lt;wsp:rsid wsp:val=&quot;00C8018B&quot;/&gt;&lt;wsp:rsid wsp:val=&quot;00C80827&quot;/&gt;&lt;wsp:rsid wsp:val=&quot;00C80D97&quot;/&gt;&lt;wsp:rsid wsp:val=&quot;00C8193D&quot;/&gt;&lt;wsp:rsid wsp:val=&quot;00C8203C&quot;/&gt;&lt;wsp:rsid wsp:val=&quot;00C83424&quot;/&gt;&lt;wsp:rsid wsp:val=&quot;00C838DF&quot;/&gt;&lt;wsp:rsid wsp:val=&quot;00C86A94&quot;/&gt;&lt;wsp:rsid wsp:val=&quot;00C86FF2&quot;/&gt;&lt;wsp:rsid wsp:val=&quot;00C87272&quot;/&gt;&lt;wsp:rsid wsp:val=&quot;00C93E74&quot;/&gt;&lt;wsp:rsid wsp:val=&quot;00C9424A&quot;/&gt;&lt;wsp:rsid wsp:val=&quot;00C961E4&quot;/&gt;&lt;wsp:rsid wsp:val=&quot;00C9735A&quot;/&gt;&lt;wsp:rsid wsp:val=&quot;00CA1AB2&quot;/&gt;&lt;wsp:rsid wsp:val=&quot;00CA42D0&quot;/&gt;&lt;wsp:rsid wsp:val=&quot;00CA4E39&quot;/&gt;&lt;wsp:rsid wsp:val=&quot;00CA5823&quot;/&gt;&lt;wsp:rsid wsp:val=&quot;00CA5C00&quot;/&gt;&lt;wsp:rsid wsp:val=&quot;00CA67EE&quot;/&gt;&lt;wsp:rsid wsp:val=&quot;00CA7D13&quot;/&gt;&lt;wsp:rsid wsp:val=&quot;00CB2056&quot;/&gt;&lt;wsp:rsid wsp:val=&quot;00CB25F2&quot;/&gt;&lt;wsp:rsid wsp:val=&quot;00CB2C45&quot;/&gt;&lt;wsp:rsid wsp:val=&quot;00CB6E3D&quot;/&gt;&lt;wsp:rsid wsp:val=&quot;00CC0103&quot;/&gt;&lt;wsp:rsid wsp:val=&quot;00CC28AC&quot;/&gt;&lt;wsp:rsid wsp:val=&quot;00CC3D33&quot;/&gt;&lt;wsp:rsid wsp:val=&quot;00CC5A01&quot;/&gt;&lt;wsp:rsid wsp:val=&quot;00CC6E9C&quot;/&gt;&lt;wsp:rsid wsp:val=&quot;00CD1653&quot;/&gt;&lt;wsp:rsid wsp:val=&quot;00CD240C&quot;/&gt;&lt;wsp:rsid wsp:val=&quot;00CD3D8C&quot;/&gt;&lt;wsp:rsid wsp:val=&quot;00CD6C4B&quot;/&gt;&lt;wsp:rsid wsp:val=&quot;00CD7512&quot;/&gt;&lt;wsp:rsid wsp:val=&quot;00CE179E&quot;/&gt;&lt;wsp:rsid wsp:val=&quot;00CE238D&quot;/&gt;&lt;wsp:rsid wsp:val=&quot;00CE263C&quot;/&gt;&lt;wsp:rsid wsp:val=&quot;00CE2FBE&quot;/&gt;&lt;wsp:rsid wsp:val=&quot;00CE37DD&quot;/&gt;&lt;wsp:rsid wsp:val=&quot;00CE4B54&quot;/&gt;&lt;wsp:rsid wsp:val=&quot;00CE4C3D&quot;/&gt;&lt;wsp:rsid wsp:val=&quot;00CE55B6&quot;/&gt;&lt;wsp:rsid wsp:val=&quot;00CE610B&quot;/&gt;&lt;wsp:rsid wsp:val=&quot;00CF219B&quot;/&gt;&lt;wsp:rsid wsp:val=&quot;00CF3028&quot;/&gt;&lt;wsp:rsid wsp:val=&quot;00CF4322&quot;/&gt;&lt;wsp:rsid wsp:val=&quot;00CF4DBA&quot;/&gt;&lt;wsp:rsid wsp:val=&quot;00CF5455&quot;/&gt;&lt;wsp:rsid wsp:val=&quot;00CF586F&quot;/&gt;&lt;wsp:rsid wsp:val=&quot;00CF674B&quot;/&gt;&lt;wsp:rsid wsp:val=&quot;00D006D1&quot;/&gt;&lt;wsp:rsid wsp:val=&quot;00D04596&quot;/&gt;&lt;wsp:rsid wsp:val=&quot;00D04A08&quot;/&gt;&lt;wsp:rsid wsp:val=&quot;00D0593A&quot;/&gt;&lt;wsp:rsid wsp:val=&quot;00D05940&quot;/&gt;&lt;wsp:rsid wsp:val=&quot;00D0641E&quot;/&gt;&lt;wsp:rsid wsp:val=&quot;00D133E7&quot;/&gt;&lt;wsp:rsid wsp:val=&quot;00D13CA1&quot;/&gt;&lt;wsp:rsid wsp:val=&quot;00D16BB2&quot;/&gt;&lt;wsp:rsid wsp:val=&quot;00D176EF&quot;/&gt;&lt;wsp:rsid wsp:val=&quot;00D208B3&quot;/&gt;&lt;wsp:rsid wsp:val=&quot;00D212C3&quot;/&gt;&lt;wsp:rsid wsp:val=&quot;00D2221B&quot;/&gt;&lt;wsp:rsid wsp:val=&quot;00D236FE&quot;/&gt;&lt;wsp:rsid wsp:val=&quot;00D24544&quot;/&gt;&lt;wsp:rsid wsp:val=&quot;00D263F7&quot;/&gt;&lt;wsp:rsid wsp:val=&quot;00D2663C&quot;/&gt;&lt;wsp:rsid wsp:val=&quot;00D30484&quot;/&gt;&lt;wsp:rsid wsp:val=&quot;00D30DBA&quot;/&gt;&lt;wsp:rsid wsp:val=&quot;00D33E9A&quot;/&gt;&lt;wsp:rsid wsp:val=&quot;00D35573&quot;/&gt;&lt;wsp:rsid wsp:val=&quot;00D4296B&quot;/&gt;&lt;wsp:rsid wsp:val=&quot;00D42DE6&quot;/&gt;&lt;wsp:rsid wsp:val=&quot;00D460F3&quot;/&gt;&lt;wsp:rsid wsp:val=&quot;00D478EA&quot;/&gt;&lt;wsp:rsid wsp:val=&quot;00D50B4B&quot;/&gt;&lt;wsp:rsid wsp:val=&quot;00D51C90&quot;/&gt;&lt;wsp:rsid wsp:val=&quot;00D51D38&quot;/&gt;&lt;wsp:rsid wsp:val=&quot;00D533C3&quot;/&gt;&lt;wsp:rsid wsp:val=&quot;00D54398&quot;/&gt;&lt;wsp:rsid wsp:val=&quot;00D54A70&quot;/&gt;&lt;wsp:rsid wsp:val=&quot;00D55FC0&quot;/&gt;&lt;wsp:rsid wsp:val=&quot;00D562F4&quot;/&gt;&lt;wsp:rsid wsp:val=&quot;00D61DB7&quot;/&gt;&lt;wsp:rsid wsp:val=&quot;00D626A1&quot;/&gt;&lt;wsp:rsid wsp:val=&quot;00D63FA5&quot;/&gt;&lt;wsp:rsid wsp:val=&quot;00D65623&quot;/&gt;&lt;wsp:rsid wsp:val=&quot;00D671A6&quot;/&gt;&lt;wsp:rsid wsp:val=&quot;00D67E63&quot;/&gt;&lt;wsp:rsid wsp:val=&quot;00D7181B&quot;/&gt;&lt;wsp:rsid wsp:val=&quot;00D72F70&quot;/&gt;&lt;wsp:rsid wsp:val=&quot;00D73C40&quot;/&gt;&lt;wsp:rsid wsp:val=&quot;00D73FCB&quot;/&gt;&lt;wsp:rsid wsp:val=&quot;00D740F6&quot;/&gt;&lt;wsp:rsid wsp:val=&quot;00D751D8&quot;/&gt;&lt;wsp:rsid wsp:val=&quot;00D7678F&quot;/&gt;&lt;wsp:rsid wsp:val=&quot;00D77DAF&quot;/&gt;&lt;wsp:rsid wsp:val=&quot;00D809AB&quot;/&gt;&lt;wsp:rsid wsp:val=&quot;00D82B9F&quot;/&gt;&lt;wsp:rsid wsp:val=&quot;00D87677&quot;/&gt;&lt;wsp:rsid wsp:val=&quot;00D91D1B&quot;/&gt;&lt;wsp:rsid wsp:val=&quot;00D92685&quot;/&gt;&lt;wsp:rsid wsp:val=&quot;00D931F5&quot;/&gt;&lt;wsp:rsid wsp:val=&quot;00D9329E&quot;/&gt;&lt;wsp:rsid wsp:val=&quot;00D94496&quot;/&gt;&lt;wsp:rsid wsp:val=&quot;00D94B85&quot;/&gt;&lt;wsp:rsid wsp:val=&quot;00D94BB9&quot;/&gt;&lt;wsp:rsid wsp:val=&quot;00D95678&quot;/&gt;&lt;wsp:rsid wsp:val=&quot;00DA09ED&quot;/&gt;&lt;wsp:rsid wsp:val=&quot;00DA1641&quot;/&gt;&lt;wsp:rsid wsp:val=&quot;00DA1E00&quot;/&gt;&lt;wsp:rsid wsp:val=&quot;00DB1EF1&quot;/&gt;&lt;wsp:rsid wsp:val=&quot;00DB4AFF&quot;/&gt;&lt;wsp:rsid wsp:val=&quot;00DB5673&quot;/&gt;&lt;wsp:rsid wsp:val=&quot;00DB6C92&quot;/&gt;&lt;wsp:rsid wsp:val=&quot;00DC0F42&quot;/&gt;&lt;wsp:rsid wsp:val=&quot;00DC2674&quot;/&gt;&lt;wsp:rsid wsp:val=&quot;00DC2B57&quot;/&gt;&lt;wsp:rsid wsp:val=&quot;00DC683D&quot;/&gt;&lt;wsp:rsid wsp:val=&quot;00DC723E&quot;/&gt;&lt;wsp:rsid wsp:val=&quot;00DC7374&quot;/&gt;&lt;wsp:rsid wsp:val=&quot;00DD0CD6&quot;/&gt;&lt;wsp:rsid wsp:val=&quot;00DD218E&quot;/&gt;&lt;wsp:rsid wsp:val=&quot;00DD2F1D&quot;/&gt;&lt;wsp:rsid wsp:val=&quot;00DE01AF&quot;/&gt;&lt;wsp:rsid wsp:val=&quot;00DE03EA&quot;/&gt;&lt;wsp:rsid wsp:val=&quot;00DE4764&quot;/&gt;&lt;wsp:rsid wsp:val=&quot;00DE53C0&quot;/&gt;&lt;wsp:rsid wsp:val=&quot;00DE58FC&quot;/&gt;&lt;wsp:rsid wsp:val=&quot;00DF0CAE&quot;/&gt;&lt;wsp:rsid wsp:val=&quot;00DF1DE2&quot;/&gt;&lt;wsp:rsid wsp:val=&quot;00DF7492&quot;/&gt;&lt;wsp:rsid wsp:val=&quot;00DF7789&quot;/&gt;&lt;wsp:rsid wsp:val=&quot;00E003FD&quot;/&gt;&lt;wsp:rsid wsp:val=&quot;00E00681&quot;/&gt;&lt;wsp:rsid wsp:val=&quot;00E03C2F&quot;/&gt;&lt;wsp:rsid wsp:val=&quot;00E049EA&quot;/&gt;&lt;wsp:rsid wsp:val=&quot;00E058A2&quot;/&gt;&lt;wsp:rsid wsp:val=&quot;00E059A9&quot;/&gt;&lt;wsp:rsid wsp:val=&quot;00E06474&quot;/&gt;&lt;wsp:rsid wsp:val=&quot;00E15CA4&quot;/&gt;&lt;wsp:rsid wsp:val=&quot;00E203D0&quot;/&gt;&lt;wsp:rsid wsp:val=&quot;00E22CC6&quot;/&gt;&lt;wsp:rsid wsp:val=&quot;00E22D6F&quot;/&gt;&lt;wsp:rsid wsp:val=&quot;00E25D47&quot;/&gt;&lt;wsp:rsid wsp:val=&quot;00E27178&quot;/&gt;&lt;wsp:rsid wsp:val=&quot;00E309C4&quot;/&gt;&lt;wsp:rsid wsp:val=&quot;00E33736&quot;/&gt;&lt;wsp:rsid wsp:val=&quot;00E33EB1&quot;/&gt;&lt;wsp:rsid wsp:val=&quot;00E3416A&quot;/&gt;&lt;wsp:rsid wsp:val=&quot;00E37A12&quot;/&gt;&lt;wsp:rsid wsp:val=&quot;00E407B8&quot;/&gt;&lt;wsp:rsid wsp:val=&quot;00E41214&quot;/&gt;&lt;wsp:rsid wsp:val=&quot;00E41602&quot;/&gt;&lt;wsp:rsid wsp:val=&quot;00E41BDC&quot;/&gt;&lt;wsp:rsid wsp:val=&quot;00E4353D&quot;/&gt;&lt;wsp:rsid wsp:val=&quot;00E43777&quot;/&gt;&lt;wsp:rsid wsp:val=&quot;00E44279&quot;/&gt;&lt;wsp:rsid wsp:val=&quot;00E45B17&quot;/&gt;&lt;wsp:rsid wsp:val=&quot;00E45DA9&quot;/&gt;&lt;wsp:rsid wsp:val=&quot;00E47BA8&quot;/&gt;&lt;wsp:rsid wsp:val=&quot;00E512BB&quot;/&gt;&lt;wsp:rsid wsp:val=&quot;00E51CA1&quot;/&gt;&lt;wsp:rsid wsp:val=&quot;00E532C7&quot;/&gt;&lt;wsp:rsid wsp:val=&quot;00E53F15&quot;/&gt;&lt;wsp:rsid wsp:val=&quot;00E54350&quot;/&gt;&lt;wsp:rsid wsp:val=&quot;00E54B31&quot;/&gt;&lt;wsp:rsid wsp:val=&quot;00E54CA8&quot;/&gt;&lt;wsp:rsid wsp:val=&quot;00E55191&quot;/&gt;&lt;wsp:rsid wsp:val=&quot;00E569AB&quot;/&gt;&lt;wsp:rsid wsp:val=&quot;00E5753A&quot;/&gt;&lt;wsp:rsid wsp:val=&quot;00E60D99&quot;/&gt;&lt;wsp:rsid wsp:val=&quot;00E61DE5&quot;/&gt;&lt;wsp:rsid wsp:val=&quot;00E630FB&quot;/&gt;&lt;wsp:rsid wsp:val=&quot;00E63685&quot;/&gt;&lt;wsp:rsid wsp:val=&quot;00E67CD0&quot;/&gt;&lt;wsp:rsid wsp:val=&quot;00E70414&quot;/&gt;&lt;wsp:rsid wsp:val=&quot;00E7111C&quot;/&gt;&lt;wsp:rsid wsp:val=&quot;00E71E74&quot;/&gt;&lt;wsp:rsid wsp:val=&quot;00E71EDE&quot;/&gt;&lt;wsp:rsid wsp:val=&quot;00E76179&quot;/&gt;&lt;wsp:rsid wsp:val=&quot;00E77EB2&quot;/&gt;&lt;wsp:rsid wsp:val=&quot;00E808DE&quot;/&gt;&lt;wsp:rsid wsp:val=&quot;00E84885&quot;/&gt;&lt;wsp:rsid wsp:val=&quot;00E85B97&quot;/&gt;&lt;wsp:rsid wsp:val=&quot;00E85E28&quot;/&gt;&lt;wsp:rsid wsp:val=&quot;00E85E93&quot;/&gt;&lt;wsp:rsid wsp:val=&quot;00E87A3C&quot;/&gt;&lt;wsp:rsid wsp:val=&quot;00E9044A&quot;/&gt;&lt;wsp:rsid wsp:val=&quot;00E9153B&quot;/&gt;&lt;wsp:rsid wsp:val=&quot;00E93C19&quot;/&gt;&lt;wsp:rsid wsp:val=&quot;00E94F50&quot;/&gt;&lt;wsp:rsid wsp:val=&quot;00E95BD2&quot;/&gt;&lt;wsp:rsid wsp:val=&quot;00E966D2&quot;/&gt;&lt;wsp:rsid wsp:val=&quot;00EA2D40&quot;/&gt;&lt;wsp:rsid wsp:val=&quot;00EA2E16&quot;/&gt;&lt;wsp:rsid wsp:val=&quot;00EA4741&quot;/&gt;&lt;wsp:rsid wsp:val=&quot;00EA4821&quot;/&gt;&lt;wsp:rsid wsp:val=&quot;00EA7064&quot;/&gt;&lt;wsp:rsid wsp:val=&quot;00EA7C9B&quot;/&gt;&lt;wsp:rsid wsp:val=&quot;00EB09E9&quot;/&gt;&lt;wsp:rsid wsp:val=&quot;00EB1D3A&quot;/&gt;&lt;wsp:rsid wsp:val=&quot;00EB1ED8&quot;/&gt;&lt;wsp:rsid wsp:val=&quot;00EB1FB4&quot;/&gt;&lt;wsp:rsid wsp:val=&quot;00EB61A8&quot;/&gt;&lt;wsp:rsid wsp:val=&quot;00EB708C&quot;/&gt;&lt;wsp:rsid wsp:val=&quot;00EC0657&quot;/&gt;&lt;wsp:rsid wsp:val=&quot;00EC0E72&quot;/&gt;&lt;wsp:rsid wsp:val=&quot;00EC3986&quot;/&gt;&lt;wsp:rsid wsp:val=&quot;00EC4C02&quot;/&gt;&lt;wsp:rsid wsp:val=&quot;00EC6030&quot;/&gt;&lt;wsp:rsid wsp:val=&quot;00EC646D&quot;/&gt;&lt;wsp:rsid wsp:val=&quot;00EC64F4&quot;/&gt;&lt;wsp:rsid wsp:val=&quot;00ED156B&quot;/&gt;&lt;wsp:rsid wsp:val=&quot;00ED254B&quot;/&gt;&lt;wsp:rsid wsp:val=&quot;00ED4CA3&quot;/&gt;&lt;wsp:rsid wsp:val=&quot;00ED6870&quot;/&gt;&lt;wsp:rsid wsp:val=&quot;00ED719C&quot;/&gt;&lt;wsp:rsid wsp:val=&quot;00ED7CF6&quot;/&gt;&lt;wsp:rsid wsp:val=&quot;00EE4ABD&quot;/&gt;&lt;wsp:rsid wsp:val=&quot;00EE6455&quot;/&gt;&lt;wsp:rsid wsp:val=&quot;00EE7BD0&quot;/&gt;&lt;wsp:rsid wsp:val=&quot;00EF01FA&quot;/&gt;&lt;wsp:rsid wsp:val=&quot;00EF050D&quot;/&gt;&lt;wsp:rsid wsp:val=&quot;00EF09B5&quot;/&gt;&lt;wsp:rsid wsp:val=&quot;00EF1146&quot;/&gt;&lt;wsp:rsid wsp:val=&quot;00EF212C&quot;/&gt;&lt;wsp:rsid wsp:val=&quot;00EF28F2&quot;/&gt;&lt;wsp:rsid wsp:val=&quot;00EF2C35&quot;/&gt;&lt;wsp:rsid wsp:val=&quot;00EF3143&quot;/&gt;&lt;wsp:rsid wsp:val=&quot;00EF44D4&quot;/&gt;&lt;wsp:rsid wsp:val=&quot;00EF5530&quot;/&gt;&lt;wsp:rsid wsp:val=&quot;00EF6433&quot;/&gt;&lt;wsp:rsid wsp:val=&quot;00F03721&quot;/&gt;&lt;wsp:rsid wsp:val=&quot;00F03986&quot;/&gt;&lt;wsp:rsid wsp:val=&quot;00F03A85&quot;/&gt;&lt;wsp:rsid wsp:val=&quot;00F045D6&quot;/&gt;&lt;wsp:rsid wsp:val=&quot;00F052E5&quot;/&gt;&lt;wsp:rsid wsp:val=&quot;00F05394&quot;/&gt;&lt;wsp:rsid wsp:val=&quot;00F0558B&quot;/&gt;&lt;wsp:rsid wsp:val=&quot;00F05799&quot;/&gt;&lt;wsp:rsid wsp:val=&quot;00F063F1&quot;/&gt;&lt;wsp:rsid wsp:val=&quot;00F06FC7&quot;/&gt;&lt;wsp:rsid wsp:val=&quot;00F103A9&quot;/&gt;&lt;wsp:rsid wsp:val=&quot;00F1061C&quot;/&gt;&lt;wsp:rsid wsp:val=&quot;00F1124D&quot;/&gt;&lt;wsp:rsid wsp:val=&quot;00F1251D&quot;/&gt;&lt;wsp:rsid wsp:val=&quot;00F12E55&quot;/&gt;&lt;wsp:rsid wsp:val=&quot;00F12F9D&quot;/&gt;&lt;wsp:rsid wsp:val=&quot;00F15867&quot;/&gt;&lt;wsp:rsid wsp:val=&quot;00F16800&quot;/&gt;&lt;wsp:rsid wsp:val=&quot;00F21C0D&quot;/&gt;&lt;wsp:rsid wsp:val=&quot;00F2244E&quot;/&gt;&lt;wsp:rsid wsp:val=&quot;00F24248&quot;/&gt;&lt;wsp:rsid wsp:val=&quot;00F25CFB&quot;/&gt;&lt;wsp:rsid wsp:val=&quot;00F32040&quot;/&gt;&lt;wsp:rsid wsp:val=&quot;00F326D3&quot;/&gt;&lt;wsp:rsid wsp:val=&quot;00F32D5D&quot;/&gt;&lt;wsp:rsid wsp:val=&quot;00F32FBB&quot;/&gt;&lt;wsp:rsid wsp:val=&quot;00F34490&quot;/&gt;&lt;wsp:rsid wsp:val=&quot;00F3730A&quot;/&gt;&lt;wsp:rsid wsp:val=&quot;00F37FC7&quot;/&gt;&lt;wsp:rsid wsp:val=&quot;00F44056&quot;/&gt;&lt;wsp:rsid wsp:val=&quot;00F50163&quot;/&gt;&lt;wsp:rsid wsp:val=&quot;00F51EFA&quot;/&gt;&lt;wsp:rsid wsp:val=&quot;00F52CD9&quot;/&gt;&lt;wsp:rsid wsp:val=&quot;00F52D19&quot;/&gt;&lt;wsp:rsid wsp:val=&quot;00F54E9A&quot;/&gt;&lt;wsp:rsid wsp:val=&quot;00F568CE&quot;/&gt;&lt;wsp:rsid wsp:val=&quot;00F5738E&quot;/&gt;&lt;wsp:rsid wsp:val=&quot;00F578CF&quot;/&gt;&lt;wsp:rsid wsp:val=&quot;00F604A8&quot;/&gt;&lt;wsp:rsid wsp:val=&quot;00F63C19&quot;/&gt;&lt;wsp:rsid wsp:val=&quot;00F64624&quot;/&gt;&lt;wsp:rsid wsp:val=&quot;00F71479&quot;/&gt;&lt;wsp:rsid wsp:val=&quot;00F721F1&quot;/&gt;&lt;wsp:rsid wsp:val=&quot;00F741A8&quot;/&gt;&lt;wsp:rsid wsp:val=&quot;00F747C1&quot;/&gt;&lt;wsp:rsid wsp:val=&quot;00F769F5&quot;/&gt;&lt;wsp:rsid wsp:val=&quot;00F818B6&quot;/&gt;&lt;wsp:rsid wsp:val=&quot;00F8335F&quot;/&gt;&lt;wsp:rsid wsp:val=&quot;00F8392C&quot;/&gt;&lt;wsp:rsid wsp:val=&quot;00F97522&quot;/&gt;&lt;wsp:rsid wsp:val=&quot;00F979E8&quot;/&gt;&lt;wsp:rsid wsp:val=&quot;00F97BCE&quot;/&gt;&lt;wsp:rsid wsp:val=&quot;00FA2BD5&quot;/&gt;&lt;wsp:rsid wsp:val=&quot;00FA5838&quot;/&gt;&lt;wsp:rsid wsp:val=&quot;00FA5C70&quot;/&gt;&lt;wsp:rsid wsp:val=&quot;00FA752C&quot;/&gt;&lt;wsp:rsid wsp:val=&quot;00FA7E1A&quot;/&gt;&lt;wsp:rsid wsp:val=&quot;00FB2C45&quot;/&gt;&lt;wsp:rsid wsp:val=&quot;00FB3BFC&quot;/&gt;&lt;wsp:rsid wsp:val=&quot;00FB5802&quot;/&gt;&lt;wsp:rsid wsp:val=&quot;00FB69F5&quot;/&gt;&lt;wsp:rsid wsp:val=&quot;00FC047D&quot;/&gt;&lt;wsp:rsid wsp:val=&quot;00FC174E&quot;/&gt;&lt;wsp:rsid wsp:val=&quot;00FC20A1&quot;/&gt;&lt;wsp:rsid wsp:val=&quot;00FC54E6&quot;/&gt;&lt;wsp:rsid wsp:val=&quot;00FC5F38&quot;/&gt;&lt;wsp:rsid wsp:val=&quot;00FC7712&quot;/&gt;&lt;wsp:rsid wsp:val=&quot;00FC7C74&quot;/&gt;&lt;wsp:rsid wsp:val=&quot;00FD035C&quot;/&gt;&lt;wsp:rsid wsp:val=&quot;00FD0557&quot;/&gt;&lt;wsp:rsid wsp:val=&quot;00FD2F4F&quot;/&gt;&lt;wsp:rsid wsp:val=&quot;00FD40DC&quot;/&gt;&lt;wsp:rsid wsp:val=&quot;00FD456F&quot;/&gt;&lt;wsp:rsid wsp:val=&quot;00FD4F53&quot;/&gt;&lt;wsp:rsid wsp:val=&quot;00FD5C07&quot;/&gt;&lt;wsp:rsid wsp:val=&quot;00FD629A&quot;/&gt;&lt;wsp:rsid wsp:val=&quot;00FD6352&quot;/&gt;&lt;wsp:rsid wsp:val=&quot;00FD6477&quot;/&gt;&lt;wsp:rsid wsp:val=&quot;00FF0F4B&quot;/&gt;&lt;wsp:rsid wsp:val=&quot;00FF416E&quot;/&gt;&lt;/wsp:rsids&gt;&lt;/w:docPr&gt;&lt;w:body&gt;&lt;wx:sect&gt;&lt;w:p wsp:rsidR=&quot;00000000&quot; wsp:rsidRDefault=&quot;00B358E8&quot; wsp:rsidP=&quot;00B358E8&quot;&gt;&lt;m:oMathPara&gt;&lt;m:oMath&gt;&lt;m:r&gt;&lt;m:rPr&gt;&lt;m:sty m:val=&quot;p&quot;/&gt;&lt;/m:rPr&gt;&lt;w:rPr&gt;&lt;w:rFonts w:ascii=&quot;Cambria Math&quot; w:fareast=&quot;Times New Roman&quot; w:h-ansi=&quot;Cambria Math&quot; w:cs=&quot;Times New Roman&quot;/&gt;&lt;wx:font wx:val=&quot;Cambria Math&quot;/&gt;&lt;w:color w:val=&quot;000000&quot;/&gt;&lt;w:kern w:val=&quot;24&quot;/&gt;&lt;w:sz w:val=&quot;44&quot;/&gt;&lt;w:sz-cs w:val=&quot;44&quot;/&gt;&lt;w:lang w:val=&quot;DE&quot;/&gt;&lt;/w:rPr&gt;&lt;m:t&gt;Z=&lt;/m:t&gt;&lt;/m:r&gt;&lt;m:acc&gt;&lt;m:accPr&gt;&lt;m:chr m:val=&quot;âƒ—&quot;/&gt;&lt;m:ctrlP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DE&quot;/&gt;&lt;/w:rPr&gt;&lt;m:t&gt;X&lt;/m:t&gt;&lt;/m:r&gt;&lt;/m:e&gt;&lt;/m:acc&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t&gt;Ã—&lt;/m:t&gt;&lt;/m:r&gt;&lt;m:acc&gt;&lt;m:accPr&gt;&lt;m:chr m:val=&quot;âƒ—&quot;/&gt;&lt;m:ctrlP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DE&quot;/&gt;&lt;/w:rPr&gt;&lt;m:t&gt;Y&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Pr="006B6C16">
        <w:rPr>
          <w:rFonts w:cs="Arial"/>
          <w:lang w:val="en-US"/>
        </w:rPr>
        <w:instrText xml:space="preserve"> </w:instrText>
      </w:r>
      <w:r w:rsidRPr="006B6C16">
        <w:rPr>
          <w:rFonts w:cs="Arial"/>
          <w:lang w:val="en-US"/>
        </w:rPr>
        <w:fldChar w:fldCharType="separate"/>
      </w:r>
      <w:r w:rsidR="00FD6B5E">
        <w:rPr>
          <w:rFonts w:cs="Arial"/>
          <w:lang w:val="en-US"/>
        </w:rPr>
        <w:pict w14:anchorId="3E0E777D">
          <v:shape id="_x0000_i1031" type="#_x0000_t75" style="width:53.75pt;height:15.9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TotalTime&gt;0&lt;/o:TotalTime&gt;&lt;o:Version&gt;16&lt;/o:Version&gt;&lt;/o:DocumentProperties&gt;&lt;w:docPr&gt;&lt;w:view w:val=&quot;print&quot;/&gt;&lt;w:zoom w:percent=&quot;100&quot;/&gt;&lt;w:mirrorMargins/&gt;&lt;w:activeWritingStyle w:lang=&quot;EN-GB&quot; w:vendorID=&quot;64&quot; w:dllVersion=&quot;131078&quot; w:nlCheck=&quot;on&quot; w:optionSet=&quot;1&quot;/&gt;&lt;w:activeWritingStyle w:lang=&quot;EN-US&quot; w:vendorID=&quot;64&quot; w:dllVersion=&quot;131078&quot; w:nlCheck=&quot;on&quot; w:optionSet=&quot;1&quot;/&gt;&lt;w:activeWritingStyle w:lang=&quot;FR&quot; w:vendorID=&quot;64&quot; w:dllVersion=&quot;131078&quot; w:nlCheck=&quot;on&quot; w:optionSet=&quot;1&quot;/&gt;&lt;w:activeWritingStyle w:lang=&quot;DE&quot; w:vendorID=&quot;64&quot; w:dllVersion=&quot;131078&quot; w:nlCheck=&quot;on&quot; w:optionSet=&quot;1&quot;/&gt;&lt;w:stylePaneFormatFilter w:val=&quot;3F01&quot;/&gt;&lt;w:defaultTabStop w:val=&quot;403&quot;/&gt;&lt;w:hyphenationZone w:val=&quot;425&quot;/&gt;&lt;w:doNotHyphenateCaps/&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printColBlack/&gt;&lt;w:ww6BorderRules/&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480A83&quot;/&gt;&lt;wsp:rsid wsp:val=&quot;000008D2&quot;/&gt;&lt;wsp:rsid wsp:val=&quot;000012DD&quot;/&gt;&lt;wsp:rsid wsp:val=&quot;00001451&quot;/&gt;&lt;wsp:rsid wsp:val=&quot;00001A83&quot;/&gt;&lt;wsp:rsid wsp:val=&quot;00002CC1&quot;/&gt;&lt;wsp:rsid wsp:val=&quot;0000379F&quot;/&gt;&lt;wsp:rsid wsp:val=&quot;000050E4&quot;/&gt;&lt;wsp:rsid wsp:val=&quot;00005CB0&quot;/&gt;&lt;wsp:rsid wsp:val=&quot;000070E0&quot;/&gt;&lt;wsp:rsid wsp:val=&quot;000120BE&quot;/&gt;&lt;wsp:rsid wsp:val=&quot;00012E8F&quot;/&gt;&lt;wsp:rsid wsp:val=&quot;00013488&quot;/&gt;&lt;wsp:rsid wsp:val=&quot;0001478A&quot;/&gt;&lt;wsp:rsid wsp:val=&quot;000237C4&quot;/&gt;&lt;wsp:rsid wsp:val=&quot;00025392&quot;/&gt;&lt;wsp:rsid wsp:val=&quot;000254AD&quot;/&gt;&lt;wsp:rsid wsp:val=&quot;00025BD5&quot;/&gt;&lt;wsp:rsid wsp:val=&quot;00025FB3&quot;/&gt;&lt;wsp:rsid wsp:val=&quot;00026934&quot;/&gt;&lt;wsp:rsid wsp:val=&quot;00030B5C&quot;/&gt;&lt;wsp:rsid wsp:val=&quot;00031B6B&quot;/&gt;&lt;wsp:rsid wsp:val=&quot;0003276A&quot;/&gt;&lt;wsp:rsid wsp:val=&quot;00033ACC&quot;/&gt;&lt;wsp:rsid wsp:val=&quot;00033BB7&quot;/&gt;&lt;wsp:rsid wsp:val=&quot;00034E67&quot;/&gt;&lt;wsp:rsid wsp:val=&quot;00037763&quot;/&gt;&lt;wsp:rsid wsp:val=&quot;0004002A&quot;/&gt;&lt;wsp:rsid wsp:val=&quot;0004024E&quot;/&gt;&lt;wsp:rsid wsp:val=&quot;00041E63&quot;/&gt;&lt;wsp:rsid wsp:val=&quot;0004351F&quot;/&gt;&lt;wsp:rsid wsp:val=&quot;000440C0&quot;/&gt;&lt;wsp:rsid wsp:val=&quot;00044ED5&quot;/&gt;&lt;wsp:rsid wsp:val=&quot;00046773&quot;/&gt;&lt;wsp:rsid wsp:val=&quot;00050996&quot;/&gt;&lt;wsp:rsid wsp:val=&quot;00050D75&quot;/&gt;&lt;wsp:rsid wsp:val=&quot;00052AE3&quot;/&gt;&lt;wsp:rsid wsp:val=&quot;000572A1&quot;/&gt;&lt;wsp:rsid wsp:val=&quot;00057FEF&quot;/&gt;&lt;wsp:rsid wsp:val=&quot;00060F2B&quot;/&gt;&lt;wsp:rsid wsp:val=&quot;00062022&quot;/&gt;&lt;wsp:rsid wsp:val=&quot;00062300&quot;/&gt;&lt;wsp:rsid wsp:val=&quot;00063529&quot;/&gt;&lt;wsp:rsid wsp:val=&quot;00063A01&quot;/&gt;&lt;wsp:rsid wsp:val=&quot;00065BFA&quot;/&gt;&lt;wsp:rsid wsp:val=&quot;0006747B&quot;/&gt;&lt;wsp:rsid wsp:val=&quot;00067ED7&quot;/&gt;&lt;wsp:rsid wsp:val=&quot;00070E79&quot;/&gt;&lt;wsp:rsid wsp:val=&quot;000718BF&quot;/&gt;&lt;wsp:rsid wsp:val=&quot;000805EB&quot;/&gt;&lt;wsp:rsid wsp:val=&quot;00080D26&quot;/&gt;&lt;wsp:rsid wsp:val=&quot;00082B6F&quot;/&gt;&lt;wsp:rsid wsp:val=&quot;00083107&quot;/&gt;&lt;wsp:rsid wsp:val=&quot;000835BA&quot;/&gt;&lt;wsp:rsid wsp:val=&quot;00083DDB&quot;/&gt;&lt;wsp:rsid wsp:val=&quot;000868E7&quot;/&gt;&lt;wsp:rsid wsp:val=&quot;0009208D&quot;/&gt;&lt;wsp:rsid wsp:val=&quot;00092E39&quot;/&gt;&lt;wsp:rsid wsp:val=&quot;00094550&quot;/&gt;&lt;wsp:rsid wsp:val=&quot;00095368&quot;/&gt;&lt;wsp:rsid wsp:val=&quot;000A0302&quot;/&gt;&lt;wsp:rsid wsp:val=&quot;000A10B2&quot;/&gt;&lt;wsp:rsid wsp:val=&quot;000A16AE&quot;/&gt;&lt;wsp:rsid wsp:val=&quot;000A6EF9&quot;/&gt;&lt;wsp:rsid wsp:val=&quot;000B1456&quot;/&gt;&lt;wsp:rsid wsp:val=&quot;000B1671&quot;/&gt;&lt;wsp:rsid wsp:val=&quot;000B23A7&quot;/&gt;&lt;wsp:rsid wsp:val=&quot;000B5E93&quot;/&gt;&lt;wsp:rsid wsp:val=&quot;000B7C43&quot;/&gt;&lt;wsp:rsid wsp:val=&quot;000C252F&quot;/&gt;&lt;wsp:rsid wsp:val=&quot;000C2712&quot;/&gt;&lt;wsp:rsid wsp:val=&quot;000C280B&quot;/&gt;&lt;wsp:rsid wsp:val=&quot;000C3AE5&quot;/&gt;&lt;wsp:rsid wsp:val=&quot;000C61E2&quot;/&gt;&lt;wsp:rsid wsp:val=&quot;000D19F2&quot;/&gt;&lt;wsp:rsid wsp:val=&quot;000D1B1A&quot;/&gt;&lt;wsp:rsid wsp:val=&quot;000D1DAD&quot;/&gt;&lt;wsp:rsid wsp:val=&quot;000D2B41&quot;/&gt;&lt;wsp:rsid wsp:val=&quot;000D6104&quot;/&gt;&lt;wsp:rsid wsp:val=&quot;000D7506&quot;/&gt;&lt;wsp:rsid wsp:val=&quot;000E1774&quot;/&gt;&lt;wsp:rsid wsp:val=&quot;000E307C&quot;/&gt;&lt;wsp:rsid wsp:val=&quot;000E55B1&quot;/&gt;&lt;wsp:rsid wsp:val=&quot;000E7276&quot;/&gt;&lt;wsp:rsid wsp:val=&quot;000E77A4&quot;/&gt;&lt;wsp:rsid wsp:val=&quot;000E7EAF&quot;/&gt;&lt;wsp:rsid wsp:val=&quot;000F0847&quot;/&gt;&lt;wsp:rsid wsp:val=&quot;000F1338&quot;/&gt;&lt;wsp:rsid wsp:val=&quot;000F4DF2&quot;/&gt;&lt;wsp:rsid wsp:val=&quot;000F73AA&quot;/&gt;&lt;wsp:rsid wsp:val=&quot;00104698&quot;/&gt;&lt;wsp:rsid wsp:val=&quot;001050A0&quot;/&gt;&lt;wsp:rsid wsp:val=&quot;00105386&quot;/&gt;&lt;wsp:rsid wsp:val=&quot;001059EA&quot;/&gt;&lt;wsp:rsid wsp:val=&quot;0010644E&quot;/&gt;&lt;wsp:rsid wsp:val=&quot;0010681C&quot;/&gt;&lt;wsp:rsid wsp:val=&quot;00107CC1&quot;/&gt;&lt;wsp:rsid wsp:val=&quot;00110015&quot;/&gt;&lt;wsp:rsid wsp:val=&quot;0011263F&quot;/&gt;&lt;wsp:rsid wsp:val=&quot;00112E5E&quot;/&gt;&lt;wsp:rsid wsp:val=&quot;00112FEA&quot;/&gt;&lt;wsp:rsid wsp:val=&quot;00115776&quot;/&gt;&lt;wsp:rsid wsp:val=&quot;0011585A&quot;/&gt;&lt;wsp:rsid wsp:val=&quot;001158F0&quot;/&gt;&lt;wsp:rsid wsp:val=&quot;001161ED&quot;/&gt;&lt;wsp:rsid wsp:val=&quot;001172EE&quot;/&gt;&lt;wsp:rsid wsp:val=&quot;00117946&quot;/&gt;&lt;wsp:rsid wsp:val=&quot;0012408D&quot;/&gt;&lt;wsp:rsid wsp:val=&quot;001262D7&quot;/&gt;&lt;wsp:rsid wsp:val=&quot;0012711E&quot;/&gt;&lt;wsp:rsid wsp:val=&quot;00130F42&quot;/&gt;&lt;wsp:rsid wsp:val=&quot;001320AF&quot;/&gt;&lt;wsp:rsid wsp:val=&quot;001321BA&quot;/&gt;&lt;wsp:rsid wsp:val=&quot;001329FF&quot;/&gt;&lt;wsp:rsid wsp:val=&quot;001333CE&quot;/&gt;&lt;wsp:rsid wsp:val=&quot;00134384&quot;/&gt;&lt;wsp:rsid wsp:val=&quot;001347E1&quot;/&gt;&lt;wsp:rsid wsp:val=&quot;0013565E&quot;/&gt;&lt;wsp:rsid wsp:val=&quot;00135ECB&quot;/&gt;&lt;wsp:rsid wsp:val=&quot;001364BF&quot;/&gt;&lt;wsp:rsid wsp:val=&quot;00137596&quot;/&gt;&lt;wsp:rsid wsp:val=&quot;00137CE5&quot;/&gt;&lt;wsp:rsid wsp:val=&quot;00140D02&quot;/&gt;&lt;wsp:rsid wsp:val=&quot;00142965&quot;/&gt;&lt;wsp:rsid wsp:val=&quot;00142FF2&quot;/&gt;&lt;wsp:rsid wsp:val=&quot;00143797&quot;/&gt;&lt;wsp:rsid wsp:val=&quot;00147C8F&quot;/&gt;&lt;wsp:rsid wsp:val=&quot;00150BF5&quot;/&gt;&lt;wsp:rsid wsp:val=&quot;00150F73&quot;/&gt;&lt;wsp:rsid wsp:val=&quot;001512F0&quot;/&gt;&lt;wsp:rsid wsp:val=&quot;0015139E&quot;/&gt;&lt;wsp:rsid wsp:val=&quot;00151440&quot;/&gt;&lt;wsp:rsid wsp:val=&quot;0015364B&quot;/&gt;&lt;wsp:rsid wsp:val=&quot;00155908&quot;/&gt;&lt;wsp:rsid wsp:val=&quot;00156C3B&quot;/&gt;&lt;wsp:rsid wsp:val=&quot;001610FA&quot;/&gt;&lt;wsp:rsid wsp:val=&quot;00164618&quot;/&gt;&lt;wsp:rsid wsp:val=&quot;00166E0C&quot;/&gt;&lt;wsp:rsid wsp:val=&quot;00170624&quot;/&gt;&lt;wsp:rsid wsp:val=&quot;00171EE2&quot;/&gt;&lt;wsp:rsid wsp:val=&quot;00172517&quot;/&gt;&lt;wsp:rsid wsp:val=&quot;001727A3&quot;/&gt;&lt;wsp:rsid wsp:val=&quot;00172E08&quot;/&gt;&lt;wsp:rsid wsp:val=&quot;00174AB6&quot;/&gt;&lt;wsp:rsid wsp:val=&quot;00175103&quot;/&gt;&lt;wsp:rsid wsp:val=&quot;00176A67&quot;/&gt;&lt;wsp:rsid wsp:val=&quot;00176C1F&quot;/&gt;&lt;wsp:rsid wsp:val=&quot;001770D6&quot;/&gt;&lt;wsp:rsid wsp:val=&quot;00177B0D&quot;/&gt;&lt;wsp:rsid wsp:val=&quot;0018010B&quot;/&gt;&lt;wsp:rsid wsp:val=&quot;0018054F&quot;/&gt;&lt;wsp:rsid wsp:val=&quot;00184273&quot;/&gt;&lt;wsp:rsid wsp:val=&quot;001914FB&quot;/&gt;&lt;wsp:rsid wsp:val=&quot;00192567&quot;/&gt;&lt;wsp:rsid wsp:val=&quot;0019302F&quot;/&gt;&lt;wsp:rsid wsp:val=&quot;00194E86&quot;/&gt;&lt;wsp:rsid wsp:val=&quot;00196A0D&quot;/&gt;&lt;wsp:rsid wsp:val=&quot;001A0D5D&quot;/&gt;&lt;wsp:rsid wsp:val=&quot;001A1FB6&quot;/&gt;&lt;wsp:rsid wsp:val=&quot;001A2EDC&quot;/&gt;&lt;wsp:rsid wsp:val=&quot;001A35DA&quot;/&gt;&lt;wsp:rsid wsp:val=&quot;001A6E16&quot;/&gt;&lt;wsp:rsid wsp:val=&quot;001B0795&quot;/&gt;&lt;wsp:rsid wsp:val=&quot;001B1881&quot;/&gt;&lt;wsp:rsid wsp:val=&quot;001B2FE2&quot;/&gt;&lt;wsp:rsid wsp:val=&quot;001B52FB&quot;/&gt;&lt;wsp:rsid wsp:val=&quot;001B6188&quot;/&gt;&lt;wsp:rsid wsp:val=&quot;001B77DC&quot;/&gt;&lt;wsp:rsid wsp:val=&quot;001B7CD6&quot;/&gt;&lt;wsp:rsid wsp:val=&quot;001C13B2&quot;/&gt;&lt;wsp:rsid wsp:val=&quot;001C2026&quot;/&gt;&lt;wsp:rsid wsp:val=&quot;001C2DC5&quot;/&gt;&lt;wsp:rsid wsp:val=&quot;001C2FA7&quot;/&gt;&lt;wsp:rsid wsp:val=&quot;001C33FE&quot;/&gt;&lt;wsp:rsid wsp:val=&quot;001C3A27&quot;/&gt;&lt;wsp:rsid wsp:val=&quot;001C4581&quot;/&gt;&lt;wsp:rsid wsp:val=&quot;001D2264&quot;/&gt;&lt;wsp:rsid wsp:val=&quot;001D23D0&quot;/&gt;&lt;wsp:rsid wsp:val=&quot;001D24B5&quot;/&gt;&lt;wsp:rsid wsp:val=&quot;001D3565&quot;/&gt;&lt;wsp:rsid wsp:val=&quot;001D50B9&quot;/&gt;&lt;wsp:rsid wsp:val=&quot;001D69DB&quot;/&gt;&lt;wsp:rsid wsp:val=&quot;001D7DDC&quot;/&gt;&lt;wsp:rsid wsp:val=&quot;001E1F12&quot;/&gt;&lt;wsp:rsid wsp:val=&quot;001E319D&quot;/&gt;&lt;wsp:rsid wsp:val=&quot;001E500E&quot;/&gt;&lt;wsp:rsid wsp:val=&quot;001E531B&quot;/&gt;&lt;wsp:rsid wsp:val=&quot;001E6087&quot;/&gt;&lt;wsp:rsid wsp:val=&quot;001E6829&quot;/&gt;&lt;wsp:rsid wsp:val=&quot;001E7A9B&quot;/&gt;&lt;wsp:rsid wsp:val=&quot;001F0750&quot;/&gt;&lt;wsp:rsid wsp:val=&quot;001F5BCC&quot;/&gt;&lt;wsp:rsid wsp:val=&quot;001F7236&quot;/&gt;&lt;wsp:rsid wsp:val=&quot;00200947&quot;/&gt;&lt;wsp:rsid wsp:val=&quot;00203C95&quot;/&gt;&lt;wsp:rsid wsp:val=&quot;0020611B&quot;/&gt;&lt;wsp:rsid wsp:val=&quot;0020741C&quot;/&gt;&lt;wsp:rsid wsp:val=&quot;00207499&quot;/&gt;&lt;wsp:rsid wsp:val=&quot;00210BC0&quot;/&gt;&lt;wsp:rsid wsp:val=&quot;002111C1&quot;/&gt;&lt;wsp:rsid wsp:val=&quot;002150E7&quot;/&gt;&lt;wsp:rsid wsp:val=&quot;002162BF&quot;/&gt;&lt;wsp:rsid wsp:val=&quot;00217F8C&quot;/&gt;&lt;wsp:rsid wsp:val=&quot;00220F1A&quot;/&gt;&lt;wsp:rsid wsp:val=&quot;002235F1&quot;/&gt;&lt;wsp:rsid wsp:val=&quot;0022361B&quot;/&gt;&lt;wsp:rsid wsp:val=&quot;00224549&quot;/&gt;&lt;wsp:rsid wsp:val=&quot;00224C19&quot;/&gt;&lt;wsp:rsid wsp:val=&quot;00225684&quot;/&gt;&lt;wsp:rsid wsp:val=&quot;00225B9C&quot;/&gt;&lt;wsp:rsid wsp:val=&quot;002273DB&quot;/&gt;&lt;wsp:rsid wsp:val=&quot;00232292&quot;/&gt;&lt;wsp:rsid wsp:val=&quot;002334BE&quot;/&gt;&lt;wsp:rsid wsp:val=&quot;0023395A&quot;/&gt;&lt;wsp:rsid wsp:val=&quot;00233BE9&quot;/&gt;&lt;wsp:rsid wsp:val=&quot;00236FDE&quot;/&gt;&lt;wsp:rsid wsp:val=&quot;002372F1&quot;/&gt;&lt;wsp:rsid wsp:val=&quot;00240970&quot;/&gt;&lt;wsp:rsid wsp:val=&quot;002422B0&quot;/&gt;&lt;wsp:rsid wsp:val=&quot;002444CF&quot;/&gt;&lt;wsp:rsid wsp:val=&quot;00245B29&quot;/&gt;&lt;wsp:rsid wsp:val=&quot;00246AFC&quot;/&gt;&lt;wsp:rsid wsp:val=&quot;00247500&quot;/&gt;&lt;wsp:rsid wsp:val=&quot;00256304&quot;/&gt;&lt;wsp:rsid wsp:val=&quot;00257DC7&quot;/&gt;&lt;wsp:rsid wsp:val=&quot;00260E69&quot;/&gt;&lt;wsp:rsid wsp:val=&quot;002610BC&quot;/&gt;&lt;wsp:rsid wsp:val=&quot;00261494&quot;/&gt;&lt;wsp:rsid wsp:val=&quot;00261C03&quot;/&gt;&lt;wsp:rsid wsp:val=&quot;0026504B&quot;/&gt;&lt;wsp:rsid wsp:val=&quot;002669E5&quot;/&gt;&lt;wsp:rsid wsp:val=&quot;00266AFF&quot;/&gt;&lt;wsp:rsid wsp:val=&quot;00272F29&quot;/&gt;&lt;wsp:rsid wsp:val=&quot;002739E2&quot;/&gt;&lt;wsp:rsid wsp:val=&quot;00274E11&quot;/&gt;&lt;wsp:rsid wsp:val=&quot;0027613D&quot;/&gt;&lt;wsp:rsid wsp:val=&quot;00282FC3&quot;/&gt;&lt;wsp:rsid wsp:val=&quot;00283890&quot;/&gt;&lt;wsp:rsid wsp:val=&quot;00284ADE&quot;/&gt;&lt;wsp:rsid wsp:val=&quot;002857BE&quot;/&gt;&lt;wsp:rsid wsp:val=&quot;00290DCF&quot;/&gt;&lt;wsp:rsid wsp:val=&quot;002923B2&quot;/&gt;&lt;wsp:rsid wsp:val=&quot;00292EAC&quot;/&gt;&lt;wsp:rsid wsp:val=&quot;002936BD&quot;/&gt;&lt;wsp:rsid wsp:val=&quot;00294667&quot;/&gt;&lt;wsp:rsid wsp:val=&quot;0029503A&quot;/&gt;&lt;wsp:rsid wsp:val=&quot;0029636A&quot;/&gt;&lt;wsp:rsid wsp:val=&quot;00297E35&quot;/&gt;&lt;wsp:rsid wsp:val=&quot;002A23CF&quot;/&gt;&lt;wsp:rsid wsp:val=&quot;002A3BC5&quot;/&gt;&lt;wsp:rsid wsp:val=&quot;002A45E3&quot;/&gt;&lt;wsp:rsid wsp:val=&quot;002A5A23&quot;/&gt;&lt;wsp:rsid wsp:val=&quot;002A6D2B&quot;/&gt;&lt;wsp:rsid wsp:val=&quot;002A71D4&quot;/&gt;&lt;wsp:rsid wsp:val=&quot;002B049D&quot;/&gt;&lt;wsp:rsid wsp:val=&quot;002B2BD2&quot;/&gt;&lt;wsp:rsid wsp:val=&quot;002B3860&quot;/&gt;&lt;wsp:rsid wsp:val=&quot;002B3A99&quot;/&gt;&lt;wsp:rsid wsp:val=&quot;002B4445&quot;/&gt;&lt;wsp:rsid wsp:val=&quot;002B50C0&quot;/&gt;&lt;wsp:rsid wsp:val=&quot;002B5CF9&quot;/&gt;&lt;wsp:rsid wsp:val=&quot;002B5DE4&quot;/&gt;&lt;wsp:rsid wsp:val=&quot;002B6097&quot;/&gt;&lt;wsp:rsid wsp:val=&quot;002B6EB8&quot;/&gt;&lt;wsp:rsid wsp:val=&quot;002C07E2&quot;/&gt;&lt;wsp:rsid wsp:val=&quot;002C1223&quot;/&gt;&lt;wsp:rsid wsp:val=&quot;002C1F48&quot;/&gt;&lt;wsp:rsid wsp:val=&quot;002C2C51&quot;/&gt;&lt;wsp:rsid wsp:val=&quot;002C2D9E&quot;/&gt;&lt;wsp:rsid wsp:val=&quot;002C36C4&quot;/&gt;&lt;wsp:rsid wsp:val=&quot;002C628E&quot;/&gt;&lt;wsp:rsid wsp:val=&quot;002D0505&quot;/&gt;&lt;wsp:rsid wsp:val=&quot;002D0F2E&quot;/&gt;&lt;wsp:rsid wsp:val=&quot;002D1491&quot;/&gt;&lt;wsp:rsid wsp:val=&quot;002D269E&quot;/&gt;&lt;wsp:rsid wsp:val=&quot;002D315F&quot;/&gt;&lt;wsp:rsid wsp:val=&quot;002D39E7&quot;/&gt;&lt;wsp:rsid wsp:val=&quot;002D5C2A&quot;/&gt;&lt;wsp:rsid wsp:val=&quot;002E038E&quot;/&gt;&lt;wsp:rsid wsp:val=&quot;002E07BC&quot;/&gt;&lt;wsp:rsid wsp:val=&quot;002E0B34&quot;/&gt;&lt;wsp:rsid wsp:val=&quot;002E15DC&quot;/&gt;&lt;wsp:rsid wsp:val=&quot;002E1FD1&quot;/&gt;&lt;wsp:rsid wsp:val=&quot;002E4220&quot;/&gt;&lt;wsp:rsid wsp:val=&quot;002E66AC&quot;/&gt;&lt;wsp:rsid wsp:val=&quot;002E6794&quot;/&gt;&lt;wsp:rsid wsp:val=&quot;002E7966&quot;/&gt;&lt;wsp:rsid wsp:val=&quot;002F2BE9&quot;/&gt;&lt;wsp:rsid wsp:val=&quot;002F3E52&quot;/&gt;&lt;wsp:rsid wsp:val=&quot;002F464F&quot;/&gt;&lt;wsp:rsid wsp:val=&quot;002F66CF&quot;/&gt;&lt;wsp:rsid wsp:val=&quot;002F7A0C&quot;/&gt;&lt;wsp:rsid wsp:val=&quot;003010A0&quot;/&gt;&lt;wsp:rsid wsp:val=&quot;00301B18&quot;/&gt;&lt;wsp:rsid wsp:val=&quot;0030465F&quot;/&gt;&lt;wsp:rsid wsp:val=&quot;00310F1E&quot;/&gt;&lt;wsp:rsid wsp:val=&quot;00311632&quot;/&gt;&lt;wsp:rsid wsp:val=&quot;003124CB&quot;/&gt;&lt;wsp:rsid wsp:val=&quot;0031695B&quot;/&gt;&lt;wsp:rsid wsp:val=&quot;00316C00&quot;/&gt;&lt;wsp:rsid wsp:val=&quot;00316CD0&quot;/&gt;&lt;wsp:rsid wsp:val=&quot;003216E9&quot;/&gt;&lt;wsp:rsid wsp:val=&quot;003221B9&quot;/&gt;&lt;wsp:rsid wsp:val=&quot;003243D8&quot;/&gt;&lt;wsp:rsid wsp:val=&quot;00324E91&quot;/&gt;&lt;wsp:rsid wsp:val=&quot;003266DB&quot;/&gt;&lt;wsp:rsid wsp:val=&quot;0033054F&quot;/&gt;&lt;wsp:rsid wsp:val=&quot;00331A67&quot;/&gt;&lt;wsp:rsid wsp:val=&quot;0033391B&quot;/&gt;&lt;wsp:rsid wsp:val=&quot;00334BD8&quot;/&gt;&lt;wsp:rsid wsp:val=&quot;0033548F&quot;/&gt;&lt;wsp:rsid wsp:val=&quot;0033743C&quot;/&gt;&lt;wsp:rsid wsp:val=&quot;00340CFF&quot;/&gt;&lt;wsp:rsid wsp:val=&quot;003417B5&quot;/&gt;&lt;wsp:rsid wsp:val=&quot;00344972&quot;/&gt;&lt;wsp:rsid wsp:val=&quot;00344C9B&quot;/&gt;&lt;wsp:rsid wsp:val=&quot;00346041&quot;/&gt;&lt;wsp:rsid wsp:val=&quot;00355E72&quot;/&gt;&lt;wsp:rsid wsp:val=&quot;00356847&quot;/&gt;&lt;wsp:rsid wsp:val=&quot;00360241&quot;/&gt;&lt;wsp:rsid wsp:val=&quot;00360877&quot;/&gt;&lt;wsp:rsid wsp:val=&quot;00361A82&quot;/&gt;&lt;wsp:rsid wsp:val=&quot;00366745&quot;/&gt;&lt;wsp:rsid wsp:val=&quot;00366B0B&quot;/&gt;&lt;wsp:rsid wsp:val=&quot;00371030&quot;/&gt;&lt;wsp:rsid wsp:val=&quot;00372958&quot;/&gt;&lt;wsp:rsid wsp:val=&quot;00374CEF&quot;/&gt;&lt;wsp:rsid wsp:val=&quot;00374D1F&quot;/&gt;&lt;wsp:rsid wsp:val=&quot;0037528D&quot;/&gt;&lt;wsp:rsid wsp:val=&quot;00376C8D&quot;/&gt;&lt;wsp:rsid wsp:val=&quot;00376F00&quot;/&gt;&lt;wsp:rsid wsp:val=&quot;003800F2&quot;/&gt;&lt;wsp:rsid wsp:val=&quot;00383258&quot;/&gt;&lt;wsp:rsid wsp:val=&quot;0038570C&quot;/&gt;&lt;wsp:rsid wsp:val=&quot;00391B1A&quot;/&gt;&lt;wsp:rsid wsp:val=&quot;003934E1&quot;/&gt;&lt;wsp:rsid wsp:val=&quot;00393936&quot;/&gt;&lt;wsp:rsid wsp:val=&quot;00393980&quot;/&gt;&lt;wsp:rsid wsp:val=&quot;00394CF3&quot;/&gt;&lt;wsp:rsid wsp:val=&quot;003A016D&quot;/&gt;&lt;wsp:rsid wsp:val=&quot;003A0D05&quot;/&gt;&lt;wsp:rsid wsp:val=&quot;003A13BC&quot;/&gt;&lt;wsp:rsid wsp:val=&quot;003A258C&quot;/&gt;&lt;wsp:rsid wsp:val=&quot;003A40DF&quot;/&gt;&lt;wsp:rsid wsp:val=&quot;003A6589&quot;/&gt;&lt;wsp:rsid wsp:val=&quot;003B0946&quot;/&gt;&lt;wsp:rsid wsp:val=&quot;003B2C5D&quot;/&gt;&lt;wsp:rsid wsp:val=&quot;003B3FC2&quot;/&gt;&lt;wsp:rsid wsp:val=&quot;003B6B7C&quot;/&gt;&lt;wsp:rsid wsp:val=&quot;003B6FDD&quot;/&gt;&lt;wsp:rsid wsp:val=&quot;003B77FA&quot;/&gt;&lt;wsp:rsid wsp:val=&quot;003B79B3&quot;/&gt;&lt;wsp:rsid wsp:val=&quot;003C2203&quot;/&gt;&lt;wsp:rsid wsp:val=&quot;003C276F&quot;/&gt;&lt;wsp:rsid wsp:val=&quot;003C5A43&quot;/&gt;&lt;wsp:rsid wsp:val=&quot;003C6983&quot;/&gt;&lt;wsp:rsid wsp:val=&quot;003C6CD5&quot;/&gt;&lt;wsp:rsid wsp:val=&quot;003C6E79&quot;/&gt;&lt;wsp:rsid wsp:val=&quot;003D14AD&quot;/&gt;&lt;wsp:rsid wsp:val=&quot;003D23D5&quot;/&gt;&lt;wsp:rsid wsp:val=&quot;003D49BB&quot;/&gt;&lt;wsp:rsid wsp:val=&quot;003D5C3E&quot;/&gt;&lt;wsp:rsid wsp:val=&quot;003D6D6D&quot;/&gt;&lt;wsp:rsid wsp:val=&quot;003D792B&quot;/&gt;&lt;wsp:rsid wsp:val=&quot;003E1FD8&quot;/&gt;&lt;wsp:rsid wsp:val=&quot;003E282D&quot;/&gt;&lt;wsp:rsid wsp:val=&quot;003E4884&quot;/&gt;&lt;wsp:rsid wsp:val=&quot;003F126D&quot;/&gt;&lt;wsp:rsid wsp:val=&quot;003F1C21&quot;/&gt;&lt;wsp:rsid wsp:val=&quot;003F5218&quot;/&gt;&lt;wsp:rsid wsp:val=&quot;003F61EA&quot;/&gt;&lt;wsp:rsid wsp:val=&quot;003F6397&quot;/&gt;&lt;wsp:rsid wsp:val=&quot;00401F99&quot;/&gt;&lt;wsp:rsid wsp:val=&quot;0040313D&quot;/&gt;&lt;wsp:rsid wsp:val=&quot;00406E34&quot;/&gt;&lt;wsp:rsid wsp:val=&quot;004122F2&quot;/&gt;&lt;wsp:rsid wsp:val=&quot;00415F27&quot;/&gt;&lt;wsp:rsid wsp:val=&quot;004205A9&quot;/&gt;&lt;wsp:rsid wsp:val=&quot;0042090F&quot;/&gt;&lt;wsp:rsid wsp:val=&quot;0042160A&quot;/&gt;&lt;wsp:rsid wsp:val=&quot;0042284C&quot;/&gt;&lt;wsp:rsid wsp:val=&quot;00425744&quot;/&gt;&lt;wsp:rsid wsp:val=&quot;00431EF8&quot;/&gt;&lt;wsp:rsid wsp:val=&quot;00433DFB&quot;/&gt;&lt;wsp:rsid wsp:val=&quot;00440EEB&quot;/&gt;&lt;wsp:rsid wsp:val=&quot;00441099&quot;/&gt;&lt;wsp:rsid wsp:val=&quot;0044359A&quot;/&gt;&lt;wsp:rsid wsp:val=&quot;0044395F&quot;/&gt;&lt;wsp:rsid wsp:val=&quot;00444C0B&quot;/&gt;&lt;wsp:rsid wsp:val=&quot;00446FB8&quot;/&gt;&lt;wsp:rsid wsp:val=&quot;00447844&quot;/&gt;&lt;wsp:rsid wsp:val=&quot;004508B5&quot;/&gt;&lt;wsp:rsid wsp:val=&quot;00450C11&quot;/&gt;&lt;wsp:rsid wsp:val=&quot;00450C64&quot;/&gt;&lt;wsp:rsid wsp:val=&quot;00455414&quot;/&gt;&lt;wsp:rsid wsp:val=&quot;004565AC&quot;/&gt;&lt;wsp:rsid wsp:val=&quot;0045686C&quot;/&gt;&lt;wsp:rsid wsp:val=&quot;0045774B&quot;/&gt;&lt;wsp:rsid wsp:val=&quot;004577AF&quot;/&gt;&lt;wsp:rsid wsp:val=&quot;00462913&quot;/&gt;&lt;wsp:rsid wsp:val=&quot;00462CD1&quot;/&gt;&lt;wsp:rsid wsp:val=&quot;004700BA&quot;/&gt;&lt;wsp:rsid wsp:val=&quot;00470241&quot;/&gt;&lt;wsp:rsid wsp:val=&quot;00470A0C&quot;/&gt;&lt;wsp:rsid wsp:val=&quot;00470B81&quot;/&gt;&lt;wsp:rsid wsp:val=&quot;00472A75&quot;/&gt;&lt;wsp:rsid wsp:val=&quot;0047398E&quot;/&gt;&lt;wsp:rsid wsp:val=&quot;00474758&quot;/&gt;&lt;wsp:rsid wsp:val=&quot;004750FC&quot;/&gt;&lt;wsp:rsid wsp:val=&quot;004755A5&quot;/&gt;&lt;wsp:rsid wsp:val=&quot;004756F9&quot;/&gt;&lt;wsp:rsid wsp:val=&quot;00480A83&quot;/&gt;&lt;wsp:rsid wsp:val=&quot;0048275A&quot;/&gt;&lt;wsp:rsid wsp:val=&quot;00483494&quot;/&gt;&lt;wsp:rsid wsp:val=&quot;00483513&quot;/&gt;&lt;wsp:rsid wsp:val=&quot;0048368B&quot;/&gt;&lt;wsp:rsid wsp:val=&quot;00483B0C&quot;/&gt;&lt;wsp:rsid wsp:val=&quot;004858F6&quot;/&gt;&lt;wsp:rsid wsp:val=&quot;00485DDC&quot;/&gt;&lt;wsp:rsid wsp:val=&quot;00486B88&quot;/&gt;&lt;wsp:rsid wsp:val=&quot;00487138&quot;/&gt;&lt;wsp:rsid wsp:val=&quot;00491106&quot;/&gt;&lt;wsp:rsid wsp:val=&quot;0049215F&quot;/&gt;&lt;wsp:rsid wsp:val=&quot;00493886&quot;/&gt;&lt;wsp:rsid wsp:val=&quot;00495F5C&quot;/&gt;&lt;wsp:rsid wsp:val=&quot;004A43BB&quot;/&gt;&lt;wsp:rsid wsp:val=&quot;004A458A&quot;/&gt;&lt;wsp:rsid wsp:val=&quot;004A4C65&quot;/&gt;&lt;wsp:rsid wsp:val=&quot;004A6086&quot;/&gt;&lt;wsp:rsid wsp:val=&quot;004A6B27&quot;/&gt;&lt;wsp:rsid wsp:val=&quot;004B3117&quot;/&gt;&lt;wsp:rsid wsp:val=&quot;004B4557&quot;/&gt;&lt;wsp:rsid wsp:val=&quot;004B4896&quot;/&gt;&lt;wsp:rsid wsp:val=&quot;004C1436&quot;/&gt;&lt;wsp:rsid wsp:val=&quot;004C15AF&quot;/&gt;&lt;wsp:rsid wsp:val=&quot;004C1BCC&quot;/&gt;&lt;wsp:rsid wsp:val=&quot;004C2911&quot;/&gt;&lt;wsp:rsid wsp:val=&quot;004C32EA&quot;/&gt;&lt;wsp:rsid wsp:val=&quot;004C42F2&quot;/&gt;&lt;wsp:rsid wsp:val=&quot;004C44DD&quot;/&gt;&lt;wsp:rsid wsp:val=&quot;004C4850&quot;/&gt;&lt;wsp:rsid wsp:val=&quot;004C4D48&quot;/&gt;&lt;wsp:rsid wsp:val=&quot;004C54C9&quot;/&gt;&lt;wsp:rsid wsp:val=&quot;004C6376&quot;/&gt;&lt;wsp:rsid wsp:val=&quot;004D07D8&quot;/&gt;&lt;wsp:rsid wsp:val=&quot;004D7AC5&quot;/&gt;&lt;wsp:rsid wsp:val=&quot;004D7C0E&quot;/&gt;&lt;wsp:rsid wsp:val=&quot;004E69A9&quot;/&gt;&lt;wsp:rsid wsp:val=&quot;004F1281&quot;/&gt;&lt;wsp:rsid wsp:val=&quot;004F1C71&quot;/&gt;&lt;wsp:rsid wsp:val=&quot;004F4919&quot;/&gt;&lt;wsp:rsid wsp:val=&quot;005100E1&quot;/&gt;&lt;wsp:rsid wsp:val=&quot;00512930&quot;/&gt;&lt;wsp:rsid wsp:val=&quot;00515306&quot;/&gt;&lt;wsp:rsid wsp:val=&quot;005159AD&quot;/&gt;&lt;wsp:rsid wsp:val=&quot;005205D7&quot;/&gt;&lt;wsp:rsid wsp:val=&quot;00521D2F&quot;/&gt;&lt;wsp:rsid wsp:val=&quot;005220E0&quot;/&gt;&lt;wsp:rsid wsp:val=&quot;00522217&quot;/&gt;&lt;wsp:rsid wsp:val=&quot;005225BB&quot;/&gt;&lt;wsp:rsid wsp:val=&quot;00536733&quot;/&gt;&lt;wsp:rsid wsp:val=&quot;00537359&quot;/&gt;&lt;wsp:rsid wsp:val=&quot;00540C19&quot;/&gt;&lt;wsp:rsid wsp:val=&quot;0054113A&quot;/&gt;&lt;wsp:rsid wsp:val=&quot;00542980&quot;/&gt;&lt;wsp:rsid wsp:val=&quot;005451BE&quot;/&gt;&lt;wsp:rsid wsp:val=&quot;005513B2&quot;/&gt;&lt;wsp:rsid wsp:val=&quot;0055152B&quot;/&gt;&lt;wsp:rsid wsp:val=&quot;005516AC&quot;/&gt;&lt;wsp:rsid wsp:val=&quot;00552753&quot;/&gt;&lt;wsp:rsid wsp:val=&quot;00553ABC&quot;/&gt;&lt;wsp:rsid wsp:val=&quot;00554EED&quot;/&gt;&lt;wsp:rsid wsp:val=&quot;005557F7&quot;/&gt;&lt;wsp:rsid wsp:val=&quot;00560235&quot;/&gt;&lt;wsp:rsid wsp:val=&quot;0056149A&quot;/&gt;&lt;wsp:rsid wsp:val=&quot;005632DB&quot;/&gt;&lt;wsp:rsid wsp:val=&quot;005744F7&quot;/&gt;&lt;wsp:rsid wsp:val=&quot;00577351&quot;/&gt;&lt;wsp:rsid wsp:val=&quot;00580410&quot;/&gt;&lt;wsp:rsid wsp:val=&quot;00581F10&quot;/&gt;&lt;wsp:rsid wsp:val=&quot;00584A55&quot;/&gt;&lt;wsp:rsid wsp:val=&quot;00590460&quot;/&gt;&lt;wsp:rsid wsp:val=&quot;00590BE8&quot;/&gt;&lt;wsp:rsid wsp:val=&quot;00591C03&quot;/&gt;&lt;wsp:rsid wsp:val=&quot;00591FDD&quot;/&gt;&lt;wsp:rsid wsp:val=&quot;00592380&quot;/&gt;&lt;wsp:rsid wsp:val=&quot;00594FC0&quot;/&gt;&lt;wsp:rsid wsp:val=&quot;00595459&quot;/&gt;&lt;wsp:rsid wsp:val=&quot;005A0C58&quot;/&gt;&lt;wsp:rsid wsp:val=&quot;005A143F&quot;/&gt;&lt;wsp:rsid wsp:val=&quot;005A1F90&quot;/&gt;&lt;wsp:rsid wsp:val=&quot;005A2E15&quot;/&gt;&lt;wsp:rsid wsp:val=&quot;005A3544&quot;/&gt;&lt;wsp:rsid wsp:val=&quot;005A36BE&quot;/&gt;&lt;wsp:rsid wsp:val=&quot;005A4E45&quot;/&gt;&lt;wsp:rsid wsp:val=&quot;005A6060&quot;/&gt;&lt;wsp:rsid wsp:val=&quot;005B2366&quot;/&gt;&lt;wsp:rsid wsp:val=&quot;005B4925&quot;/&gt;&lt;wsp:rsid wsp:val=&quot;005B5A1A&quot;/&gt;&lt;wsp:rsid wsp:val=&quot;005B6389&quot;/&gt;&lt;wsp:rsid wsp:val=&quot;005B7922&quot;/&gt;&lt;wsp:rsid wsp:val=&quot;005B7D67&quot;/&gt;&lt;wsp:rsid wsp:val=&quot;005C1C85&quot;/&gt;&lt;wsp:rsid wsp:val=&quot;005C3476&quot;/&gt;&lt;wsp:rsid wsp:val=&quot;005C6FEB&quot;/&gt;&lt;wsp:rsid wsp:val=&quot;005D180B&quot;/&gt;&lt;wsp:rsid wsp:val=&quot;005D1D6D&quot;/&gt;&lt;wsp:rsid wsp:val=&quot;005D2C1C&quot;/&gt;&lt;wsp:rsid wsp:val=&quot;005D3321&quot;/&gt;&lt;wsp:rsid wsp:val=&quot;005D4B9A&quot;/&gt;&lt;wsp:rsid wsp:val=&quot;005D4BFA&quot;/&gt;&lt;wsp:rsid wsp:val=&quot;005D4F73&quot;/&gt;&lt;wsp:rsid wsp:val=&quot;005E2436&quot;/&gt;&lt;wsp:rsid wsp:val=&quot;005E4084&quot;/&gt;&lt;wsp:rsid wsp:val=&quot;005E4A80&quot;/&gt;&lt;wsp:rsid wsp:val=&quot;005E7026&quot;/&gt;&lt;wsp:rsid wsp:val=&quot;005E709D&quot;/&gt;&lt;wsp:rsid wsp:val=&quot;005E7DA1&quot;/&gt;&lt;wsp:rsid wsp:val=&quot;005F0B43&quot;/&gt;&lt;wsp:rsid wsp:val=&quot;005F0B4A&quot;/&gt;&lt;wsp:rsid wsp:val=&quot;005F1139&quot;/&gt;&lt;wsp:rsid wsp:val=&quot;005F13F6&quot;/&gt;&lt;wsp:rsid wsp:val=&quot;005F17DA&quot;/&gt;&lt;wsp:rsid wsp:val=&quot;005F29A4&quot;/&gt;&lt;wsp:rsid wsp:val=&quot;005F5392&quot;/&gt;&lt;wsp:rsid wsp:val=&quot;005F63B8&quot;/&gt;&lt;wsp:rsid wsp:val=&quot;005F64B1&quot;/&gt;&lt;wsp:rsid wsp:val=&quot;005F6842&quot;/&gt;&lt;wsp:rsid wsp:val=&quot;005F6C73&quot;/&gt;&lt;wsp:rsid wsp:val=&quot;005F71E8&quot;/&gt;&lt;wsp:rsid wsp:val=&quot;006031DD&quot;/&gt;&lt;wsp:rsid wsp:val=&quot;006045F3&quot;/&gt;&lt;wsp:rsid wsp:val=&quot;00604AEF&quot;/&gt;&lt;wsp:rsid wsp:val=&quot;00606DDF&quot;/&gt;&lt;wsp:rsid wsp:val=&quot;00606F23&quot;/&gt;&lt;wsp:rsid wsp:val=&quot;006071BF&quot;/&gt;&lt;wsp:rsid wsp:val=&quot;0060754C&quot;/&gt;&lt;wsp:rsid wsp:val=&quot;00610DA3&quot;/&gt;&lt;wsp:rsid wsp:val=&quot;006111F4&quot;/&gt;&lt;wsp:rsid wsp:val=&quot;00611C1C&quot;/&gt;&lt;wsp:rsid wsp:val=&quot;00621F2C&quot;/&gt;&lt;wsp:rsid wsp:val=&quot;0062298E&quot;/&gt;&lt;wsp:rsid wsp:val=&quot;00622A01&quot;/&gt;&lt;wsp:rsid wsp:val=&quot;0062457D&quot;/&gt;&lt;wsp:rsid wsp:val=&quot;00625323&quot;/&gt;&lt;wsp:rsid wsp:val=&quot;00625B74&quot;/&gt;&lt;wsp:rsid wsp:val=&quot;00626D05&quot;/&gt;&lt;wsp:rsid wsp:val=&quot;00632969&quot;/&gt;&lt;wsp:rsid wsp:val=&quot;006358C6&quot;/&gt;&lt;wsp:rsid wsp:val=&quot;00636F6E&quot;/&gt;&lt;wsp:rsid wsp:val=&quot;00640FDC&quot;/&gt;&lt;wsp:rsid wsp:val=&quot;00641EC6&quot;/&gt;&lt;wsp:rsid wsp:val=&quot;0064283C&quot;/&gt;&lt;wsp:rsid wsp:val=&quot;0064363F&quot;/&gt;&lt;wsp:rsid wsp:val=&quot;006439C0&quot;/&gt;&lt;wsp:rsid wsp:val=&quot;00643F58&quot;/&gt;&lt;wsp:rsid wsp:val=&quot;0064431A&quot;/&gt;&lt;wsp:rsid wsp:val=&quot;00644D22&quot;/&gt;&lt;wsp:rsid wsp:val=&quot;00644D2A&quot;/&gt;&lt;wsp:rsid wsp:val=&quot;00644E5D&quot;/&gt;&lt;wsp:rsid wsp:val=&quot;00645E2E&quot;/&gt;&lt;wsp:rsid wsp:val=&quot;0065114D&quot;/&gt;&lt;wsp:rsid wsp:val=&quot;00653EB2&quot;/&gt;&lt;wsp:rsid wsp:val=&quot;00654322&quot;/&gt;&lt;wsp:rsid wsp:val=&quot;00654D5D&quot;/&gt;&lt;wsp:rsid wsp:val=&quot;00655DDD&quot;/&gt;&lt;wsp:rsid wsp:val=&quot;006574BB&quot;/&gt;&lt;wsp:rsid wsp:val=&quot;00660974&quot;/&gt;&lt;wsp:rsid wsp:val=&quot;00661C65&quot;/&gt;&lt;wsp:rsid wsp:val=&quot;00663D30&quot;/&gt;&lt;wsp:rsid wsp:val=&quot;00665343&quot;/&gt;&lt;wsp:rsid wsp:val=&quot;00665A15&quot;/&gt;&lt;wsp:rsid wsp:val=&quot;00665B86&quot;/&gt;&lt;wsp:rsid wsp:val=&quot;0067095B&quot;/&gt;&lt;wsp:rsid wsp:val=&quot;00672514&quot;/&gt;&lt;wsp:rsid wsp:val=&quot;00672FB2&quot;/&gt;&lt;wsp:rsid wsp:val=&quot;006750A7&quot;/&gt;&lt;wsp:rsid wsp:val=&quot;00677359&quot;/&gt;&lt;wsp:rsid wsp:val=&quot;00680D7C&quot;/&gt;&lt;wsp:rsid wsp:val=&quot;00681152&quot;/&gt;&lt;wsp:rsid wsp:val=&quot;006825FE&quot;/&gt;&lt;wsp:rsid wsp:val=&quot;0068303B&quot;/&gt;&lt;wsp:rsid wsp:val=&quot;00683953&quot;/&gt;&lt;wsp:rsid wsp:val=&quot;00686E6C&quot;/&gt;&lt;wsp:rsid wsp:val=&quot;00691788&quot;/&gt;&lt;wsp:rsid wsp:val=&quot;00691B49&quot;/&gt;&lt;wsp:rsid wsp:val=&quot;006925CF&quot;/&gt;&lt;wsp:rsid wsp:val=&quot;006927E1&quot;/&gt;&lt;wsp:rsid wsp:val=&quot;00692A60&quot;/&gt;&lt;wsp:rsid wsp:val=&quot;00694755&quot;/&gt;&lt;wsp:rsid wsp:val=&quot;0069712C&quot;/&gt;&lt;wsp:rsid wsp:val=&quot;006A06A1&quot;/&gt;&lt;wsp:rsid wsp:val=&quot;006A5938&quot;/&gt;&lt;wsp:rsid wsp:val=&quot;006A5CA4&quot;/&gt;&lt;wsp:rsid wsp:val=&quot;006B0428&quot;/&gt;&lt;wsp:rsid wsp:val=&quot;006B0458&quot;/&gt;&lt;wsp:rsid wsp:val=&quot;006B2B04&quot;/&gt;&lt;wsp:rsid wsp:val=&quot;006B311C&quot;/&gt;&lt;wsp:rsid wsp:val=&quot;006B33DD&quot;/&gt;&lt;wsp:rsid wsp:val=&quot;006B4C2C&quot;/&gt;&lt;wsp:rsid wsp:val=&quot;006B4FE1&quot;/&gt;&lt;wsp:rsid wsp:val=&quot;006B539A&quot;/&gt;&lt;wsp:rsid wsp:val=&quot;006B6664&quot;/&gt;&lt;wsp:rsid wsp:val=&quot;006B66E6&quot;/&gt;&lt;wsp:rsid wsp:val=&quot;006B66F0&quot;/&gt;&lt;wsp:rsid wsp:val=&quot;006B785A&quot;/&gt;&lt;wsp:rsid wsp:val=&quot;006C024E&quot;/&gt;&lt;wsp:rsid wsp:val=&quot;006C0396&quot;/&gt;&lt;wsp:rsid wsp:val=&quot;006C0D50&quot;/&gt;&lt;wsp:rsid wsp:val=&quot;006C2230&quot;/&gt;&lt;wsp:rsid wsp:val=&quot;006C4C37&quot;/&gt;&lt;wsp:rsid wsp:val=&quot;006C739B&quot;/&gt;&lt;wsp:rsid wsp:val=&quot;006C7D06&quot;/&gt;&lt;wsp:rsid wsp:val=&quot;006D39C1&quot;/&gt;&lt;wsp:rsid wsp:val=&quot;006D57A5&quot;/&gt;&lt;wsp:rsid wsp:val=&quot;006D618D&quot;/&gt;&lt;wsp:rsid wsp:val=&quot;006E0EA5&quot;/&gt;&lt;wsp:rsid wsp:val=&quot;006E10C0&quot;/&gt;&lt;wsp:rsid wsp:val=&quot;006E4D06&quot;/&gt;&lt;wsp:rsid wsp:val=&quot;006E5159&quot;/&gt;&lt;wsp:rsid wsp:val=&quot;006E6DE8&quot;/&gt;&lt;wsp:rsid wsp:val=&quot;006E7A06&quot;/&gt;&lt;wsp:rsid wsp:val=&quot;006E7C86&quot;/&gt;&lt;wsp:rsid wsp:val=&quot;006F05D8&quot;/&gt;&lt;wsp:rsid wsp:val=&quot;006F0B66&quot;/&gt;&lt;wsp:rsid wsp:val=&quot;006F1C44&quot;/&gt;&lt;wsp:rsid wsp:val=&quot;006F48EE&quot;/&gt;&lt;wsp:rsid wsp:val=&quot;006F7778&quot;/&gt;&lt;wsp:rsid wsp:val=&quot;00702AE6&quot;/&gt;&lt;wsp:rsid wsp:val=&quot;0070520C&quot;/&gt;&lt;wsp:rsid wsp:val=&quot;007055F6&quot;/&gt;&lt;wsp:rsid wsp:val=&quot;00707118&quot;/&gt;&lt;wsp:rsid wsp:val=&quot;00717A69&quot;/&gt;&lt;wsp:rsid wsp:val=&quot;00720DE1&quot;/&gt;&lt;wsp:rsid wsp:val=&quot;00721F80&quot;/&gt;&lt;wsp:rsid wsp:val=&quot;007226A2&quot;/&gt;&lt;wsp:rsid wsp:val=&quot;00722C82&quot;/&gt;&lt;wsp:rsid wsp:val=&quot;00722F86&quot;/&gt;&lt;wsp:rsid wsp:val=&quot;007241EA&quot;/&gt;&lt;wsp:rsid wsp:val=&quot;007300C8&quot;/&gt;&lt;wsp:rsid wsp:val=&quot;00730F55&quot;/&gt;&lt;wsp:rsid wsp:val=&quot;007323A6&quot;/&gt;&lt;wsp:rsid wsp:val=&quot;0073319F&quot;/&gt;&lt;wsp:rsid wsp:val=&quot;00740D10&quot;/&gt;&lt;wsp:rsid wsp:val=&quot;00741D64&quot;/&gt;&lt;wsp:rsid wsp:val=&quot;0074355B&quot;/&gt;&lt;wsp:rsid wsp:val=&quot;0074514C&quot;/&gt;&lt;wsp:rsid wsp:val=&quot;00746EE2&quot;/&gt;&lt;wsp:rsid wsp:val=&quot;00747F03&quot;/&gt;&lt;wsp:rsid wsp:val=&quot;00750EC0&quot;/&gt;&lt;wsp:rsid wsp:val=&quot;007633D4&quot;/&gt;&lt;wsp:rsid wsp:val=&quot;007637ED&quot;/&gt;&lt;wsp:rsid wsp:val=&quot;00763F06&quot;/&gt;&lt;wsp:rsid wsp:val=&quot;007642B9&quot;/&gt;&lt;wsp:rsid wsp:val=&quot;00764F0F&quot;/&gt;&lt;wsp:rsid wsp:val=&quot;0076685E&quot;/&gt;&lt;wsp:rsid wsp:val=&quot;0077155E&quot;/&gt;&lt;wsp:rsid wsp:val=&quot;00783B8C&quot;/&gt;&lt;wsp:rsid wsp:val=&quot;00784C00&quot;/&gt;&lt;wsp:rsid wsp:val=&quot;00785784&quot;/&gt;&lt;wsp:rsid wsp:val=&quot;00790E2C&quot;/&gt;&lt;wsp:rsid wsp:val=&quot;007917B8&quot;/&gt;&lt;wsp:rsid wsp:val=&quot;0079260E&quot;/&gt;&lt;wsp:rsid wsp:val=&quot;0079366B&quot;/&gt;&lt;wsp:rsid wsp:val=&quot;007937CA&quot;/&gt;&lt;wsp:rsid wsp:val=&quot;007940A2&quot;/&gt;&lt;wsp:rsid wsp:val=&quot;00797EEE&quot;/&gt;&lt;wsp:rsid wsp:val=&quot;007A0556&quot;/&gt;&lt;wsp:rsid wsp:val=&quot;007A0A1D&quot;/&gt;&lt;wsp:rsid wsp:val=&quot;007A7568&quot;/&gt;&lt;wsp:rsid wsp:val=&quot;007B1C08&quot;/&gt;&lt;wsp:rsid wsp:val=&quot;007B1E73&quot;/&gt;&lt;wsp:rsid wsp:val=&quot;007B30DF&quot;/&gt;&lt;wsp:rsid wsp:val=&quot;007B5AC9&quot;/&gt;&lt;wsp:rsid wsp:val=&quot;007B5C87&quot;/&gt;&lt;wsp:rsid wsp:val=&quot;007B708A&quot;/&gt;&lt;wsp:rsid wsp:val=&quot;007C0287&quot;/&gt;&lt;wsp:rsid wsp:val=&quot;007C2FC6&quot;/&gt;&lt;wsp:rsid wsp:val=&quot;007C3E3F&quot;/&gt;&lt;wsp:rsid wsp:val=&quot;007C6803&quot;/&gt;&lt;wsp:rsid wsp:val=&quot;007D0D81&quot;/&gt;&lt;wsp:rsid wsp:val=&quot;007D2246&quot;/&gt;&lt;wsp:rsid wsp:val=&quot;007D4454&quot;/&gt;&lt;wsp:rsid wsp:val=&quot;007D4D54&quot;/&gt;&lt;wsp:rsid wsp:val=&quot;007D7DDC&quot;/&gt;&lt;wsp:rsid wsp:val=&quot;007E02B5&quot;/&gt;&lt;wsp:rsid wsp:val=&quot;007E0343&quot;/&gt;&lt;wsp:rsid wsp:val=&quot;007E30B2&quot;/&gt;&lt;wsp:rsid wsp:val=&quot;007E5454&quot;/&gt;&lt;wsp:rsid wsp:val=&quot;007E5E7F&quot;/&gt;&lt;wsp:rsid wsp:val=&quot;007E75BA&quot;/&gt;&lt;wsp:rsid wsp:val=&quot;007E7BBD&quot;/&gt;&lt;wsp:rsid wsp:val=&quot;007F160F&quot;/&gt;&lt;wsp:rsid wsp:val=&quot;007F26A9&quot;/&gt;&lt;wsp:rsid wsp:val=&quot;007F5EBB&quot;/&gt;&lt;wsp:rsid wsp:val=&quot;007F790C&quot;/&gt;&lt;wsp:rsid wsp:val=&quot;007F7E55&quot;/&gt;&lt;wsp:rsid wsp:val=&quot;00801818&quot;/&gt;&lt;wsp:rsid wsp:val=&quot;0080214E&quot;/&gt;&lt;wsp:rsid wsp:val=&quot;0080219B&quot;/&gt;&lt;wsp:rsid wsp:val=&quot;00804114&quot;/&gt;&lt;wsp:rsid wsp:val=&quot;008041D8&quot;/&gt;&lt;wsp:rsid wsp:val=&quot;00804C86&quot;/&gt;&lt;wsp:rsid wsp:val=&quot;00805014&quot;/&gt;&lt;wsp:rsid wsp:val=&quot;00805A52&quot;/&gt;&lt;wsp:rsid wsp:val=&quot;00805D94&quot;/&gt;&lt;wsp:rsid wsp:val=&quot;00805EE0&quot;/&gt;&lt;wsp:rsid wsp:val=&quot;00806897&quot;/&gt;&lt;wsp:rsid wsp:val=&quot;00813FE1&quot;/&gt;&lt;wsp:rsid wsp:val=&quot;008148BC&quot;/&gt;&lt;wsp:rsid wsp:val=&quot;00814F82&quot;/&gt;&lt;wsp:rsid wsp:val=&quot;0081772A&quot;/&gt;&lt;wsp:rsid wsp:val=&quot;00820E2D&quot;/&gt;&lt;wsp:rsid wsp:val=&quot;00820FC7&quot;/&gt;&lt;wsp:rsid wsp:val=&quot;008217DE&quot;/&gt;&lt;wsp:rsid wsp:val=&quot;00822033&quot;/&gt;&lt;wsp:rsid wsp:val=&quot;00827DEE&quot;/&gt;&lt;wsp:rsid wsp:val=&quot;00830D02&quot;/&gt;&lt;wsp:rsid wsp:val=&quot;008321C9&quot;/&gt;&lt;wsp:rsid wsp:val=&quot;00835092&quot;/&gt;&lt;wsp:rsid wsp:val=&quot;008364EB&quot;/&gt;&lt;wsp:rsid wsp:val=&quot;0084082A&quot;/&gt;&lt;wsp:rsid wsp:val=&quot;008441F6&quot;/&gt;&lt;wsp:rsid wsp:val=&quot;00844852&quot;/&gt;&lt;wsp:rsid wsp:val=&quot;0084799D&quot;/&gt;&lt;wsp:rsid wsp:val=&quot;008513FF&quot;/&gt;&lt;wsp:rsid wsp:val=&quot;0085216B&quot;/&gt;&lt;wsp:rsid wsp:val=&quot;008558DD&quot;/&gt;&lt;wsp:rsid wsp:val=&quot;00857A48&quot;/&gt;&lt;wsp:rsid wsp:val=&quot;008600A7&quot;/&gt;&lt;wsp:rsid wsp:val=&quot;008604CB&quot;/&gt;&lt;wsp:rsid wsp:val=&quot;008611F1&quot;/&gt;&lt;wsp:rsid wsp:val=&quot;008623BA&quot;/&gt;&lt;wsp:rsid wsp:val=&quot;008648D0&quot;/&gt;&lt;wsp:rsid wsp:val=&quot;00864EB9&quot;/&gt;&lt;wsp:rsid wsp:val=&quot;0086689E&quot;/&gt;&lt;wsp:rsid wsp:val=&quot;00872A11&quot;/&gt;&lt;wsp:rsid wsp:val=&quot;00872DC3&quot;/&gt;&lt;wsp:rsid wsp:val=&quot;00874687&quot;/&gt;&lt;wsp:rsid wsp:val=&quot;00875E4E&quot;/&gt;&lt;wsp:rsid wsp:val=&quot;0087635C&quot;/&gt;&lt;wsp:rsid wsp:val=&quot;0087717F&quot;/&gt;&lt;wsp:rsid wsp:val=&quot;00880099&quot;/&gt;&lt;wsp:rsid wsp:val=&quot;008819B7&quot;/&gt;&lt;wsp:rsid wsp:val=&quot;008820F5&quot;/&gt;&lt;wsp:rsid wsp:val=&quot;0088389B&quot;/&gt;&lt;wsp:rsid wsp:val=&quot;00884ECE&quot;/&gt;&lt;wsp:rsid wsp:val=&quot;008870FD&quot;/&gt;&lt;wsp:rsid wsp:val=&quot;008908AF&quot;/&gt;&lt;wsp:rsid wsp:val=&quot;0089090C&quot;/&gt;&lt;wsp:rsid wsp:val=&quot;00892BC0&quot;/&gt;&lt;wsp:rsid wsp:val=&quot;008954A4&quot;/&gt;&lt;wsp:rsid wsp:val=&quot;00896FEB&quot;/&gt;&lt;wsp:rsid wsp:val=&quot;008A21CC&quot;/&gt;&lt;wsp:rsid wsp:val=&quot;008A33C9&quot;/&gt;&lt;wsp:rsid wsp:val=&quot;008A41EB&quot;/&gt;&lt;wsp:rsid wsp:val=&quot;008B2022&quot;/&gt;&lt;wsp:rsid wsp:val=&quot;008B4D9A&quot;/&gt;&lt;wsp:rsid wsp:val=&quot;008C0785&quot;/&gt;&lt;wsp:rsid wsp:val=&quot;008C1FE1&quot;/&gt;&lt;wsp:rsid wsp:val=&quot;008C2301&quot;/&gt;&lt;wsp:rsid wsp:val=&quot;008C29AC&quot;/&gt;&lt;wsp:rsid wsp:val=&quot;008C32AA&quot;/&gt;&lt;wsp:rsid wsp:val=&quot;008C38B3&quot;/&gt;&lt;wsp:rsid wsp:val=&quot;008C49BC&quot;/&gt;&lt;wsp:rsid wsp:val=&quot;008C598F&quot;/&gt;&lt;wsp:rsid wsp:val=&quot;008C6B2C&quot;/&gt;&lt;wsp:rsid wsp:val=&quot;008C7EF0&quot;/&gt;&lt;wsp:rsid wsp:val=&quot;008D1FA0&quot;/&gt;&lt;wsp:rsid wsp:val=&quot;008D28F7&quot;/&gt;&lt;wsp:rsid wsp:val=&quot;008D2977&quot;/&gt;&lt;wsp:rsid wsp:val=&quot;008D41F5&quot;/&gt;&lt;wsp:rsid wsp:val=&quot;008D5410&quot;/&gt;&lt;wsp:rsid wsp:val=&quot;008D5447&quot;/&gt;&lt;wsp:rsid wsp:val=&quot;008D5705&quot;/&gt;&lt;wsp:rsid wsp:val=&quot;008D5AF6&quot;/&gt;&lt;wsp:rsid wsp:val=&quot;008E1225&quot;/&gt;&lt;wsp:rsid wsp:val=&quot;008E2C19&quot;/&gt;&lt;wsp:rsid wsp:val=&quot;008E2FE9&quot;/&gt;&lt;wsp:rsid wsp:val=&quot;008E3787&quot;/&gt;&lt;wsp:rsid wsp:val=&quot;008E5853&quot;/&gt;&lt;wsp:rsid wsp:val=&quot;008E61C3&quot;/&gt;&lt;wsp:rsid wsp:val=&quot;008F0FF4&quot;/&gt;&lt;wsp:rsid wsp:val=&quot;008F1D30&quot;/&gt;&lt;wsp:rsid wsp:val=&quot;008F2567&quot;/&gt;&lt;wsp:rsid wsp:val=&quot;008F329C&quot;/&gt;&lt;wsp:rsid wsp:val=&quot;008F3E8E&quot;/&gt;&lt;wsp:rsid wsp:val=&quot;008F4007&quot;/&gt;&lt;wsp:rsid wsp:val=&quot;008F4194&quot;/&gt;&lt;wsp:rsid wsp:val=&quot;008F478F&quot;/&gt;&lt;wsp:rsid wsp:val=&quot;008F58F9&quot;/&gt;&lt;wsp:rsid wsp:val=&quot;00903097&quot;/&gt;&lt;wsp:rsid wsp:val=&quot;00904CED&quot;/&gt;&lt;wsp:rsid wsp:val=&quot;009101C9&quot;/&gt;&lt;wsp:rsid wsp:val=&quot;00910E5D&quot;/&gt;&lt;wsp:rsid wsp:val=&quot;0091181B&quot;/&gt;&lt;wsp:rsid wsp:val=&quot;00911EDD&quot;/&gt;&lt;wsp:rsid wsp:val=&quot;00912362&quot;/&gt;&lt;wsp:rsid wsp:val=&quot;009147DF&quot;/&gt;&lt;wsp:rsid wsp:val=&quot;009150E1&quot;/&gt;&lt;wsp:rsid wsp:val=&quot;009172F7&quot;/&gt;&lt;wsp:rsid wsp:val=&quot;00921FDA&quot;/&gt;&lt;wsp:rsid wsp:val=&quot;00922586&quot;/&gt;&lt;wsp:rsid wsp:val=&quot;00925859&quot;/&gt;&lt;wsp:rsid wsp:val=&quot;00925F87&quot;/&gt;&lt;wsp:rsid wsp:val=&quot;00926B19&quot;/&gt;&lt;wsp:rsid wsp:val=&quot;00930836&quot;/&gt;&lt;wsp:rsid wsp:val=&quot;009308DB&quot;/&gt;&lt;wsp:rsid wsp:val=&quot;009313CE&quot;/&gt;&lt;wsp:rsid wsp:val=&quot;00932AD7&quot;/&gt;&lt;wsp:rsid wsp:val=&quot;009334D4&quot;/&gt;&lt;wsp:rsid wsp:val=&quot;00934982&quot;/&gt;&lt;wsp:rsid wsp:val=&quot;00936B71&quot;/&gt;&lt;wsp:rsid wsp:val=&quot;00937AAA&quot;/&gt;&lt;wsp:rsid wsp:val=&quot;009409BD&quot;/&gt;&lt;wsp:rsid wsp:val=&quot;00944801&quot;/&gt;&lt;wsp:rsid wsp:val=&quot;00946568&quot;/&gt;&lt;wsp:rsid wsp:val=&quot;009478CE&quot;/&gt;&lt;wsp:rsid wsp:val=&quot;00950196&quot;/&gt;&lt;wsp:rsid wsp:val=&quot;00951F18&quot;/&gt;&lt;wsp:rsid wsp:val=&quot;00953158&quot;/&gt;&lt;wsp:rsid wsp:val=&quot;009550E6&quot;/&gt;&lt;wsp:rsid wsp:val=&quot;00956245&quot;/&gt;&lt;wsp:rsid wsp:val=&quot;00956B06&quot;/&gt;&lt;wsp:rsid wsp:val=&quot;00956D08&quot;/&gt;&lt;wsp:rsid wsp:val=&quot;00962DD5&quot;/&gt;&lt;wsp:rsid wsp:val=&quot;00963322&quot;/&gt;&lt;wsp:rsid wsp:val=&quot;00963ED4&quot;/&gt;&lt;wsp:rsid wsp:val=&quot;009660D7&quot;/&gt;&lt;wsp:rsid wsp:val=&quot;009705D0&quot;/&gt;&lt;wsp:rsid wsp:val=&quot;00970CD2&quot;/&gt;&lt;wsp:rsid wsp:val=&quot;00971ADB&quot;/&gt;&lt;wsp:rsid wsp:val=&quot;0097385E&quot;/&gt;&lt;wsp:rsid wsp:val=&quot;0097466C&quot;/&gt;&lt;wsp:rsid wsp:val=&quot;00975B85&quot;/&gt;&lt;wsp:rsid wsp:val=&quot;0098205F&quot;/&gt;&lt;wsp:rsid wsp:val=&quot;00986AEE&quot;/&gt;&lt;wsp:rsid wsp:val=&quot;0098700B&quot;/&gt;&lt;wsp:rsid wsp:val=&quot;009907B9&quot;/&gt;&lt;wsp:rsid wsp:val=&quot;00991E2B&quot;/&gt;&lt;wsp:rsid wsp:val=&quot;009923F3&quot;/&gt;&lt;wsp:rsid wsp:val=&quot;00994CFD&quot;/&gt;&lt;wsp:rsid wsp:val=&quot;0099540A&quot;/&gt;&lt;wsp:rsid wsp:val=&quot;009A038C&quot;/&gt;&lt;wsp:rsid wsp:val=&quot;009A0CAC&quot;/&gt;&lt;wsp:rsid wsp:val=&quot;009A14A4&quot;/&gt;&lt;wsp:rsid wsp:val=&quot;009A156E&quot;/&gt;&lt;wsp:rsid wsp:val=&quot;009A1860&quot;/&gt;&lt;wsp:rsid wsp:val=&quot;009A2754&quot;/&gt;&lt;wsp:rsid wsp:val=&quot;009A341F&quot;/&gt;&lt;wsp:rsid wsp:val=&quot;009A4094&quot;/&gt;&lt;wsp:rsid wsp:val=&quot;009A543E&quot;/&gt;&lt;wsp:rsid wsp:val=&quot;009A57EE&quot;/&gt;&lt;wsp:rsid wsp:val=&quot;009A6548&quot;/&gt;&lt;wsp:rsid wsp:val=&quot;009A65B2&quot;/&gt;&lt;wsp:rsid wsp:val=&quot;009B05A7&quot;/&gt;&lt;wsp:rsid wsp:val=&quot;009B21E6&quot;/&gt;&lt;wsp:rsid wsp:val=&quot;009B4395&quot;/&gt;&lt;wsp:rsid wsp:val=&quot;009B50B7&quot;/&gt;&lt;wsp:rsid wsp:val=&quot;009C0585&quot;/&gt;&lt;wsp:rsid wsp:val=&quot;009C0E02&quot;/&gt;&lt;wsp:rsid wsp:val=&quot;009C1352&quot;/&gt;&lt;wsp:rsid wsp:val=&quot;009C312B&quot;/&gt;&lt;wsp:rsid wsp:val=&quot;009C4B35&quot;/&gt;&lt;wsp:rsid wsp:val=&quot;009C720A&quot;/&gt;&lt;wsp:rsid wsp:val=&quot;009D06AA&quot;/&gt;&lt;wsp:rsid wsp:val=&quot;009D0F01&quot;/&gt;&lt;wsp:rsid wsp:val=&quot;009D4FAC&quot;/&gt;&lt;wsp:rsid wsp:val=&quot;009D59D7&quot;/&gt;&lt;wsp:rsid wsp:val=&quot;009D5E09&quot;/&gt;&lt;wsp:rsid wsp:val=&quot;009D6725&quot;/&gt;&lt;wsp:rsid wsp:val=&quot;009E10C5&quot;/&gt;&lt;wsp:rsid wsp:val=&quot;009E1947&quot;/&gt;&lt;wsp:rsid wsp:val=&quot;009E3339&quot;/&gt;&lt;wsp:rsid wsp:val=&quot;009E352B&quot;/&gt;&lt;wsp:rsid wsp:val=&quot;009E547A&quot;/&gt;&lt;wsp:rsid wsp:val=&quot;009E6141&quot;/&gt;&lt;wsp:rsid wsp:val=&quot;009E7FA9&quot;/&gt;&lt;wsp:rsid wsp:val=&quot;009F063E&quot;/&gt;&lt;wsp:rsid wsp:val=&quot;009F1438&quot;/&gt;&lt;wsp:rsid wsp:val=&quot;009F2BFD&quot;/&gt;&lt;wsp:rsid wsp:val=&quot;009F3FEE&quot;/&gt;&lt;wsp:rsid wsp:val=&quot;009F4AFE&quot;/&gt;&lt;wsp:rsid wsp:val=&quot;009F5F6C&quot;/&gt;&lt;wsp:rsid wsp:val=&quot;00A008F1&quot;/&gt;&lt;wsp:rsid wsp:val=&quot;00A00B78&quot;/&gt;&lt;wsp:rsid wsp:val=&quot;00A01FF2&quot;/&gt;&lt;wsp:rsid wsp:val=&quot;00A0384D&quot;/&gt;&lt;wsp:rsid wsp:val=&quot;00A049E8&quot;/&gt;&lt;wsp:rsid wsp:val=&quot;00A1106F&quot;/&gt;&lt;wsp:rsid wsp:val=&quot;00A12612&quot;/&gt;&lt;wsp:rsid wsp:val=&quot;00A128ED&quot;/&gt;&lt;wsp:rsid wsp:val=&quot;00A12CF3&quot;/&gt;&lt;wsp:rsid wsp:val=&quot;00A13BFD&quot;/&gt;&lt;wsp:rsid wsp:val=&quot;00A1438F&quot;/&gt;&lt;wsp:rsid wsp:val=&quot;00A22D6E&quot;/&gt;&lt;wsp:rsid wsp:val=&quot;00A23C0B&quot;/&gt;&lt;wsp:rsid wsp:val=&quot;00A25046&quot;/&gt;&lt;wsp:rsid wsp:val=&quot;00A26252&quot;/&gt;&lt;wsp:rsid wsp:val=&quot;00A30C12&quot;/&gt;&lt;wsp:rsid wsp:val=&quot;00A344ED&quot;/&gt;&lt;wsp:rsid wsp:val=&quot;00A358D8&quot;/&gt;&lt;wsp:rsid wsp:val=&quot;00A41151&quot;/&gt;&lt;wsp:rsid wsp:val=&quot;00A41A4C&quot;/&gt;&lt;wsp:rsid wsp:val=&quot;00A429F4&quot;/&gt;&lt;wsp:rsid wsp:val=&quot;00A432A6&quot;/&gt;&lt;wsp:rsid wsp:val=&quot;00A434CC&quot;/&gt;&lt;wsp:rsid wsp:val=&quot;00A438F4&quot;/&gt;&lt;wsp:rsid wsp:val=&quot;00A4482B&quot;/&gt;&lt;wsp:rsid wsp:val=&quot;00A455A7&quot;/&gt;&lt;wsp:rsid wsp:val=&quot;00A46105&quot;/&gt;&lt;wsp:rsid wsp:val=&quot;00A47A04&quot;/&gt;&lt;wsp:rsid wsp:val=&quot;00A51C54&quot;/&gt;&lt;wsp:rsid wsp:val=&quot;00A52403&quot;/&gt;&lt;wsp:rsid wsp:val=&quot;00A542C6&quot;/&gt;&lt;wsp:rsid wsp:val=&quot;00A55076&quot;/&gt;&lt;wsp:rsid wsp:val=&quot;00A553BE&quot;/&gt;&lt;wsp:rsid wsp:val=&quot;00A564BC&quot;/&gt;&lt;wsp:rsid wsp:val=&quot;00A56AEF&quot;/&gt;&lt;wsp:rsid wsp:val=&quot;00A56CA3&quot;/&gt;&lt;wsp:rsid wsp:val=&quot;00A601E6&quot;/&gt;&lt;wsp:rsid wsp:val=&quot;00A6514B&quot;/&gt;&lt;wsp:rsid wsp:val=&quot;00A65E8C&quot;/&gt;&lt;wsp:rsid wsp:val=&quot;00A670AB&quot;/&gt;&lt;wsp:rsid wsp:val=&quot;00A671E9&quot;/&gt;&lt;wsp:rsid wsp:val=&quot;00A71737&quot;/&gt;&lt;wsp:rsid wsp:val=&quot;00A73F2C&quot;/&gt;&lt;wsp:rsid wsp:val=&quot;00A748C5&quot;/&gt;&lt;wsp:rsid wsp:val=&quot;00A755CC&quot;/&gt;&lt;wsp:rsid wsp:val=&quot;00A75AC8&quot;/&gt;&lt;wsp:rsid wsp:val=&quot;00A777F5&quot;/&gt;&lt;wsp:rsid wsp:val=&quot;00A81265&quot;/&gt;&lt;wsp:rsid wsp:val=&quot;00A81FA1&quot;/&gt;&lt;wsp:rsid wsp:val=&quot;00A851CB&quot;/&gt;&lt;wsp:rsid wsp:val=&quot;00A85C2E&quot;/&gt;&lt;wsp:rsid wsp:val=&quot;00A93323&quot;/&gt;&lt;wsp:rsid wsp:val=&quot;00A97244&quot;/&gt;&lt;wsp:rsid wsp:val=&quot;00AA1C86&quot;/&gt;&lt;wsp:rsid wsp:val=&quot;00AA4CE2&quot;/&gt;&lt;wsp:rsid wsp:val=&quot;00AB249D&quot;/&gt;&lt;wsp:rsid wsp:val=&quot;00AB3B85&quot;/&gt;&lt;wsp:rsid wsp:val=&quot;00AB41FC&quot;/&gt;&lt;wsp:rsid wsp:val=&quot;00AB4435&quot;/&gt;&lt;wsp:rsid wsp:val=&quot;00AB7646&quot;/&gt;&lt;wsp:rsid wsp:val=&quot;00AC01A2&quot;/&gt;&lt;wsp:rsid wsp:val=&quot;00AC4551&quot;/&gt;&lt;wsp:rsid wsp:val=&quot;00AC5841&quot;/&gt;&lt;wsp:rsid wsp:val=&quot;00AC5C91&quot;/&gt;&lt;wsp:rsid wsp:val=&quot;00AC6E50&quot;/&gt;&lt;wsp:rsid wsp:val=&quot;00AD01F0&quot;/&gt;&lt;wsp:rsid wsp:val=&quot;00AD02A2&quot;/&gt;&lt;wsp:rsid wsp:val=&quot;00AD27F2&quot;/&gt;&lt;wsp:rsid wsp:val=&quot;00AD37DE&quot;/&gt;&lt;wsp:rsid wsp:val=&quot;00AD64E8&quot;/&gt;&lt;wsp:rsid wsp:val=&quot;00AD674D&quot;/&gt;&lt;wsp:rsid wsp:val=&quot;00AD78B6&quot;/&gt;&lt;wsp:rsid wsp:val=&quot;00AE09BB&quot;/&gt;&lt;wsp:rsid wsp:val=&quot;00AE146F&quot;/&gt;&lt;wsp:rsid wsp:val=&quot;00AE186E&quot;/&gt;&lt;wsp:rsid wsp:val=&quot;00AE2FC8&quot;/&gt;&lt;wsp:rsid wsp:val=&quot;00AE37F6&quot;/&gt;&lt;wsp:rsid wsp:val=&quot;00AE3F76&quot;/&gt;&lt;wsp:rsid wsp:val=&quot;00AE4A4A&quot;/&gt;&lt;wsp:rsid wsp:val=&quot;00AE5057&quot;/&gt;&lt;wsp:rsid wsp:val=&quot;00AE73E8&quot;/&gt;&lt;wsp:rsid wsp:val=&quot;00AE77EC&quot;/&gt;&lt;wsp:rsid wsp:val=&quot;00AF0819&quot;/&gt;&lt;wsp:rsid wsp:val=&quot;00AF1892&quot;/&gt;&lt;wsp:rsid wsp:val=&quot;00AF2684&quot;/&gt;&lt;wsp:rsid wsp:val=&quot;00AF5245&quot;/&gt;&lt;wsp:rsid wsp:val=&quot;00AF5347&quot;/&gt;&lt;wsp:rsid wsp:val=&quot;00AF5813&quot;/&gt;&lt;wsp:rsid wsp:val=&quot;00B01946&quot;/&gt;&lt;wsp:rsid wsp:val=&quot;00B03BC4&quot;/&gt;&lt;wsp:rsid wsp:val=&quot;00B05C74&quot;/&gt;&lt;wsp:rsid wsp:val=&quot;00B07141&quot;/&gt;&lt;wsp:rsid wsp:val=&quot;00B10DEE&quot;/&gt;&lt;wsp:rsid wsp:val=&quot;00B11467&quot;/&gt;&lt;wsp:rsid wsp:val=&quot;00B11913&quot;/&gt;&lt;wsp:rsid wsp:val=&quot;00B1559A&quot;/&gt;&lt;wsp:rsid wsp:val=&quot;00B17952&quot;/&gt;&lt;wsp:rsid wsp:val=&quot;00B212A7&quot;/&gt;&lt;wsp:rsid wsp:val=&quot;00B22A64&quot;/&gt;&lt;wsp:rsid wsp:val=&quot;00B22ADA&quot;/&gt;&lt;wsp:rsid wsp:val=&quot;00B277F8&quot;/&gt;&lt;wsp:rsid wsp:val=&quot;00B30DE2&quot;/&gt;&lt;wsp:rsid wsp:val=&quot;00B322E8&quot;/&gt;&lt;wsp:rsid wsp:val=&quot;00B33384&quot;/&gt;&lt;wsp:rsid wsp:val=&quot;00B33E14&quot;/&gt;&lt;wsp:rsid wsp:val=&quot;00B358E8&quot;/&gt;&lt;wsp:rsid wsp:val=&quot;00B364AF&quot;/&gt;&lt;wsp:rsid wsp:val=&quot;00B369E8&quot;/&gt;&lt;wsp:rsid wsp:val=&quot;00B373BF&quot;/&gt;&lt;wsp:rsid wsp:val=&quot;00B41880&quot;/&gt;&lt;wsp:rsid wsp:val=&quot;00B43077&quot;/&gt;&lt;wsp:rsid wsp:val=&quot;00B45CD6&quot;/&gt;&lt;wsp:rsid wsp:val=&quot;00B45FEC&quot;/&gt;&lt;wsp:rsid wsp:val=&quot;00B4643C&quot;/&gt;&lt;wsp:rsid wsp:val=&quot;00B46C01&quot;/&gt;&lt;wsp:rsid wsp:val=&quot;00B46F79&quot;/&gt;&lt;wsp:rsid wsp:val=&quot;00B47AFA&quot;/&gt;&lt;wsp:rsid wsp:val=&quot;00B47E86&quot;/&gt;&lt;wsp:rsid wsp:val=&quot;00B530A7&quot;/&gt;&lt;wsp:rsid wsp:val=&quot;00B545E1&quot;/&gt;&lt;wsp:rsid wsp:val=&quot;00B55181&quot;/&gt;&lt;wsp:rsid wsp:val=&quot;00B56C0A&quot;/&gt;&lt;wsp:rsid wsp:val=&quot;00B60633&quot;/&gt;&lt;wsp:rsid wsp:val=&quot;00B61428&quot;/&gt;&lt;wsp:rsid wsp:val=&quot;00B63E52&quot;/&gt;&lt;wsp:rsid wsp:val=&quot;00B708ED&quot;/&gt;&lt;wsp:rsid wsp:val=&quot;00B72569&quot;/&gt;&lt;wsp:rsid wsp:val=&quot;00B727D4&quot;/&gt;&lt;wsp:rsid wsp:val=&quot;00B774A2&quot;/&gt;&lt;wsp:rsid wsp:val=&quot;00B8014E&quot;/&gt;&lt;wsp:rsid wsp:val=&quot;00B82906&quot;/&gt;&lt;wsp:rsid wsp:val=&quot;00B8616B&quot;/&gt;&lt;wsp:rsid wsp:val=&quot;00B86A9A&quot;/&gt;&lt;wsp:rsid wsp:val=&quot;00B86D48&quot;/&gt;&lt;wsp:rsid wsp:val=&quot;00B9032A&quot;/&gt;&lt;wsp:rsid wsp:val=&quot;00B9077B&quot;/&gt;&lt;wsp:rsid wsp:val=&quot;00B92507&quot;/&gt;&lt;wsp:rsid wsp:val=&quot;00B93259&quot;/&gt;&lt;wsp:rsid wsp:val=&quot;00B933E7&quot;/&gt;&lt;wsp:rsid wsp:val=&quot;00B9385F&quot;/&gt;&lt;wsp:rsid wsp:val=&quot;00B9405E&quot;/&gt;&lt;wsp:rsid wsp:val=&quot;00B96607&quot;/&gt;&lt;wsp:rsid wsp:val=&quot;00B9676B&quot;/&gt;&lt;wsp:rsid wsp:val=&quot;00B978F6&quot;/&gt;&lt;wsp:rsid wsp:val=&quot;00BA06F6&quot;/&gt;&lt;wsp:rsid wsp:val=&quot;00BA2526&quot;/&gt;&lt;wsp:rsid wsp:val=&quot;00BA4181&quot;/&gt;&lt;wsp:rsid wsp:val=&quot;00BA4AD1&quot;/&gt;&lt;wsp:rsid wsp:val=&quot;00BA5D12&quot;/&gt;&lt;wsp:rsid wsp:val=&quot;00BA61CA&quot;/&gt;&lt;wsp:rsid wsp:val=&quot;00BB0C78&quot;/&gt;&lt;wsp:rsid wsp:val=&quot;00BB377A&quot;/&gt;&lt;wsp:rsid wsp:val=&quot;00BB380C&quot;/&gt;&lt;wsp:rsid wsp:val=&quot;00BB5D07&quot;/&gt;&lt;wsp:rsid wsp:val=&quot;00BB5F37&quot;/&gt;&lt;wsp:rsid wsp:val=&quot;00BB687D&quot;/&gt;&lt;wsp:rsid wsp:val=&quot;00BB7EA7&quot;/&gt;&lt;wsp:rsid wsp:val=&quot;00BC01E4&quot;/&gt;&lt;wsp:rsid wsp:val=&quot;00BC52DD&quot;/&gt;&lt;wsp:rsid wsp:val=&quot;00BC6E93&quot;/&gt;&lt;wsp:rsid wsp:val=&quot;00BD0976&quot;/&gt;&lt;wsp:rsid wsp:val=&quot;00BD1197&quot;/&gt;&lt;wsp:rsid wsp:val=&quot;00BD1B39&quot;/&gt;&lt;wsp:rsid wsp:val=&quot;00BD1CEC&quot;/&gt;&lt;wsp:rsid wsp:val=&quot;00BD3690&quot;/&gt;&lt;wsp:rsid wsp:val=&quot;00BD3F6C&quot;/&gt;&lt;wsp:rsid wsp:val=&quot;00BD5A96&quot;/&gt;&lt;wsp:rsid wsp:val=&quot;00BD7C34&quot;/&gt;&lt;wsp:rsid wsp:val=&quot;00BE0D79&quot;/&gt;&lt;wsp:rsid wsp:val=&quot;00BE1948&quot;/&gt;&lt;wsp:rsid wsp:val=&quot;00BE30AE&quot;/&gt;&lt;wsp:rsid wsp:val=&quot;00BE4AFC&quot;/&gt;&lt;wsp:rsid wsp:val=&quot;00BE5C87&quot;/&gt;&lt;wsp:rsid wsp:val=&quot;00BE62CC&quot;/&gt;&lt;wsp:rsid wsp:val=&quot;00BE6F80&quot;/&gt;&lt;wsp:rsid wsp:val=&quot;00BF0CE0&quot;/&gt;&lt;wsp:rsid wsp:val=&quot;00BF16C1&quot;/&gt;&lt;wsp:rsid wsp:val=&quot;00BF5122&quot;/&gt;&lt;wsp:rsid wsp:val=&quot;00BF78B1&quot;/&gt;&lt;wsp:rsid wsp:val=&quot;00BF7911&quot;/&gt;&lt;wsp:rsid wsp:val=&quot;00BF7B57&quot;/&gt;&lt;wsp:rsid wsp:val=&quot;00C01E36&quot;/&gt;&lt;wsp:rsid wsp:val=&quot;00C0223D&quot;/&gt;&lt;wsp:rsid wsp:val=&quot;00C1285E&quot;/&gt;&lt;wsp:rsid wsp:val=&quot;00C12C32&quot;/&gt;&lt;wsp:rsid wsp:val=&quot;00C144EE&quot;/&gt;&lt;wsp:rsid wsp:val=&quot;00C14F4E&quot;/&gt;&lt;wsp:rsid wsp:val=&quot;00C16E4C&quot;/&gt;&lt;wsp:rsid wsp:val=&quot;00C1786A&quot;/&gt;&lt;wsp:rsid wsp:val=&quot;00C178D3&quot;/&gt;&lt;wsp:rsid wsp:val=&quot;00C21AAE&quot;/&gt;&lt;wsp:rsid wsp:val=&quot;00C300F1&quot;/&gt;&lt;wsp:rsid wsp:val=&quot;00C30738&quot;/&gt;&lt;wsp:rsid wsp:val=&quot;00C309F9&quot;/&gt;&lt;wsp:rsid wsp:val=&quot;00C322FC&quot;/&gt;&lt;wsp:rsid wsp:val=&quot;00C32A49&quot;/&gt;&lt;wsp:rsid wsp:val=&quot;00C32F42&quot;/&gt;&lt;wsp:rsid wsp:val=&quot;00C336DB&quot;/&gt;&lt;wsp:rsid wsp:val=&quot;00C33D1F&quot;/&gt;&lt;wsp:rsid wsp:val=&quot;00C344A1&quot;/&gt;&lt;wsp:rsid wsp:val=&quot;00C37241&quot;/&gt;&lt;wsp:rsid wsp:val=&quot;00C41458&quot;/&gt;&lt;wsp:rsid wsp:val=&quot;00C4190C&quot;/&gt;&lt;wsp:rsid wsp:val=&quot;00C425B7&quot;/&gt;&lt;wsp:rsid wsp:val=&quot;00C43716&quot;/&gt;&lt;wsp:rsid wsp:val=&quot;00C43B38&quot;/&gt;&lt;wsp:rsid wsp:val=&quot;00C47306&quot;/&gt;&lt;wsp:rsid wsp:val=&quot;00C47B1E&quot;/&gt;&lt;wsp:rsid wsp:val=&quot;00C5049D&quot;/&gt;&lt;wsp:rsid wsp:val=&quot;00C505BB&quot;/&gt;&lt;wsp:rsid wsp:val=&quot;00C50AD9&quot;/&gt;&lt;wsp:rsid wsp:val=&quot;00C50D3F&quot;/&gt;&lt;wsp:rsid wsp:val=&quot;00C535AF&quot;/&gt;&lt;wsp:rsid wsp:val=&quot;00C53EC7&quot;/&gt;&lt;wsp:rsid wsp:val=&quot;00C54C6E&quot;/&gt;&lt;wsp:rsid wsp:val=&quot;00C558C2&quot;/&gt;&lt;wsp:rsid wsp:val=&quot;00C561C3&quot;/&gt;&lt;wsp:rsid wsp:val=&quot;00C60413&quot;/&gt;&lt;wsp:rsid wsp:val=&quot;00C63FB5&quot;/&gt;&lt;wsp:rsid wsp:val=&quot;00C650E4&quot;/&gt;&lt;wsp:rsid wsp:val=&quot;00C674E4&quot;/&gt;&lt;wsp:rsid wsp:val=&quot;00C72092&quot;/&gt;&lt;wsp:rsid wsp:val=&quot;00C73287&quot;/&gt;&lt;wsp:rsid wsp:val=&quot;00C73D7F&quot;/&gt;&lt;wsp:rsid wsp:val=&quot;00C74445&quot;/&gt;&lt;wsp:rsid wsp:val=&quot;00C8018B&quot;/&gt;&lt;wsp:rsid wsp:val=&quot;00C80827&quot;/&gt;&lt;wsp:rsid wsp:val=&quot;00C80D97&quot;/&gt;&lt;wsp:rsid wsp:val=&quot;00C8193D&quot;/&gt;&lt;wsp:rsid wsp:val=&quot;00C8203C&quot;/&gt;&lt;wsp:rsid wsp:val=&quot;00C83424&quot;/&gt;&lt;wsp:rsid wsp:val=&quot;00C838DF&quot;/&gt;&lt;wsp:rsid wsp:val=&quot;00C86A94&quot;/&gt;&lt;wsp:rsid wsp:val=&quot;00C86FF2&quot;/&gt;&lt;wsp:rsid wsp:val=&quot;00C87272&quot;/&gt;&lt;wsp:rsid wsp:val=&quot;00C93E74&quot;/&gt;&lt;wsp:rsid wsp:val=&quot;00C9424A&quot;/&gt;&lt;wsp:rsid wsp:val=&quot;00C961E4&quot;/&gt;&lt;wsp:rsid wsp:val=&quot;00C9735A&quot;/&gt;&lt;wsp:rsid wsp:val=&quot;00CA1AB2&quot;/&gt;&lt;wsp:rsid wsp:val=&quot;00CA42D0&quot;/&gt;&lt;wsp:rsid wsp:val=&quot;00CA4E39&quot;/&gt;&lt;wsp:rsid wsp:val=&quot;00CA5823&quot;/&gt;&lt;wsp:rsid wsp:val=&quot;00CA5C00&quot;/&gt;&lt;wsp:rsid wsp:val=&quot;00CA67EE&quot;/&gt;&lt;wsp:rsid wsp:val=&quot;00CA7D13&quot;/&gt;&lt;wsp:rsid wsp:val=&quot;00CB2056&quot;/&gt;&lt;wsp:rsid wsp:val=&quot;00CB25F2&quot;/&gt;&lt;wsp:rsid wsp:val=&quot;00CB2C45&quot;/&gt;&lt;wsp:rsid wsp:val=&quot;00CB6E3D&quot;/&gt;&lt;wsp:rsid wsp:val=&quot;00CC0103&quot;/&gt;&lt;wsp:rsid wsp:val=&quot;00CC28AC&quot;/&gt;&lt;wsp:rsid wsp:val=&quot;00CC3D33&quot;/&gt;&lt;wsp:rsid wsp:val=&quot;00CC5A01&quot;/&gt;&lt;wsp:rsid wsp:val=&quot;00CC6E9C&quot;/&gt;&lt;wsp:rsid wsp:val=&quot;00CD1653&quot;/&gt;&lt;wsp:rsid wsp:val=&quot;00CD240C&quot;/&gt;&lt;wsp:rsid wsp:val=&quot;00CD3D8C&quot;/&gt;&lt;wsp:rsid wsp:val=&quot;00CD6C4B&quot;/&gt;&lt;wsp:rsid wsp:val=&quot;00CD7512&quot;/&gt;&lt;wsp:rsid wsp:val=&quot;00CE179E&quot;/&gt;&lt;wsp:rsid wsp:val=&quot;00CE238D&quot;/&gt;&lt;wsp:rsid wsp:val=&quot;00CE263C&quot;/&gt;&lt;wsp:rsid wsp:val=&quot;00CE2FBE&quot;/&gt;&lt;wsp:rsid wsp:val=&quot;00CE37DD&quot;/&gt;&lt;wsp:rsid wsp:val=&quot;00CE4B54&quot;/&gt;&lt;wsp:rsid wsp:val=&quot;00CE4C3D&quot;/&gt;&lt;wsp:rsid wsp:val=&quot;00CE55B6&quot;/&gt;&lt;wsp:rsid wsp:val=&quot;00CE610B&quot;/&gt;&lt;wsp:rsid wsp:val=&quot;00CF219B&quot;/&gt;&lt;wsp:rsid wsp:val=&quot;00CF3028&quot;/&gt;&lt;wsp:rsid wsp:val=&quot;00CF4322&quot;/&gt;&lt;wsp:rsid wsp:val=&quot;00CF4DBA&quot;/&gt;&lt;wsp:rsid wsp:val=&quot;00CF5455&quot;/&gt;&lt;wsp:rsid wsp:val=&quot;00CF586F&quot;/&gt;&lt;wsp:rsid wsp:val=&quot;00CF674B&quot;/&gt;&lt;wsp:rsid wsp:val=&quot;00D006D1&quot;/&gt;&lt;wsp:rsid wsp:val=&quot;00D04596&quot;/&gt;&lt;wsp:rsid wsp:val=&quot;00D04A08&quot;/&gt;&lt;wsp:rsid wsp:val=&quot;00D0593A&quot;/&gt;&lt;wsp:rsid wsp:val=&quot;00D05940&quot;/&gt;&lt;wsp:rsid wsp:val=&quot;00D0641E&quot;/&gt;&lt;wsp:rsid wsp:val=&quot;00D133E7&quot;/&gt;&lt;wsp:rsid wsp:val=&quot;00D13CA1&quot;/&gt;&lt;wsp:rsid wsp:val=&quot;00D16BB2&quot;/&gt;&lt;wsp:rsid wsp:val=&quot;00D176EF&quot;/&gt;&lt;wsp:rsid wsp:val=&quot;00D208B3&quot;/&gt;&lt;wsp:rsid wsp:val=&quot;00D212C3&quot;/&gt;&lt;wsp:rsid wsp:val=&quot;00D2221B&quot;/&gt;&lt;wsp:rsid wsp:val=&quot;00D236FE&quot;/&gt;&lt;wsp:rsid wsp:val=&quot;00D24544&quot;/&gt;&lt;wsp:rsid wsp:val=&quot;00D263F7&quot;/&gt;&lt;wsp:rsid wsp:val=&quot;00D2663C&quot;/&gt;&lt;wsp:rsid wsp:val=&quot;00D30484&quot;/&gt;&lt;wsp:rsid wsp:val=&quot;00D30DBA&quot;/&gt;&lt;wsp:rsid wsp:val=&quot;00D33E9A&quot;/&gt;&lt;wsp:rsid wsp:val=&quot;00D35573&quot;/&gt;&lt;wsp:rsid wsp:val=&quot;00D4296B&quot;/&gt;&lt;wsp:rsid wsp:val=&quot;00D42DE6&quot;/&gt;&lt;wsp:rsid wsp:val=&quot;00D460F3&quot;/&gt;&lt;wsp:rsid wsp:val=&quot;00D478EA&quot;/&gt;&lt;wsp:rsid wsp:val=&quot;00D50B4B&quot;/&gt;&lt;wsp:rsid wsp:val=&quot;00D51C90&quot;/&gt;&lt;wsp:rsid wsp:val=&quot;00D51D38&quot;/&gt;&lt;wsp:rsid wsp:val=&quot;00D533C3&quot;/&gt;&lt;wsp:rsid wsp:val=&quot;00D54398&quot;/&gt;&lt;wsp:rsid wsp:val=&quot;00D54A70&quot;/&gt;&lt;wsp:rsid wsp:val=&quot;00D55FC0&quot;/&gt;&lt;wsp:rsid wsp:val=&quot;00D562F4&quot;/&gt;&lt;wsp:rsid wsp:val=&quot;00D61DB7&quot;/&gt;&lt;wsp:rsid wsp:val=&quot;00D626A1&quot;/&gt;&lt;wsp:rsid wsp:val=&quot;00D63FA5&quot;/&gt;&lt;wsp:rsid wsp:val=&quot;00D65623&quot;/&gt;&lt;wsp:rsid wsp:val=&quot;00D671A6&quot;/&gt;&lt;wsp:rsid wsp:val=&quot;00D67E63&quot;/&gt;&lt;wsp:rsid wsp:val=&quot;00D7181B&quot;/&gt;&lt;wsp:rsid wsp:val=&quot;00D72F70&quot;/&gt;&lt;wsp:rsid wsp:val=&quot;00D73C40&quot;/&gt;&lt;wsp:rsid wsp:val=&quot;00D73FCB&quot;/&gt;&lt;wsp:rsid wsp:val=&quot;00D740F6&quot;/&gt;&lt;wsp:rsid wsp:val=&quot;00D751D8&quot;/&gt;&lt;wsp:rsid wsp:val=&quot;00D7678F&quot;/&gt;&lt;wsp:rsid wsp:val=&quot;00D77DAF&quot;/&gt;&lt;wsp:rsid wsp:val=&quot;00D809AB&quot;/&gt;&lt;wsp:rsid wsp:val=&quot;00D82B9F&quot;/&gt;&lt;wsp:rsid wsp:val=&quot;00D87677&quot;/&gt;&lt;wsp:rsid wsp:val=&quot;00D91D1B&quot;/&gt;&lt;wsp:rsid wsp:val=&quot;00D92685&quot;/&gt;&lt;wsp:rsid wsp:val=&quot;00D931F5&quot;/&gt;&lt;wsp:rsid wsp:val=&quot;00D9329E&quot;/&gt;&lt;wsp:rsid wsp:val=&quot;00D94496&quot;/&gt;&lt;wsp:rsid wsp:val=&quot;00D94B85&quot;/&gt;&lt;wsp:rsid wsp:val=&quot;00D94BB9&quot;/&gt;&lt;wsp:rsid wsp:val=&quot;00D95678&quot;/&gt;&lt;wsp:rsid wsp:val=&quot;00DA09ED&quot;/&gt;&lt;wsp:rsid wsp:val=&quot;00DA1641&quot;/&gt;&lt;wsp:rsid wsp:val=&quot;00DA1E00&quot;/&gt;&lt;wsp:rsid wsp:val=&quot;00DB1EF1&quot;/&gt;&lt;wsp:rsid wsp:val=&quot;00DB4AFF&quot;/&gt;&lt;wsp:rsid wsp:val=&quot;00DB5673&quot;/&gt;&lt;wsp:rsid wsp:val=&quot;00DB6C92&quot;/&gt;&lt;wsp:rsid wsp:val=&quot;00DC0F42&quot;/&gt;&lt;wsp:rsid wsp:val=&quot;00DC2674&quot;/&gt;&lt;wsp:rsid wsp:val=&quot;00DC2B57&quot;/&gt;&lt;wsp:rsid wsp:val=&quot;00DC683D&quot;/&gt;&lt;wsp:rsid wsp:val=&quot;00DC723E&quot;/&gt;&lt;wsp:rsid wsp:val=&quot;00DC7374&quot;/&gt;&lt;wsp:rsid wsp:val=&quot;00DD0CD6&quot;/&gt;&lt;wsp:rsid wsp:val=&quot;00DD218E&quot;/&gt;&lt;wsp:rsid wsp:val=&quot;00DD2F1D&quot;/&gt;&lt;wsp:rsid wsp:val=&quot;00DE01AF&quot;/&gt;&lt;wsp:rsid wsp:val=&quot;00DE03EA&quot;/&gt;&lt;wsp:rsid wsp:val=&quot;00DE4764&quot;/&gt;&lt;wsp:rsid wsp:val=&quot;00DE53C0&quot;/&gt;&lt;wsp:rsid wsp:val=&quot;00DE58FC&quot;/&gt;&lt;wsp:rsid wsp:val=&quot;00DF0CAE&quot;/&gt;&lt;wsp:rsid wsp:val=&quot;00DF1DE2&quot;/&gt;&lt;wsp:rsid wsp:val=&quot;00DF7492&quot;/&gt;&lt;wsp:rsid wsp:val=&quot;00DF7789&quot;/&gt;&lt;wsp:rsid wsp:val=&quot;00E003FD&quot;/&gt;&lt;wsp:rsid wsp:val=&quot;00E00681&quot;/&gt;&lt;wsp:rsid wsp:val=&quot;00E03C2F&quot;/&gt;&lt;wsp:rsid wsp:val=&quot;00E049EA&quot;/&gt;&lt;wsp:rsid wsp:val=&quot;00E058A2&quot;/&gt;&lt;wsp:rsid wsp:val=&quot;00E059A9&quot;/&gt;&lt;wsp:rsid wsp:val=&quot;00E06474&quot;/&gt;&lt;wsp:rsid wsp:val=&quot;00E15CA4&quot;/&gt;&lt;wsp:rsid wsp:val=&quot;00E203D0&quot;/&gt;&lt;wsp:rsid wsp:val=&quot;00E22CC6&quot;/&gt;&lt;wsp:rsid wsp:val=&quot;00E22D6F&quot;/&gt;&lt;wsp:rsid wsp:val=&quot;00E25D47&quot;/&gt;&lt;wsp:rsid wsp:val=&quot;00E27178&quot;/&gt;&lt;wsp:rsid wsp:val=&quot;00E309C4&quot;/&gt;&lt;wsp:rsid wsp:val=&quot;00E33736&quot;/&gt;&lt;wsp:rsid wsp:val=&quot;00E33EB1&quot;/&gt;&lt;wsp:rsid wsp:val=&quot;00E3416A&quot;/&gt;&lt;wsp:rsid wsp:val=&quot;00E37A12&quot;/&gt;&lt;wsp:rsid wsp:val=&quot;00E407B8&quot;/&gt;&lt;wsp:rsid wsp:val=&quot;00E41214&quot;/&gt;&lt;wsp:rsid wsp:val=&quot;00E41602&quot;/&gt;&lt;wsp:rsid wsp:val=&quot;00E41BDC&quot;/&gt;&lt;wsp:rsid wsp:val=&quot;00E4353D&quot;/&gt;&lt;wsp:rsid wsp:val=&quot;00E43777&quot;/&gt;&lt;wsp:rsid wsp:val=&quot;00E44279&quot;/&gt;&lt;wsp:rsid wsp:val=&quot;00E45B17&quot;/&gt;&lt;wsp:rsid wsp:val=&quot;00E45DA9&quot;/&gt;&lt;wsp:rsid wsp:val=&quot;00E47BA8&quot;/&gt;&lt;wsp:rsid wsp:val=&quot;00E512BB&quot;/&gt;&lt;wsp:rsid wsp:val=&quot;00E51CA1&quot;/&gt;&lt;wsp:rsid wsp:val=&quot;00E532C7&quot;/&gt;&lt;wsp:rsid wsp:val=&quot;00E53F15&quot;/&gt;&lt;wsp:rsid wsp:val=&quot;00E54350&quot;/&gt;&lt;wsp:rsid wsp:val=&quot;00E54B31&quot;/&gt;&lt;wsp:rsid wsp:val=&quot;00E54CA8&quot;/&gt;&lt;wsp:rsid wsp:val=&quot;00E55191&quot;/&gt;&lt;wsp:rsid wsp:val=&quot;00E569AB&quot;/&gt;&lt;wsp:rsid wsp:val=&quot;00E5753A&quot;/&gt;&lt;wsp:rsid wsp:val=&quot;00E60D99&quot;/&gt;&lt;wsp:rsid wsp:val=&quot;00E61DE5&quot;/&gt;&lt;wsp:rsid wsp:val=&quot;00E630FB&quot;/&gt;&lt;wsp:rsid wsp:val=&quot;00E63685&quot;/&gt;&lt;wsp:rsid wsp:val=&quot;00E67CD0&quot;/&gt;&lt;wsp:rsid wsp:val=&quot;00E70414&quot;/&gt;&lt;wsp:rsid wsp:val=&quot;00E7111C&quot;/&gt;&lt;wsp:rsid wsp:val=&quot;00E71E74&quot;/&gt;&lt;wsp:rsid wsp:val=&quot;00E71EDE&quot;/&gt;&lt;wsp:rsid wsp:val=&quot;00E76179&quot;/&gt;&lt;wsp:rsid wsp:val=&quot;00E77EB2&quot;/&gt;&lt;wsp:rsid wsp:val=&quot;00E808DE&quot;/&gt;&lt;wsp:rsid wsp:val=&quot;00E84885&quot;/&gt;&lt;wsp:rsid wsp:val=&quot;00E85B97&quot;/&gt;&lt;wsp:rsid wsp:val=&quot;00E85E28&quot;/&gt;&lt;wsp:rsid wsp:val=&quot;00E85E93&quot;/&gt;&lt;wsp:rsid wsp:val=&quot;00E87A3C&quot;/&gt;&lt;wsp:rsid wsp:val=&quot;00E9044A&quot;/&gt;&lt;wsp:rsid wsp:val=&quot;00E9153B&quot;/&gt;&lt;wsp:rsid wsp:val=&quot;00E93C19&quot;/&gt;&lt;wsp:rsid wsp:val=&quot;00E94F50&quot;/&gt;&lt;wsp:rsid wsp:val=&quot;00E95BD2&quot;/&gt;&lt;wsp:rsid wsp:val=&quot;00E966D2&quot;/&gt;&lt;wsp:rsid wsp:val=&quot;00EA2D40&quot;/&gt;&lt;wsp:rsid wsp:val=&quot;00EA2E16&quot;/&gt;&lt;wsp:rsid wsp:val=&quot;00EA4741&quot;/&gt;&lt;wsp:rsid wsp:val=&quot;00EA4821&quot;/&gt;&lt;wsp:rsid wsp:val=&quot;00EA7064&quot;/&gt;&lt;wsp:rsid wsp:val=&quot;00EA7C9B&quot;/&gt;&lt;wsp:rsid wsp:val=&quot;00EB09E9&quot;/&gt;&lt;wsp:rsid wsp:val=&quot;00EB1D3A&quot;/&gt;&lt;wsp:rsid wsp:val=&quot;00EB1ED8&quot;/&gt;&lt;wsp:rsid wsp:val=&quot;00EB1FB4&quot;/&gt;&lt;wsp:rsid wsp:val=&quot;00EB61A8&quot;/&gt;&lt;wsp:rsid wsp:val=&quot;00EB708C&quot;/&gt;&lt;wsp:rsid wsp:val=&quot;00EC0657&quot;/&gt;&lt;wsp:rsid wsp:val=&quot;00EC0E72&quot;/&gt;&lt;wsp:rsid wsp:val=&quot;00EC3986&quot;/&gt;&lt;wsp:rsid wsp:val=&quot;00EC4C02&quot;/&gt;&lt;wsp:rsid wsp:val=&quot;00EC6030&quot;/&gt;&lt;wsp:rsid wsp:val=&quot;00EC646D&quot;/&gt;&lt;wsp:rsid wsp:val=&quot;00EC64F4&quot;/&gt;&lt;wsp:rsid wsp:val=&quot;00ED156B&quot;/&gt;&lt;wsp:rsid wsp:val=&quot;00ED254B&quot;/&gt;&lt;wsp:rsid wsp:val=&quot;00ED4CA3&quot;/&gt;&lt;wsp:rsid wsp:val=&quot;00ED6870&quot;/&gt;&lt;wsp:rsid wsp:val=&quot;00ED719C&quot;/&gt;&lt;wsp:rsid wsp:val=&quot;00ED7CF6&quot;/&gt;&lt;wsp:rsid wsp:val=&quot;00EE4ABD&quot;/&gt;&lt;wsp:rsid wsp:val=&quot;00EE6455&quot;/&gt;&lt;wsp:rsid wsp:val=&quot;00EE7BD0&quot;/&gt;&lt;wsp:rsid wsp:val=&quot;00EF01FA&quot;/&gt;&lt;wsp:rsid wsp:val=&quot;00EF050D&quot;/&gt;&lt;wsp:rsid wsp:val=&quot;00EF09B5&quot;/&gt;&lt;wsp:rsid wsp:val=&quot;00EF1146&quot;/&gt;&lt;wsp:rsid wsp:val=&quot;00EF212C&quot;/&gt;&lt;wsp:rsid wsp:val=&quot;00EF28F2&quot;/&gt;&lt;wsp:rsid wsp:val=&quot;00EF2C35&quot;/&gt;&lt;wsp:rsid wsp:val=&quot;00EF3143&quot;/&gt;&lt;wsp:rsid wsp:val=&quot;00EF44D4&quot;/&gt;&lt;wsp:rsid wsp:val=&quot;00EF5530&quot;/&gt;&lt;wsp:rsid wsp:val=&quot;00EF6433&quot;/&gt;&lt;wsp:rsid wsp:val=&quot;00F03721&quot;/&gt;&lt;wsp:rsid wsp:val=&quot;00F03986&quot;/&gt;&lt;wsp:rsid wsp:val=&quot;00F03A85&quot;/&gt;&lt;wsp:rsid wsp:val=&quot;00F045D6&quot;/&gt;&lt;wsp:rsid wsp:val=&quot;00F052E5&quot;/&gt;&lt;wsp:rsid wsp:val=&quot;00F05394&quot;/&gt;&lt;wsp:rsid wsp:val=&quot;00F0558B&quot;/&gt;&lt;wsp:rsid wsp:val=&quot;00F05799&quot;/&gt;&lt;wsp:rsid wsp:val=&quot;00F063F1&quot;/&gt;&lt;wsp:rsid wsp:val=&quot;00F06FC7&quot;/&gt;&lt;wsp:rsid wsp:val=&quot;00F103A9&quot;/&gt;&lt;wsp:rsid wsp:val=&quot;00F1061C&quot;/&gt;&lt;wsp:rsid wsp:val=&quot;00F1124D&quot;/&gt;&lt;wsp:rsid wsp:val=&quot;00F1251D&quot;/&gt;&lt;wsp:rsid wsp:val=&quot;00F12E55&quot;/&gt;&lt;wsp:rsid wsp:val=&quot;00F12F9D&quot;/&gt;&lt;wsp:rsid wsp:val=&quot;00F15867&quot;/&gt;&lt;wsp:rsid wsp:val=&quot;00F16800&quot;/&gt;&lt;wsp:rsid wsp:val=&quot;00F21C0D&quot;/&gt;&lt;wsp:rsid wsp:val=&quot;00F2244E&quot;/&gt;&lt;wsp:rsid wsp:val=&quot;00F24248&quot;/&gt;&lt;wsp:rsid wsp:val=&quot;00F25CFB&quot;/&gt;&lt;wsp:rsid wsp:val=&quot;00F32040&quot;/&gt;&lt;wsp:rsid wsp:val=&quot;00F326D3&quot;/&gt;&lt;wsp:rsid wsp:val=&quot;00F32D5D&quot;/&gt;&lt;wsp:rsid wsp:val=&quot;00F32FBB&quot;/&gt;&lt;wsp:rsid wsp:val=&quot;00F34490&quot;/&gt;&lt;wsp:rsid wsp:val=&quot;00F3730A&quot;/&gt;&lt;wsp:rsid wsp:val=&quot;00F37FC7&quot;/&gt;&lt;wsp:rsid wsp:val=&quot;00F44056&quot;/&gt;&lt;wsp:rsid wsp:val=&quot;00F50163&quot;/&gt;&lt;wsp:rsid wsp:val=&quot;00F51EFA&quot;/&gt;&lt;wsp:rsid wsp:val=&quot;00F52CD9&quot;/&gt;&lt;wsp:rsid wsp:val=&quot;00F52D19&quot;/&gt;&lt;wsp:rsid wsp:val=&quot;00F54E9A&quot;/&gt;&lt;wsp:rsid wsp:val=&quot;00F568CE&quot;/&gt;&lt;wsp:rsid wsp:val=&quot;00F5738E&quot;/&gt;&lt;wsp:rsid wsp:val=&quot;00F578CF&quot;/&gt;&lt;wsp:rsid wsp:val=&quot;00F604A8&quot;/&gt;&lt;wsp:rsid wsp:val=&quot;00F63C19&quot;/&gt;&lt;wsp:rsid wsp:val=&quot;00F64624&quot;/&gt;&lt;wsp:rsid wsp:val=&quot;00F71479&quot;/&gt;&lt;wsp:rsid wsp:val=&quot;00F721F1&quot;/&gt;&lt;wsp:rsid wsp:val=&quot;00F741A8&quot;/&gt;&lt;wsp:rsid wsp:val=&quot;00F747C1&quot;/&gt;&lt;wsp:rsid wsp:val=&quot;00F769F5&quot;/&gt;&lt;wsp:rsid wsp:val=&quot;00F818B6&quot;/&gt;&lt;wsp:rsid wsp:val=&quot;00F8335F&quot;/&gt;&lt;wsp:rsid wsp:val=&quot;00F8392C&quot;/&gt;&lt;wsp:rsid wsp:val=&quot;00F97522&quot;/&gt;&lt;wsp:rsid wsp:val=&quot;00F979E8&quot;/&gt;&lt;wsp:rsid wsp:val=&quot;00F97BCE&quot;/&gt;&lt;wsp:rsid wsp:val=&quot;00FA2BD5&quot;/&gt;&lt;wsp:rsid wsp:val=&quot;00FA5838&quot;/&gt;&lt;wsp:rsid wsp:val=&quot;00FA5C70&quot;/&gt;&lt;wsp:rsid wsp:val=&quot;00FA752C&quot;/&gt;&lt;wsp:rsid wsp:val=&quot;00FA7E1A&quot;/&gt;&lt;wsp:rsid wsp:val=&quot;00FB2C45&quot;/&gt;&lt;wsp:rsid wsp:val=&quot;00FB3BFC&quot;/&gt;&lt;wsp:rsid wsp:val=&quot;00FB5802&quot;/&gt;&lt;wsp:rsid wsp:val=&quot;00FB69F5&quot;/&gt;&lt;wsp:rsid wsp:val=&quot;00FC047D&quot;/&gt;&lt;wsp:rsid wsp:val=&quot;00FC174E&quot;/&gt;&lt;wsp:rsid wsp:val=&quot;00FC20A1&quot;/&gt;&lt;wsp:rsid wsp:val=&quot;00FC54E6&quot;/&gt;&lt;wsp:rsid wsp:val=&quot;00FC5F38&quot;/&gt;&lt;wsp:rsid wsp:val=&quot;00FC7712&quot;/&gt;&lt;wsp:rsid wsp:val=&quot;00FC7C74&quot;/&gt;&lt;wsp:rsid wsp:val=&quot;00FD035C&quot;/&gt;&lt;wsp:rsid wsp:val=&quot;00FD0557&quot;/&gt;&lt;wsp:rsid wsp:val=&quot;00FD2F4F&quot;/&gt;&lt;wsp:rsid wsp:val=&quot;00FD40DC&quot;/&gt;&lt;wsp:rsid wsp:val=&quot;00FD456F&quot;/&gt;&lt;wsp:rsid wsp:val=&quot;00FD4F53&quot;/&gt;&lt;wsp:rsid wsp:val=&quot;00FD5C07&quot;/&gt;&lt;wsp:rsid wsp:val=&quot;00FD629A&quot;/&gt;&lt;wsp:rsid wsp:val=&quot;00FD6352&quot;/&gt;&lt;wsp:rsid wsp:val=&quot;00FD6477&quot;/&gt;&lt;wsp:rsid wsp:val=&quot;00FF0F4B&quot;/&gt;&lt;wsp:rsid wsp:val=&quot;00FF416E&quot;/&gt;&lt;/wsp:rsids&gt;&lt;/w:docPr&gt;&lt;w:body&gt;&lt;wx:sect&gt;&lt;w:p wsp:rsidR=&quot;00000000&quot; wsp:rsidRDefault=&quot;00B358E8&quot; wsp:rsidP=&quot;00B358E8&quot;&gt;&lt;m:oMathPara&gt;&lt;m:oMath&gt;&lt;m:r&gt;&lt;m:rPr&gt;&lt;m:sty m:val=&quot;p&quot;/&gt;&lt;/m:rPr&gt;&lt;w:rPr&gt;&lt;w:rFonts w:ascii=&quot;Cambria Math&quot; w:fareast=&quot;Times New Roman&quot; w:h-ansi=&quot;Cambria Math&quot; w:cs=&quot;Times New Roman&quot;/&gt;&lt;wx:font wx:val=&quot;Cambria Math&quot;/&gt;&lt;w:color w:val=&quot;000000&quot;/&gt;&lt;w:kern w:val=&quot;24&quot;/&gt;&lt;w:sz w:val=&quot;44&quot;/&gt;&lt;w:sz-cs w:val=&quot;44&quot;/&gt;&lt;w:lang w:val=&quot;DE&quot;/&gt;&lt;/w:rPr&gt;&lt;m:t&gt;Z=&lt;/m:t&gt;&lt;/m:r&gt;&lt;m:acc&gt;&lt;m:accPr&gt;&lt;m:chr m:val=&quot;âƒ—&quot;/&gt;&lt;m:ctrlP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DE&quot;/&gt;&lt;/w:rPr&gt;&lt;m:t&gt;X&lt;/m:t&gt;&lt;/m:r&gt;&lt;/m:e&gt;&lt;/m:acc&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t&gt;Ã—&lt;/m:t&gt;&lt;/m:r&gt;&lt;m:acc&gt;&lt;m:accPr&gt;&lt;m:chr m:val=&quot;âƒ—&quot;/&gt;&lt;m:ctrlP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DE&quot;/&gt;&lt;/w:rPr&gt;&lt;m:t&gt;Y&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Pr="006B6C16">
        <w:rPr>
          <w:rFonts w:cs="Arial"/>
          <w:lang w:val="en-US"/>
        </w:rPr>
        <w:fldChar w:fldCharType="end"/>
      </w:r>
      <w:r w:rsidRPr="006B6C16">
        <w:rPr>
          <w:rFonts w:cs="Arial"/>
          <w:lang w:val="en-US"/>
        </w:rPr>
        <w:t>.</w:t>
      </w:r>
    </w:p>
    <w:p w14:paraId="687FE60A" w14:textId="77777777" w:rsidR="002E07BC" w:rsidRPr="006B6C16" w:rsidRDefault="002E07BC" w:rsidP="002E07BC">
      <w:pPr>
        <w:rPr>
          <w:rFonts w:cs="Arial"/>
          <w:lang w:val="en-US"/>
        </w:rPr>
      </w:pPr>
      <w:r w:rsidRPr="006B6C16">
        <w:rPr>
          <w:rFonts w:cs="Arial"/>
          <w:lang w:val="en-US"/>
        </w:rPr>
        <w:lastRenderedPageBreak/>
        <w:t>The X and Y axes of the coordinate system are parallel to the ground plane, with the X and Y axis aligned with the vertical projection of the X</w:t>
      </w:r>
      <w:r w:rsidRPr="006B6C16">
        <w:rPr>
          <w:rFonts w:cs="Arial"/>
          <w:vertAlign w:val="subscript"/>
          <w:lang w:val="en-US"/>
        </w:rPr>
        <w:t>V</w:t>
      </w:r>
      <w:r w:rsidRPr="006B6C16">
        <w:rPr>
          <w:rFonts w:cs="Arial"/>
          <w:lang w:val="en-US"/>
        </w:rPr>
        <w:t xml:space="preserve"> and Y</w:t>
      </w:r>
      <w:r w:rsidRPr="006B6C16">
        <w:rPr>
          <w:rFonts w:cs="Arial"/>
          <w:vertAlign w:val="subscript"/>
          <w:lang w:val="en-US"/>
        </w:rPr>
        <w:t>V</w:t>
      </w:r>
      <w:r w:rsidRPr="006B6C16">
        <w:rPr>
          <w:rFonts w:cs="Arial"/>
          <w:lang w:val="en-US"/>
        </w:rPr>
        <w:t xml:space="preserve"> axis (vehicle axis) on to the ground plane.</w:t>
      </w:r>
    </w:p>
    <w:p w14:paraId="0DA90718" w14:textId="77777777" w:rsidR="002E07BC" w:rsidRPr="006B6C16" w:rsidRDefault="002E07BC" w:rsidP="002E07BC">
      <w:pPr>
        <w:rPr>
          <w:rFonts w:cs="Arial"/>
          <w:lang w:val="en-US"/>
        </w:rPr>
      </w:pPr>
      <w:r w:rsidRPr="006B6C16">
        <w:rPr>
          <w:rFonts w:cs="Arial"/>
          <w:lang w:val="en-US"/>
        </w:rPr>
        <w:t xml:space="preserve">The vehicle reference point is the point fixed in the vehicle sprung mass if no other point is explicit named. But this vehicle reference point may be defined in a variety of locations, based on the needs of the analysis or test: vehicle center of gravity, the sprung mass center of gravity, the mid-wheelbase </w:t>
      </w:r>
      <w:proofErr w:type="gramStart"/>
      <w:r w:rsidRPr="006B6C16">
        <w:rPr>
          <w:rFonts w:cs="Arial"/>
          <w:lang w:val="en-US"/>
        </w:rPr>
        <w:t>point</w:t>
      </w:r>
      <w:proofErr w:type="gramEnd"/>
      <w:r w:rsidRPr="006B6C16">
        <w:rPr>
          <w:rFonts w:cs="Arial"/>
          <w:lang w:val="en-US"/>
        </w:rPr>
        <w:t xml:space="preserve"> at the height of the center of gravity, and the center of the front axle.</w:t>
      </w:r>
    </w:p>
    <w:p w14:paraId="2881E80E" w14:textId="05D59AEA" w:rsidR="002E07BC" w:rsidRPr="006B6C16" w:rsidRDefault="002E07BC" w:rsidP="002E07BC">
      <w:pPr>
        <w:rPr>
          <w:rFonts w:cs="Arial"/>
          <w:lang w:val="en-US"/>
        </w:rPr>
      </w:pPr>
      <w:r w:rsidRPr="006B6C16">
        <w:rPr>
          <w:rFonts w:cs="Arial"/>
          <w:lang w:val="en-US"/>
        </w:rPr>
        <w:t xml:space="preserve">1DF and 2DF </w:t>
      </w:r>
      <w:r w:rsidR="00165856" w:rsidRPr="006B6C16">
        <w:rPr>
          <w:rFonts w:cs="Arial"/>
          <w:lang w:val="en-US"/>
        </w:rPr>
        <w:t xml:space="preserve">are right-hand coordinate systems according to ISO 8855, where: </w:t>
      </w:r>
      <w:r w:rsidR="00165856" w:rsidRPr="006B6C16">
        <w:rPr>
          <w:rFonts w:cs="Arial"/>
          <w:lang w:val="en-US"/>
        </w:rPr>
        <w:fldChar w:fldCharType="begin"/>
      </w:r>
      <w:r w:rsidR="00165856" w:rsidRPr="006B6C16">
        <w:rPr>
          <w:rFonts w:cs="Arial"/>
          <w:lang w:val="en-US"/>
        </w:rPr>
        <w:instrText xml:space="preserve"> QUOTE </w:instrText>
      </w:r>
      <w:r w:rsidR="00FD6B5E">
        <w:rPr>
          <w:rFonts w:cs="Arial"/>
          <w:lang w:val="en-US"/>
        </w:rPr>
        <w:pict w14:anchorId="7DF0FC83">
          <v:shape id="_x0000_i1032" type="#_x0000_t75" style="width:94.45pt;height:29.45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TotalTime&gt;0&lt;/o:TotalTime&gt;&lt;o:Version&gt;16&lt;/o:Version&gt;&lt;/o:DocumentProperties&gt;&lt;w:docPr&gt;&lt;w:view w:val=&quot;print&quot;/&gt;&lt;w:zoom w:percent=&quot;100&quot;/&gt;&lt;w:mirrorMargins/&gt;&lt;w:activeWritingStyle w:lang=&quot;EN-GB&quot; w:vendorID=&quot;64&quot; w:dllVersion=&quot;131078&quot; w:nlCheck=&quot;on&quot; w:optionSet=&quot;1&quot;/&gt;&lt;w:activeWritingStyle w:lang=&quot;EN-US&quot; w:vendorID=&quot;64&quot; w:dllVersion=&quot;131078&quot; w:nlCheck=&quot;on&quot; w:optionSet=&quot;1&quot;/&gt;&lt;w:activeWritingStyle w:lang=&quot;FR&quot; w:vendorID=&quot;64&quot; w:dllVersion=&quot;131078&quot; w:nlCheck=&quot;on&quot; w:optionSet=&quot;1&quot;/&gt;&lt;w:activeWritingStyle w:lang=&quot;DE&quot; w:vendorID=&quot;64&quot; w:dllVersion=&quot;131078&quot; w:nlCheck=&quot;on&quot; w:optionSet=&quot;1&quot;/&gt;&lt;w:stylePaneFormatFilter w:val=&quot;3F01&quot;/&gt;&lt;w:defaultTabStop w:val=&quot;403&quot;/&gt;&lt;w:hyphenationZone w:val=&quot;425&quot;/&gt;&lt;w:doNotHyphenateCaps/&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printColBlack/&gt;&lt;w:ww6BorderRules/&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480A83&quot;/&gt;&lt;wsp:rsid wsp:val=&quot;000008D2&quot;/&gt;&lt;wsp:rsid wsp:val=&quot;000012DD&quot;/&gt;&lt;wsp:rsid wsp:val=&quot;00001451&quot;/&gt;&lt;wsp:rsid wsp:val=&quot;00001A83&quot;/&gt;&lt;wsp:rsid wsp:val=&quot;00002CC1&quot;/&gt;&lt;wsp:rsid wsp:val=&quot;0000379F&quot;/&gt;&lt;wsp:rsid wsp:val=&quot;000050E4&quot;/&gt;&lt;wsp:rsid wsp:val=&quot;00005CB0&quot;/&gt;&lt;wsp:rsid wsp:val=&quot;000070E0&quot;/&gt;&lt;wsp:rsid wsp:val=&quot;000120BE&quot;/&gt;&lt;wsp:rsid wsp:val=&quot;00012E8F&quot;/&gt;&lt;wsp:rsid wsp:val=&quot;00013488&quot;/&gt;&lt;wsp:rsid wsp:val=&quot;0001478A&quot;/&gt;&lt;wsp:rsid wsp:val=&quot;000237C4&quot;/&gt;&lt;wsp:rsid wsp:val=&quot;00025392&quot;/&gt;&lt;wsp:rsid wsp:val=&quot;000254AD&quot;/&gt;&lt;wsp:rsid wsp:val=&quot;00025BD5&quot;/&gt;&lt;wsp:rsid wsp:val=&quot;00025FB3&quot;/&gt;&lt;wsp:rsid wsp:val=&quot;00026934&quot;/&gt;&lt;wsp:rsid wsp:val=&quot;00030B5C&quot;/&gt;&lt;wsp:rsid wsp:val=&quot;00031B6B&quot;/&gt;&lt;wsp:rsid wsp:val=&quot;0003276A&quot;/&gt;&lt;wsp:rsid wsp:val=&quot;00033ACC&quot;/&gt;&lt;wsp:rsid wsp:val=&quot;00033BB7&quot;/&gt;&lt;wsp:rsid wsp:val=&quot;00034E67&quot;/&gt;&lt;wsp:rsid wsp:val=&quot;00037763&quot;/&gt;&lt;wsp:rsid wsp:val=&quot;0004002A&quot;/&gt;&lt;wsp:rsid wsp:val=&quot;0004024E&quot;/&gt;&lt;wsp:rsid wsp:val=&quot;00041E63&quot;/&gt;&lt;wsp:rsid wsp:val=&quot;0004351F&quot;/&gt;&lt;wsp:rsid wsp:val=&quot;000440C0&quot;/&gt;&lt;wsp:rsid wsp:val=&quot;00044ED5&quot;/&gt;&lt;wsp:rsid wsp:val=&quot;00046773&quot;/&gt;&lt;wsp:rsid wsp:val=&quot;00050996&quot;/&gt;&lt;wsp:rsid wsp:val=&quot;00050D75&quot;/&gt;&lt;wsp:rsid wsp:val=&quot;00052AE3&quot;/&gt;&lt;wsp:rsid wsp:val=&quot;000572A1&quot;/&gt;&lt;wsp:rsid wsp:val=&quot;00057FEF&quot;/&gt;&lt;wsp:rsid wsp:val=&quot;00060F2B&quot;/&gt;&lt;wsp:rsid wsp:val=&quot;00062022&quot;/&gt;&lt;wsp:rsid wsp:val=&quot;00062300&quot;/&gt;&lt;wsp:rsid wsp:val=&quot;00063529&quot;/&gt;&lt;wsp:rsid wsp:val=&quot;00063A01&quot;/&gt;&lt;wsp:rsid wsp:val=&quot;00065BFA&quot;/&gt;&lt;wsp:rsid wsp:val=&quot;0006747B&quot;/&gt;&lt;wsp:rsid wsp:val=&quot;00067ED7&quot;/&gt;&lt;wsp:rsid wsp:val=&quot;00070E79&quot;/&gt;&lt;wsp:rsid wsp:val=&quot;000718BF&quot;/&gt;&lt;wsp:rsid wsp:val=&quot;000805EB&quot;/&gt;&lt;wsp:rsid wsp:val=&quot;00080D26&quot;/&gt;&lt;wsp:rsid wsp:val=&quot;00082B6F&quot;/&gt;&lt;wsp:rsid wsp:val=&quot;00083107&quot;/&gt;&lt;wsp:rsid wsp:val=&quot;000835BA&quot;/&gt;&lt;wsp:rsid wsp:val=&quot;00083DDB&quot;/&gt;&lt;wsp:rsid wsp:val=&quot;000868E7&quot;/&gt;&lt;wsp:rsid wsp:val=&quot;0009208D&quot;/&gt;&lt;wsp:rsid wsp:val=&quot;00092E39&quot;/&gt;&lt;wsp:rsid wsp:val=&quot;00094550&quot;/&gt;&lt;wsp:rsid wsp:val=&quot;00095368&quot;/&gt;&lt;wsp:rsid wsp:val=&quot;000A0302&quot;/&gt;&lt;wsp:rsid wsp:val=&quot;000A10B2&quot;/&gt;&lt;wsp:rsid wsp:val=&quot;000A16AE&quot;/&gt;&lt;wsp:rsid wsp:val=&quot;000A6EF9&quot;/&gt;&lt;wsp:rsid wsp:val=&quot;000B1456&quot;/&gt;&lt;wsp:rsid wsp:val=&quot;000B1671&quot;/&gt;&lt;wsp:rsid wsp:val=&quot;000B23A7&quot;/&gt;&lt;wsp:rsid wsp:val=&quot;000B5E93&quot;/&gt;&lt;wsp:rsid wsp:val=&quot;000B7C43&quot;/&gt;&lt;wsp:rsid wsp:val=&quot;000C252F&quot;/&gt;&lt;wsp:rsid wsp:val=&quot;000C2712&quot;/&gt;&lt;wsp:rsid wsp:val=&quot;000C280B&quot;/&gt;&lt;wsp:rsid wsp:val=&quot;000C3AE5&quot;/&gt;&lt;wsp:rsid wsp:val=&quot;000C61E2&quot;/&gt;&lt;wsp:rsid wsp:val=&quot;000D19F2&quot;/&gt;&lt;wsp:rsid wsp:val=&quot;000D1B1A&quot;/&gt;&lt;wsp:rsid wsp:val=&quot;000D1DAD&quot;/&gt;&lt;wsp:rsid wsp:val=&quot;000D2B41&quot;/&gt;&lt;wsp:rsid wsp:val=&quot;000D6104&quot;/&gt;&lt;wsp:rsid wsp:val=&quot;000D7506&quot;/&gt;&lt;wsp:rsid wsp:val=&quot;000E1774&quot;/&gt;&lt;wsp:rsid wsp:val=&quot;000E307C&quot;/&gt;&lt;wsp:rsid wsp:val=&quot;000E55B1&quot;/&gt;&lt;wsp:rsid wsp:val=&quot;000E7276&quot;/&gt;&lt;wsp:rsid wsp:val=&quot;000E77A4&quot;/&gt;&lt;wsp:rsid wsp:val=&quot;000E7EAF&quot;/&gt;&lt;wsp:rsid wsp:val=&quot;000F0847&quot;/&gt;&lt;wsp:rsid wsp:val=&quot;000F1338&quot;/&gt;&lt;wsp:rsid wsp:val=&quot;000F4DF2&quot;/&gt;&lt;wsp:rsid wsp:val=&quot;000F73AA&quot;/&gt;&lt;wsp:rsid wsp:val=&quot;00104698&quot;/&gt;&lt;wsp:rsid wsp:val=&quot;001050A0&quot;/&gt;&lt;wsp:rsid wsp:val=&quot;00105386&quot;/&gt;&lt;wsp:rsid wsp:val=&quot;001059EA&quot;/&gt;&lt;wsp:rsid wsp:val=&quot;0010644E&quot;/&gt;&lt;wsp:rsid wsp:val=&quot;0010681C&quot;/&gt;&lt;wsp:rsid wsp:val=&quot;00107CC1&quot;/&gt;&lt;wsp:rsid wsp:val=&quot;00110015&quot;/&gt;&lt;wsp:rsid wsp:val=&quot;0011263F&quot;/&gt;&lt;wsp:rsid wsp:val=&quot;00112E5E&quot;/&gt;&lt;wsp:rsid wsp:val=&quot;00112FEA&quot;/&gt;&lt;wsp:rsid wsp:val=&quot;00115776&quot;/&gt;&lt;wsp:rsid wsp:val=&quot;0011585A&quot;/&gt;&lt;wsp:rsid wsp:val=&quot;001158F0&quot;/&gt;&lt;wsp:rsid wsp:val=&quot;001161ED&quot;/&gt;&lt;wsp:rsid wsp:val=&quot;001172EE&quot;/&gt;&lt;wsp:rsid wsp:val=&quot;00117946&quot;/&gt;&lt;wsp:rsid wsp:val=&quot;0012408D&quot;/&gt;&lt;wsp:rsid wsp:val=&quot;001262D7&quot;/&gt;&lt;wsp:rsid wsp:val=&quot;0012711E&quot;/&gt;&lt;wsp:rsid wsp:val=&quot;00130F42&quot;/&gt;&lt;wsp:rsid wsp:val=&quot;001320AF&quot;/&gt;&lt;wsp:rsid wsp:val=&quot;001321BA&quot;/&gt;&lt;wsp:rsid wsp:val=&quot;001329FF&quot;/&gt;&lt;wsp:rsid wsp:val=&quot;001333CE&quot;/&gt;&lt;wsp:rsid wsp:val=&quot;00134384&quot;/&gt;&lt;wsp:rsid wsp:val=&quot;001347E1&quot;/&gt;&lt;wsp:rsid wsp:val=&quot;0013565E&quot;/&gt;&lt;wsp:rsid wsp:val=&quot;00135ECB&quot;/&gt;&lt;wsp:rsid wsp:val=&quot;001364BF&quot;/&gt;&lt;wsp:rsid wsp:val=&quot;00137596&quot;/&gt;&lt;wsp:rsid wsp:val=&quot;00137CE5&quot;/&gt;&lt;wsp:rsid wsp:val=&quot;00140D02&quot;/&gt;&lt;wsp:rsid wsp:val=&quot;00142965&quot;/&gt;&lt;wsp:rsid wsp:val=&quot;00142FF2&quot;/&gt;&lt;wsp:rsid wsp:val=&quot;00143797&quot;/&gt;&lt;wsp:rsid wsp:val=&quot;00147C8F&quot;/&gt;&lt;wsp:rsid wsp:val=&quot;00150BF5&quot;/&gt;&lt;wsp:rsid wsp:val=&quot;00150F73&quot;/&gt;&lt;wsp:rsid wsp:val=&quot;001512F0&quot;/&gt;&lt;wsp:rsid wsp:val=&quot;0015139E&quot;/&gt;&lt;wsp:rsid wsp:val=&quot;00151440&quot;/&gt;&lt;wsp:rsid wsp:val=&quot;0015364B&quot;/&gt;&lt;wsp:rsid wsp:val=&quot;00155908&quot;/&gt;&lt;wsp:rsid wsp:val=&quot;00156C3B&quot;/&gt;&lt;wsp:rsid wsp:val=&quot;001610FA&quot;/&gt;&lt;wsp:rsid wsp:val=&quot;00164618&quot;/&gt;&lt;wsp:rsid wsp:val=&quot;00166E0C&quot;/&gt;&lt;wsp:rsid wsp:val=&quot;00170624&quot;/&gt;&lt;wsp:rsid wsp:val=&quot;00171EE2&quot;/&gt;&lt;wsp:rsid wsp:val=&quot;00172517&quot;/&gt;&lt;wsp:rsid wsp:val=&quot;001727A3&quot;/&gt;&lt;wsp:rsid wsp:val=&quot;00172E08&quot;/&gt;&lt;wsp:rsid wsp:val=&quot;00174AB6&quot;/&gt;&lt;wsp:rsid wsp:val=&quot;00175103&quot;/&gt;&lt;wsp:rsid wsp:val=&quot;00176A67&quot;/&gt;&lt;wsp:rsid wsp:val=&quot;00176C1F&quot;/&gt;&lt;wsp:rsid wsp:val=&quot;001770D6&quot;/&gt;&lt;wsp:rsid wsp:val=&quot;00177B0D&quot;/&gt;&lt;wsp:rsid wsp:val=&quot;0018010B&quot;/&gt;&lt;wsp:rsid wsp:val=&quot;0018054F&quot;/&gt;&lt;wsp:rsid wsp:val=&quot;00184273&quot;/&gt;&lt;wsp:rsid wsp:val=&quot;001914FB&quot;/&gt;&lt;wsp:rsid wsp:val=&quot;00192567&quot;/&gt;&lt;wsp:rsid wsp:val=&quot;0019302F&quot;/&gt;&lt;wsp:rsid wsp:val=&quot;00194E86&quot;/&gt;&lt;wsp:rsid wsp:val=&quot;00196A0D&quot;/&gt;&lt;wsp:rsid wsp:val=&quot;001A0D5D&quot;/&gt;&lt;wsp:rsid wsp:val=&quot;001A1FB6&quot;/&gt;&lt;wsp:rsid wsp:val=&quot;001A2EDC&quot;/&gt;&lt;wsp:rsid wsp:val=&quot;001A35DA&quot;/&gt;&lt;wsp:rsid wsp:val=&quot;001A6E16&quot;/&gt;&lt;wsp:rsid wsp:val=&quot;001B0795&quot;/&gt;&lt;wsp:rsid wsp:val=&quot;001B1881&quot;/&gt;&lt;wsp:rsid wsp:val=&quot;001B2FE2&quot;/&gt;&lt;wsp:rsid wsp:val=&quot;001B52FB&quot;/&gt;&lt;wsp:rsid wsp:val=&quot;001B6188&quot;/&gt;&lt;wsp:rsid wsp:val=&quot;001B77DC&quot;/&gt;&lt;wsp:rsid wsp:val=&quot;001B7CD6&quot;/&gt;&lt;wsp:rsid wsp:val=&quot;001C13B2&quot;/&gt;&lt;wsp:rsid wsp:val=&quot;001C2026&quot;/&gt;&lt;wsp:rsid wsp:val=&quot;001C2DC5&quot;/&gt;&lt;wsp:rsid wsp:val=&quot;001C2FA7&quot;/&gt;&lt;wsp:rsid wsp:val=&quot;001C33FE&quot;/&gt;&lt;wsp:rsid wsp:val=&quot;001C3A27&quot;/&gt;&lt;wsp:rsid wsp:val=&quot;001C4581&quot;/&gt;&lt;wsp:rsid wsp:val=&quot;001D2264&quot;/&gt;&lt;wsp:rsid wsp:val=&quot;001D23D0&quot;/&gt;&lt;wsp:rsid wsp:val=&quot;001D24B5&quot;/&gt;&lt;wsp:rsid wsp:val=&quot;001D3565&quot;/&gt;&lt;wsp:rsid wsp:val=&quot;001D50B9&quot;/&gt;&lt;wsp:rsid wsp:val=&quot;001D69DB&quot;/&gt;&lt;wsp:rsid wsp:val=&quot;001D7DDC&quot;/&gt;&lt;wsp:rsid wsp:val=&quot;001E1F12&quot;/&gt;&lt;wsp:rsid wsp:val=&quot;001E319D&quot;/&gt;&lt;wsp:rsid wsp:val=&quot;001E500E&quot;/&gt;&lt;wsp:rsid wsp:val=&quot;001E531B&quot;/&gt;&lt;wsp:rsid wsp:val=&quot;001E6087&quot;/&gt;&lt;wsp:rsid wsp:val=&quot;001E6829&quot;/&gt;&lt;wsp:rsid wsp:val=&quot;001E7A9B&quot;/&gt;&lt;wsp:rsid wsp:val=&quot;001F0750&quot;/&gt;&lt;wsp:rsid wsp:val=&quot;001F5BCC&quot;/&gt;&lt;wsp:rsid wsp:val=&quot;001F7236&quot;/&gt;&lt;wsp:rsid wsp:val=&quot;00200947&quot;/&gt;&lt;wsp:rsid wsp:val=&quot;00203C95&quot;/&gt;&lt;wsp:rsid wsp:val=&quot;0020611B&quot;/&gt;&lt;wsp:rsid wsp:val=&quot;0020741C&quot;/&gt;&lt;wsp:rsid wsp:val=&quot;00207499&quot;/&gt;&lt;wsp:rsid wsp:val=&quot;00210BC0&quot;/&gt;&lt;wsp:rsid wsp:val=&quot;002111C1&quot;/&gt;&lt;wsp:rsid wsp:val=&quot;002150E7&quot;/&gt;&lt;wsp:rsid wsp:val=&quot;002162BF&quot;/&gt;&lt;wsp:rsid wsp:val=&quot;00217F8C&quot;/&gt;&lt;wsp:rsid wsp:val=&quot;00220F1A&quot;/&gt;&lt;wsp:rsid wsp:val=&quot;002235F1&quot;/&gt;&lt;wsp:rsid wsp:val=&quot;0022361B&quot;/&gt;&lt;wsp:rsid wsp:val=&quot;00224549&quot;/&gt;&lt;wsp:rsid wsp:val=&quot;00224C19&quot;/&gt;&lt;wsp:rsid wsp:val=&quot;00225684&quot;/&gt;&lt;wsp:rsid wsp:val=&quot;00225B9C&quot;/&gt;&lt;wsp:rsid wsp:val=&quot;002273DB&quot;/&gt;&lt;wsp:rsid wsp:val=&quot;00232292&quot;/&gt;&lt;wsp:rsid wsp:val=&quot;002334BE&quot;/&gt;&lt;wsp:rsid wsp:val=&quot;0023395A&quot;/&gt;&lt;wsp:rsid wsp:val=&quot;00233BE9&quot;/&gt;&lt;wsp:rsid wsp:val=&quot;00236FDE&quot;/&gt;&lt;wsp:rsid wsp:val=&quot;002372F1&quot;/&gt;&lt;wsp:rsid wsp:val=&quot;00240970&quot;/&gt;&lt;wsp:rsid wsp:val=&quot;002422B0&quot;/&gt;&lt;wsp:rsid wsp:val=&quot;002444CF&quot;/&gt;&lt;wsp:rsid wsp:val=&quot;00245B29&quot;/&gt;&lt;wsp:rsid wsp:val=&quot;00246AFC&quot;/&gt;&lt;wsp:rsid wsp:val=&quot;00247500&quot;/&gt;&lt;wsp:rsid wsp:val=&quot;00256304&quot;/&gt;&lt;wsp:rsid wsp:val=&quot;00257DC7&quot;/&gt;&lt;wsp:rsid wsp:val=&quot;00260E69&quot;/&gt;&lt;wsp:rsid wsp:val=&quot;002610BC&quot;/&gt;&lt;wsp:rsid wsp:val=&quot;00261494&quot;/&gt;&lt;wsp:rsid wsp:val=&quot;00261C03&quot;/&gt;&lt;wsp:rsid wsp:val=&quot;0026504B&quot;/&gt;&lt;wsp:rsid wsp:val=&quot;002669E5&quot;/&gt;&lt;wsp:rsid wsp:val=&quot;00266AFF&quot;/&gt;&lt;wsp:rsid wsp:val=&quot;00272F29&quot;/&gt;&lt;wsp:rsid wsp:val=&quot;002739E2&quot;/&gt;&lt;wsp:rsid wsp:val=&quot;00274E11&quot;/&gt;&lt;wsp:rsid wsp:val=&quot;0027613D&quot;/&gt;&lt;wsp:rsid wsp:val=&quot;00282FC3&quot;/&gt;&lt;wsp:rsid wsp:val=&quot;00283890&quot;/&gt;&lt;wsp:rsid wsp:val=&quot;00284ADE&quot;/&gt;&lt;wsp:rsid wsp:val=&quot;002857BE&quot;/&gt;&lt;wsp:rsid wsp:val=&quot;00290DCF&quot;/&gt;&lt;wsp:rsid wsp:val=&quot;002923B2&quot;/&gt;&lt;wsp:rsid wsp:val=&quot;00292EAC&quot;/&gt;&lt;wsp:rsid wsp:val=&quot;002936BD&quot;/&gt;&lt;wsp:rsid wsp:val=&quot;00294667&quot;/&gt;&lt;wsp:rsid wsp:val=&quot;0029503A&quot;/&gt;&lt;wsp:rsid wsp:val=&quot;0029636A&quot;/&gt;&lt;wsp:rsid wsp:val=&quot;00297E35&quot;/&gt;&lt;wsp:rsid wsp:val=&quot;002A23CF&quot;/&gt;&lt;wsp:rsid wsp:val=&quot;002A3BC5&quot;/&gt;&lt;wsp:rsid wsp:val=&quot;002A45E3&quot;/&gt;&lt;wsp:rsid wsp:val=&quot;002A5A23&quot;/&gt;&lt;wsp:rsid wsp:val=&quot;002A6D2B&quot;/&gt;&lt;wsp:rsid wsp:val=&quot;002A71D4&quot;/&gt;&lt;wsp:rsid wsp:val=&quot;002B049D&quot;/&gt;&lt;wsp:rsid wsp:val=&quot;002B2BD2&quot;/&gt;&lt;wsp:rsid wsp:val=&quot;002B3860&quot;/&gt;&lt;wsp:rsid wsp:val=&quot;002B3A99&quot;/&gt;&lt;wsp:rsid wsp:val=&quot;002B4445&quot;/&gt;&lt;wsp:rsid wsp:val=&quot;002B50C0&quot;/&gt;&lt;wsp:rsid wsp:val=&quot;002B5CF9&quot;/&gt;&lt;wsp:rsid wsp:val=&quot;002B5DE4&quot;/&gt;&lt;wsp:rsid wsp:val=&quot;002B6097&quot;/&gt;&lt;wsp:rsid wsp:val=&quot;002B6EB8&quot;/&gt;&lt;wsp:rsid wsp:val=&quot;002C07E2&quot;/&gt;&lt;wsp:rsid wsp:val=&quot;002C1223&quot;/&gt;&lt;wsp:rsid wsp:val=&quot;002C1F48&quot;/&gt;&lt;wsp:rsid wsp:val=&quot;002C2C51&quot;/&gt;&lt;wsp:rsid wsp:val=&quot;002C2D9E&quot;/&gt;&lt;wsp:rsid wsp:val=&quot;002C36C4&quot;/&gt;&lt;wsp:rsid wsp:val=&quot;002C628E&quot;/&gt;&lt;wsp:rsid wsp:val=&quot;002D0505&quot;/&gt;&lt;wsp:rsid wsp:val=&quot;002D0F2E&quot;/&gt;&lt;wsp:rsid wsp:val=&quot;002D1491&quot;/&gt;&lt;wsp:rsid wsp:val=&quot;002D269E&quot;/&gt;&lt;wsp:rsid wsp:val=&quot;002D315F&quot;/&gt;&lt;wsp:rsid wsp:val=&quot;002D39E7&quot;/&gt;&lt;wsp:rsid wsp:val=&quot;002D5C2A&quot;/&gt;&lt;wsp:rsid wsp:val=&quot;002E038E&quot;/&gt;&lt;wsp:rsid wsp:val=&quot;002E07BC&quot;/&gt;&lt;wsp:rsid wsp:val=&quot;002E0B34&quot;/&gt;&lt;wsp:rsid wsp:val=&quot;002E15DC&quot;/&gt;&lt;wsp:rsid wsp:val=&quot;002E1FD1&quot;/&gt;&lt;wsp:rsid wsp:val=&quot;002E4220&quot;/&gt;&lt;wsp:rsid wsp:val=&quot;002E66AC&quot;/&gt;&lt;wsp:rsid wsp:val=&quot;002E6794&quot;/&gt;&lt;wsp:rsid wsp:val=&quot;002E7966&quot;/&gt;&lt;wsp:rsid wsp:val=&quot;002F2BE9&quot;/&gt;&lt;wsp:rsid wsp:val=&quot;002F3E52&quot;/&gt;&lt;wsp:rsid wsp:val=&quot;002F464F&quot;/&gt;&lt;wsp:rsid wsp:val=&quot;002F66CF&quot;/&gt;&lt;wsp:rsid wsp:val=&quot;002F7A0C&quot;/&gt;&lt;wsp:rsid wsp:val=&quot;003010A0&quot;/&gt;&lt;wsp:rsid wsp:val=&quot;00301B18&quot;/&gt;&lt;wsp:rsid wsp:val=&quot;0030465F&quot;/&gt;&lt;wsp:rsid wsp:val=&quot;00310F1E&quot;/&gt;&lt;wsp:rsid wsp:val=&quot;00311632&quot;/&gt;&lt;wsp:rsid wsp:val=&quot;003124CB&quot;/&gt;&lt;wsp:rsid wsp:val=&quot;0031695B&quot;/&gt;&lt;wsp:rsid wsp:val=&quot;00316C00&quot;/&gt;&lt;wsp:rsid wsp:val=&quot;00316CD0&quot;/&gt;&lt;wsp:rsid wsp:val=&quot;003216E9&quot;/&gt;&lt;wsp:rsid wsp:val=&quot;003221B9&quot;/&gt;&lt;wsp:rsid wsp:val=&quot;003243D8&quot;/&gt;&lt;wsp:rsid wsp:val=&quot;00324E91&quot;/&gt;&lt;wsp:rsid wsp:val=&quot;003266DB&quot;/&gt;&lt;wsp:rsid wsp:val=&quot;0033054F&quot;/&gt;&lt;wsp:rsid wsp:val=&quot;00331A67&quot;/&gt;&lt;wsp:rsid wsp:val=&quot;0033391B&quot;/&gt;&lt;wsp:rsid wsp:val=&quot;00334BD8&quot;/&gt;&lt;wsp:rsid wsp:val=&quot;0033548F&quot;/&gt;&lt;wsp:rsid wsp:val=&quot;0033743C&quot;/&gt;&lt;wsp:rsid wsp:val=&quot;00340CFF&quot;/&gt;&lt;wsp:rsid wsp:val=&quot;003417B5&quot;/&gt;&lt;wsp:rsid wsp:val=&quot;00344972&quot;/&gt;&lt;wsp:rsid wsp:val=&quot;00344C9B&quot;/&gt;&lt;wsp:rsid wsp:val=&quot;00346041&quot;/&gt;&lt;wsp:rsid wsp:val=&quot;00355E72&quot;/&gt;&lt;wsp:rsid wsp:val=&quot;00356847&quot;/&gt;&lt;wsp:rsid wsp:val=&quot;00360241&quot;/&gt;&lt;wsp:rsid wsp:val=&quot;00360877&quot;/&gt;&lt;wsp:rsid wsp:val=&quot;00361A82&quot;/&gt;&lt;wsp:rsid wsp:val=&quot;00366745&quot;/&gt;&lt;wsp:rsid wsp:val=&quot;00366B0B&quot;/&gt;&lt;wsp:rsid wsp:val=&quot;00371030&quot;/&gt;&lt;wsp:rsid wsp:val=&quot;00372958&quot;/&gt;&lt;wsp:rsid wsp:val=&quot;00374CEF&quot;/&gt;&lt;wsp:rsid wsp:val=&quot;00374D1F&quot;/&gt;&lt;wsp:rsid wsp:val=&quot;0037528D&quot;/&gt;&lt;wsp:rsid wsp:val=&quot;00376C8D&quot;/&gt;&lt;wsp:rsid wsp:val=&quot;00376F00&quot;/&gt;&lt;wsp:rsid wsp:val=&quot;003800F2&quot;/&gt;&lt;wsp:rsid wsp:val=&quot;00383258&quot;/&gt;&lt;wsp:rsid wsp:val=&quot;0038570C&quot;/&gt;&lt;wsp:rsid wsp:val=&quot;00391B1A&quot;/&gt;&lt;wsp:rsid wsp:val=&quot;003934E1&quot;/&gt;&lt;wsp:rsid wsp:val=&quot;00393936&quot;/&gt;&lt;wsp:rsid wsp:val=&quot;00393980&quot;/&gt;&lt;wsp:rsid wsp:val=&quot;00394CF3&quot;/&gt;&lt;wsp:rsid wsp:val=&quot;003A016D&quot;/&gt;&lt;wsp:rsid wsp:val=&quot;003A0D05&quot;/&gt;&lt;wsp:rsid wsp:val=&quot;003A13BC&quot;/&gt;&lt;wsp:rsid wsp:val=&quot;003A258C&quot;/&gt;&lt;wsp:rsid wsp:val=&quot;003A40DF&quot;/&gt;&lt;wsp:rsid wsp:val=&quot;003A6589&quot;/&gt;&lt;wsp:rsid wsp:val=&quot;003B0946&quot;/&gt;&lt;wsp:rsid wsp:val=&quot;003B2C5D&quot;/&gt;&lt;wsp:rsid wsp:val=&quot;003B3FC2&quot;/&gt;&lt;wsp:rsid wsp:val=&quot;003B6B7C&quot;/&gt;&lt;wsp:rsid wsp:val=&quot;003B6FDD&quot;/&gt;&lt;wsp:rsid wsp:val=&quot;003B77FA&quot;/&gt;&lt;wsp:rsid wsp:val=&quot;003B79B3&quot;/&gt;&lt;wsp:rsid wsp:val=&quot;003C2203&quot;/&gt;&lt;wsp:rsid wsp:val=&quot;003C276F&quot;/&gt;&lt;wsp:rsid wsp:val=&quot;003C5A43&quot;/&gt;&lt;wsp:rsid wsp:val=&quot;003C6983&quot;/&gt;&lt;wsp:rsid wsp:val=&quot;003C6CD5&quot;/&gt;&lt;wsp:rsid wsp:val=&quot;003C6E79&quot;/&gt;&lt;wsp:rsid wsp:val=&quot;003D14AD&quot;/&gt;&lt;wsp:rsid wsp:val=&quot;003D23D5&quot;/&gt;&lt;wsp:rsid wsp:val=&quot;003D49BB&quot;/&gt;&lt;wsp:rsid wsp:val=&quot;003D5C3E&quot;/&gt;&lt;wsp:rsid wsp:val=&quot;003D6D6D&quot;/&gt;&lt;wsp:rsid wsp:val=&quot;003D792B&quot;/&gt;&lt;wsp:rsid wsp:val=&quot;003E1FD8&quot;/&gt;&lt;wsp:rsid wsp:val=&quot;003E282D&quot;/&gt;&lt;wsp:rsid wsp:val=&quot;003E4884&quot;/&gt;&lt;wsp:rsid wsp:val=&quot;003F126D&quot;/&gt;&lt;wsp:rsid wsp:val=&quot;003F1C21&quot;/&gt;&lt;wsp:rsid wsp:val=&quot;003F5218&quot;/&gt;&lt;wsp:rsid wsp:val=&quot;003F61EA&quot;/&gt;&lt;wsp:rsid wsp:val=&quot;003F6397&quot;/&gt;&lt;wsp:rsid wsp:val=&quot;00401F99&quot;/&gt;&lt;wsp:rsid wsp:val=&quot;0040313D&quot;/&gt;&lt;wsp:rsid wsp:val=&quot;00406E34&quot;/&gt;&lt;wsp:rsid wsp:val=&quot;004122F2&quot;/&gt;&lt;wsp:rsid wsp:val=&quot;00415F27&quot;/&gt;&lt;wsp:rsid wsp:val=&quot;004205A9&quot;/&gt;&lt;wsp:rsid wsp:val=&quot;0042090F&quot;/&gt;&lt;wsp:rsid wsp:val=&quot;0042160A&quot;/&gt;&lt;wsp:rsid wsp:val=&quot;0042284C&quot;/&gt;&lt;wsp:rsid wsp:val=&quot;00425744&quot;/&gt;&lt;wsp:rsid wsp:val=&quot;00431EF8&quot;/&gt;&lt;wsp:rsid wsp:val=&quot;00433DFB&quot;/&gt;&lt;wsp:rsid wsp:val=&quot;00440EEB&quot;/&gt;&lt;wsp:rsid wsp:val=&quot;00441099&quot;/&gt;&lt;wsp:rsid wsp:val=&quot;0044359A&quot;/&gt;&lt;wsp:rsid wsp:val=&quot;0044395F&quot;/&gt;&lt;wsp:rsid wsp:val=&quot;00444C0B&quot;/&gt;&lt;wsp:rsid wsp:val=&quot;00446FB8&quot;/&gt;&lt;wsp:rsid wsp:val=&quot;00447844&quot;/&gt;&lt;wsp:rsid wsp:val=&quot;004508B5&quot;/&gt;&lt;wsp:rsid wsp:val=&quot;00450C11&quot;/&gt;&lt;wsp:rsid wsp:val=&quot;00450C64&quot;/&gt;&lt;wsp:rsid wsp:val=&quot;00455414&quot;/&gt;&lt;wsp:rsid wsp:val=&quot;004565AC&quot;/&gt;&lt;wsp:rsid wsp:val=&quot;0045686C&quot;/&gt;&lt;wsp:rsid wsp:val=&quot;0045774B&quot;/&gt;&lt;wsp:rsid wsp:val=&quot;004577AF&quot;/&gt;&lt;wsp:rsid wsp:val=&quot;00462913&quot;/&gt;&lt;wsp:rsid wsp:val=&quot;00462CD1&quot;/&gt;&lt;wsp:rsid wsp:val=&quot;004700BA&quot;/&gt;&lt;wsp:rsid wsp:val=&quot;00470241&quot;/&gt;&lt;wsp:rsid wsp:val=&quot;00470A0C&quot;/&gt;&lt;wsp:rsid wsp:val=&quot;00470B81&quot;/&gt;&lt;wsp:rsid wsp:val=&quot;00472A75&quot;/&gt;&lt;wsp:rsid wsp:val=&quot;0047398E&quot;/&gt;&lt;wsp:rsid wsp:val=&quot;00474758&quot;/&gt;&lt;wsp:rsid wsp:val=&quot;004750FC&quot;/&gt;&lt;wsp:rsid wsp:val=&quot;004755A5&quot;/&gt;&lt;wsp:rsid wsp:val=&quot;004756F9&quot;/&gt;&lt;wsp:rsid wsp:val=&quot;00480A83&quot;/&gt;&lt;wsp:rsid wsp:val=&quot;0048275A&quot;/&gt;&lt;wsp:rsid wsp:val=&quot;00483494&quot;/&gt;&lt;wsp:rsid wsp:val=&quot;00483513&quot;/&gt;&lt;wsp:rsid wsp:val=&quot;0048368B&quot;/&gt;&lt;wsp:rsid wsp:val=&quot;00483B0C&quot;/&gt;&lt;wsp:rsid wsp:val=&quot;004858F6&quot;/&gt;&lt;wsp:rsid wsp:val=&quot;00485DDC&quot;/&gt;&lt;wsp:rsid wsp:val=&quot;00486B88&quot;/&gt;&lt;wsp:rsid wsp:val=&quot;00487138&quot;/&gt;&lt;wsp:rsid wsp:val=&quot;00491106&quot;/&gt;&lt;wsp:rsid wsp:val=&quot;0049215F&quot;/&gt;&lt;wsp:rsid wsp:val=&quot;00493886&quot;/&gt;&lt;wsp:rsid wsp:val=&quot;00495F5C&quot;/&gt;&lt;wsp:rsid wsp:val=&quot;004A43BB&quot;/&gt;&lt;wsp:rsid wsp:val=&quot;004A458A&quot;/&gt;&lt;wsp:rsid wsp:val=&quot;004A4C65&quot;/&gt;&lt;wsp:rsid wsp:val=&quot;004A6086&quot;/&gt;&lt;wsp:rsid wsp:val=&quot;004A6B27&quot;/&gt;&lt;wsp:rsid wsp:val=&quot;004B3117&quot;/&gt;&lt;wsp:rsid wsp:val=&quot;004B4557&quot;/&gt;&lt;wsp:rsid wsp:val=&quot;004B4896&quot;/&gt;&lt;wsp:rsid wsp:val=&quot;004C1436&quot;/&gt;&lt;wsp:rsid wsp:val=&quot;004C15AF&quot;/&gt;&lt;wsp:rsid wsp:val=&quot;004C1BCC&quot;/&gt;&lt;wsp:rsid wsp:val=&quot;004C2911&quot;/&gt;&lt;wsp:rsid wsp:val=&quot;004C32EA&quot;/&gt;&lt;wsp:rsid wsp:val=&quot;004C42F2&quot;/&gt;&lt;wsp:rsid wsp:val=&quot;004C44DD&quot;/&gt;&lt;wsp:rsid wsp:val=&quot;004C4850&quot;/&gt;&lt;wsp:rsid wsp:val=&quot;004C4D48&quot;/&gt;&lt;wsp:rsid wsp:val=&quot;004C54C9&quot;/&gt;&lt;wsp:rsid wsp:val=&quot;004C6376&quot;/&gt;&lt;wsp:rsid wsp:val=&quot;004D07D8&quot;/&gt;&lt;wsp:rsid wsp:val=&quot;004D7AC5&quot;/&gt;&lt;wsp:rsid wsp:val=&quot;004D7C0E&quot;/&gt;&lt;wsp:rsid wsp:val=&quot;004E69A9&quot;/&gt;&lt;wsp:rsid wsp:val=&quot;004F1281&quot;/&gt;&lt;wsp:rsid wsp:val=&quot;004F1C71&quot;/&gt;&lt;wsp:rsid wsp:val=&quot;004F4919&quot;/&gt;&lt;wsp:rsid wsp:val=&quot;005100E1&quot;/&gt;&lt;wsp:rsid wsp:val=&quot;00512930&quot;/&gt;&lt;wsp:rsid wsp:val=&quot;00515306&quot;/&gt;&lt;wsp:rsid wsp:val=&quot;005159AD&quot;/&gt;&lt;wsp:rsid wsp:val=&quot;005205D7&quot;/&gt;&lt;wsp:rsid wsp:val=&quot;00521D2F&quot;/&gt;&lt;wsp:rsid wsp:val=&quot;005220E0&quot;/&gt;&lt;wsp:rsid wsp:val=&quot;00522217&quot;/&gt;&lt;wsp:rsid wsp:val=&quot;005225BB&quot;/&gt;&lt;wsp:rsid wsp:val=&quot;00536733&quot;/&gt;&lt;wsp:rsid wsp:val=&quot;00537359&quot;/&gt;&lt;wsp:rsid wsp:val=&quot;00540C19&quot;/&gt;&lt;wsp:rsid wsp:val=&quot;0054113A&quot;/&gt;&lt;wsp:rsid wsp:val=&quot;00542980&quot;/&gt;&lt;wsp:rsid wsp:val=&quot;005451BE&quot;/&gt;&lt;wsp:rsid wsp:val=&quot;005513B2&quot;/&gt;&lt;wsp:rsid wsp:val=&quot;0055152B&quot;/&gt;&lt;wsp:rsid wsp:val=&quot;005516AC&quot;/&gt;&lt;wsp:rsid wsp:val=&quot;00552753&quot;/&gt;&lt;wsp:rsid wsp:val=&quot;00553ABC&quot;/&gt;&lt;wsp:rsid wsp:val=&quot;00554EED&quot;/&gt;&lt;wsp:rsid wsp:val=&quot;005557F7&quot;/&gt;&lt;wsp:rsid wsp:val=&quot;00560235&quot;/&gt;&lt;wsp:rsid wsp:val=&quot;0056149A&quot;/&gt;&lt;wsp:rsid wsp:val=&quot;005632DB&quot;/&gt;&lt;wsp:rsid wsp:val=&quot;005744F7&quot;/&gt;&lt;wsp:rsid wsp:val=&quot;00577351&quot;/&gt;&lt;wsp:rsid wsp:val=&quot;00580410&quot;/&gt;&lt;wsp:rsid wsp:val=&quot;00581F10&quot;/&gt;&lt;wsp:rsid wsp:val=&quot;00584A55&quot;/&gt;&lt;wsp:rsid wsp:val=&quot;00590460&quot;/&gt;&lt;wsp:rsid wsp:val=&quot;00590BE8&quot;/&gt;&lt;wsp:rsid wsp:val=&quot;00591C03&quot;/&gt;&lt;wsp:rsid wsp:val=&quot;00591FDD&quot;/&gt;&lt;wsp:rsid wsp:val=&quot;00592380&quot;/&gt;&lt;wsp:rsid wsp:val=&quot;00594FC0&quot;/&gt;&lt;wsp:rsid wsp:val=&quot;00595459&quot;/&gt;&lt;wsp:rsid wsp:val=&quot;005A0C58&quot;/&gt;&lt;wsp:rsid wsp:val=&quot;005A143F&quot;/&gt;&lt;wsp:rsid wsp:val=&quot;005A1F90&quot;/&gt;&lt;wsp:rsid wsp:val=&quot;005A2E15&quot;/&gt;&lt;wsp:rsid wsp:val=&quot;005A3544&quot;/&gt;&lt;wsp:rsid wsp:val=&quot;005A36BE&quot;/&gt;&lt;wsp:rsid wsp:val=&quot;005A4E45&quot;/&gt;&lt;wsp:rsid wsp:val=&quot;005A6060&quot;/&gt;&lt;wsp:rsid wsp:val=&quot;005B2366&quot;/&gt;&lt;wsp:rsid wsp:val=&quot;005B4925&quot;/&gt;&lt;wsp:rsid wsp:val=&quot;005B5A1A&quot;/&gt;&lt;wsp:rsid wsp:val=&quot;005B6389&quot;/&gt;&lt;wsp:rsid wsp:val=&quot;005B7922&quot;/&gt;&lt;wsp:rsid wsp:val=&quot;005B7D67&quot;/&gt;&lt;wsp:rsid wsp:val=&quot;005C1C85&quot;/&gt;&lt;wsp:rsid wsp:val=&quot;005C3476&quot;/&gt;&lt;wsp:rsid wsp:val=&quot;005C6FEB&quot;/&gt;&lt;wsp:rsid wsp:val=&quot;005D180B&quot;/&gt;&lt;wsp:rsid wsp:val=&quot;005D1D6D&quot;/&gt;&lt;wsp:rsid wsp:val=&quot;005D2C1C&quot;/&gt;&lt;wsp:rsid wsp:val=&quot;005D3321&quot;/&gt;&lt;wsp:rsid wsp:val=&quot;005D4B9A&quot;/&gt;&lt;wsp:rsid wsp:val=&quot;005D4BFA&quot;/&gt;&lt;wsp:rsid wsp:val=&quot;005D4F73&quot;/&gt;&lt;wsp:rsid wsp:val=&quot;005E2436&quot;/&gt;&lt;wsp:rsid wsp:val=&quot;005E4084&quot;/&gt;&lt;wsp:rsid wsp:val=&quot;005E4A80&quot;/&gt;&lt;wsp:rsid wsp:val=&quot;005E7026&quot;/&gt;&lt;wsp:rsid wsp:val=&quot;005E709D&quot;/&gt;&lt;wsp:rsid wsp:val=&quot;005E7DA1&quot;/&gt;&lt;wsp:rsid wsp:val=&quot;005F0B43&quot;/&gt;&lt;wsp:rsid wsp:val=&quot;005F0B4A&quot;/&gt;&lt;wsp:rsid wsp:val=&quot;005F1139&quot;/&gt;&lt;wsp:rsid wsp:val=&quot;005F13F6&quot;/&gt;&lt;wsp:rsid wsp:val=&quot;005F17DA&quot;/&gt;&lt;wsp:rsid wsp:val=&quot;005F29A4&quot;/&gt;&lt;wsp:rsid wsp:val=&quot;005F5392&quot;/&gt;&lt;wsp:rsid wsp:val=&quot;005F63B8&quot;/&gt;&lt;wsp:rsid wsp:val=&quot;005F64B1&quot;/&gt;&lt;wsp:rsid wsp:val=&quot;005F6842&quot;/&gt;&lt;wsp:rsid wsp:val=&quot;005F6C73&quot;/&gt;&lt;wsp:rsid wsp:val=&quot;005F71E8&quot;/&gt;&lt;wsp:rsid wsp:val=&quot;006031DD&quot;/&gt;&lt;wsp:rsid wsp:val=&quot;006045F3&quot;/&gt;&lt;wsp:rsid wsp:val=&quot;00604AEF&quot;/&gt;&lt;wsp:rsid wsp:val=&quot;00606DDF&quot;/&gt;&lt;wsp:rsid wsp:val=&quot;00606F23&quot;/&gt;&lt;wsp:rsid wsp:val=&quot;006071BF&quot;/&gt;&lt;wsp:rsid wsp:val=&quot;0060754C&quot;/&gt;&lt;wsp:rsid wsp:val=&quot;00610DA3&quot;/&gt;&lt;wsp:rsid wsp:val=&quot;006111F4&quot;/&gt;&lt;wsp:rsid wsp:val=&quot;00611C1C&quot;/&gt;&lt;wsp:rsid wsp:val=&quot;00621F2C&quot;/&gt;&lt;wsp:rsid wsp:val=&quot;0062298E&quot;/&gt;&lt;wsp:rsid wsp:val=&quot;00622A01&quot;/&gt;&lt;wsp:rsid wsp:val=&quot;0062457D&quot;/&gt;&lt;wsp:rsid wsp:val=&quot;00625323&quot;/&gt;&lt;wsp:rsid wsp:val=&quot;00625B74&quot;/&gt;&lt;wsp:rsid wsp:val=&quot;00626D05&quot;/&gt;&lt;wsp:rsid wsp:val=&quot;00632969&quot;/&gt;&lt;wsp:rsid wsp:val=&quot;006358C6&quot;/&gt;&lt;wsp:rsid wsp:val=&quot;00636F6E&quot;/&gt;&lt;wsp:rsid wsp:val=&quot;00640FDC&quot;/&gt;&lt;wsp:rsid wsp:val=&quot;00641EC6&quot;/&gt;&lt;wsp:rsid wsp:val=&quot;0064283C&quot;/&gt;&lt;wsp:rsid wsp:val=&quot;0064363F&quot;/&gt;&lt;wsp:rsid wsp:val=&quot;006439C0&quot;/&gt;&lt;wsp:rsid wsp:val=&quot;00643F58&quot;/&gt;&lt;wsp:rsid wsp:val=&quot;0064431A&quot;/&gt;&lt;wsp:rsid wsp:val=&quot;00644D22&quot;/&gt;&lt;wsp:rsid wsp:val=&quot;00644D2A&quot;/&gt;&lt;wsp:rsid wsp:val=&quot;00644E5D&quot;/&gt;&lt;wsp:rsid wsp:val=&quot;00645E2E&quot;/&gt;&lt;wsp:rsid wsp:val=&quot;0065114D&quot;/&gt;&lt;wsp:rsid wsp:val=&quot;00653EB2&quot;/&gt;&lt;wsp:rsid wsp:val=&quot;00654322&quot;/&gt;&lt;wsp:rsid wsp:val=&quot;00654D5D&quot;/&gt;&lt;wsp:rsid wsp:val=&quot;00655DDD&quot;/&gt;&lt;wsp:rsid wsp:val=&quot;006574BB&quot;/&gt;&lt;wsp:rsid wsp:val=&quot;00660974&quot;/&gt;&lt;wsp:rsid wsp:val=&quot;00661C65&quot;/&gt;&lt;wsp:rsid wsp:val=&quot;00663D30&quot;/&gt;&lt;wsp:rsid wsp:val=&quot;00665343&quot;/&gt;&lt;wsp:rsid wsp:val=&quot;00665A15&quot;/&gt;&lt;wsp:rsid wsp:val=&quot;00665B86&quot;/&gt;&lt;wsp:rsid wsp:val=&quot;0067095B&quot;/&gt;&lt;wsp:rsid wsp:val=&quot;00672514&quot;/&gt;&lt;wsp:rsid wsp:val=&quot;00672FB2&quot;/&gt;&lt;wsp:rsid wsp:val=&quot;006750A7&quot;/&gt;&lt;wsp:rsid wsp:val=&quot;00677359&quot;/&gt;&lt;wsp:rsid wsp:val=&quot;00680D7C&quot;/&gt;&lt;wsp:rsid wsp:val=&quot;00681152&quot;/&gt;&lt;wsp:rsid wsp:val=&quot;006825FE&quot;/&gt;&lt;wsp:rsid wsp:val=&quot;0068303B&quot;/&gt;&lt;wsp:rsid wsp:val=&quot;00683953&quot;/&gt;&lt;wsp:rsid wsp:val=&quot;00686E6C&quot;/&gt;&lt;wsp:rsid wsp:val=&quot;00691788&quot;/&gt;&lt;wsp:rsid wsp:val=&quot;00691B49&quot;/&gt;&lt;wsp:rsid wsp:val=&quot;006925CF&quot;/&gt;&lt;wsp:rsid wsp:val=&quot;006927E1&quot;/&gt;&lt;wsp:rsid wsp:val=&quot;00692A60&quot;/&gt;&lt;wsp:rsid wsp:val=&quot;00694755&quot;/&gt;&lt;wsp:rsid wsp:val=&quot;0069712C&quot;/&gt;&lt;wsp:rsid wsp:val=&quot;006A06A1&quot;/&gt;&lt;wsp:rsid wsp:val=&quot;006A5938&quot;/&gt;&lt;wsp:rsid wsp:val=&quot;006A5CA4&quot;/&gt;&lt;wsp:rsid wsp:val=&quot;006B0428&quot;/&gt;&lt;wsp:rsid wsp:val=&quot;006B0458&quot;/&gt;&lt;wsp:rsid wsp:val=&quot;006B2B04&quot;/&gt;&lt;wsp:rsid wsp:val=&quot;006B311C&quot;/&gt;&lt;wsp:rsid wsp:val=&quot;006B33DD&quot;/&gt;&lt;wsp:rsid wsp:val=&quot;006B4C2C&quot;/&gt;&lt;wsp:rsid wsp:val=&quot;006B4FE1&quot;/&gt;&lt;wsp:rsid wsp:val=&quot;006B539A&quot;/&gt;&lt;wsp:rsid wsp:val=&quot;006B6664&quot;/&gt;&lt;wsp:rsid wsp:val=&quot;006B66E6&quot;/&gt;&lt;wsp:rsid wsp:val=&quot;006B66F0&quot;/&gt;&lt;wsp:rsid wsp:val=&quot;006B785A&quot;/&gt;&lt;wsp:rsid wsp:val=&quot;006C024E&quot;/&gt;&lt;wsp:rsid wsp:val=&quot;006C0396&quot;/&gt;&lt;wsp:rsid wsp:val=&quot;006C0D50&quot;/&gt;&lt;wsp:rsid wsp:val=&quot;006C2230&quot;/&gt;&lt;wsp:rsid wsp:val=&quot;006C4C37&quot;/&gt;&lt;wsp:rsid wsp:val=&quot;006C739B&quot;/&gt;&lt;wsp:rsid wsp:val=&quot;006C7D06&quot;/&gt;&lt;wsp:rsid wsp:val=&quot;006D39C1&quot;/&gt;&lt;wsp:rsid wsp:val=&quot;006D57A5&quot;/&gt;&lt;wsp:rsid wsp:val=&quot;006D618D&quot;/&gt;&lt;wsp:rsid wsp:val=&quot;006E0EA5&quot;/&gt;&lt;wsp:rsid wsp:val=&quot;006E10C0&quot;/&gt;&lt;wsp:rsid wsp:val=&quot;006E4D06&quot;/&gt;&lt;wsp:rsid wsp:val=&quot;006E5159&quot;/&gt;&lt;wsp:rsid wsp:val=&quot;006E6DE8&quot;/&gt;&lt;wsp:rsid wsp:val=&quot;006E7A06&quot;/&gt;&lt;wsp:rsid wsp:val=&quot;006E7C86&quot;/&gt;&lt;wsp:rsid wsp:val=&quot;006F05D8&quot;/&gt;&lt;wsp:rsid wsp:val=&quot;006F0B66&quot;/&gt;&lt;wsp:rsid wsp:val=&quot;006F1C44&quot;/&gt;&lt;wsp:rsid wsp:val=&quot;006F48EE&quot;/&gt;&lt;wsp:rsid wsp:val=&quot;006F7778&quot;/&gt;&lt;wsp:rsid wsp:val=&quot;00702AE6&quot;/&gt;&lt;wsp:rsid wsp:val=&quot;0070520C&quot;/&gt;&lt;wsp:rsid wsp:val=&quot;007055F6&quot;/&gt;&lt;wsp:rsid wsp:val=&quot;00707118&quot;/&gt;&lt;wsp:rsid wsp:val=&quot;00717A69&quot;/&gt;&lt;wsp:rsid wsp:val=&quot;00720DE1&quot;/&gt;&lt;wsp:rsid wsp:val=&quot;00721F80&quot;/&gt;&lt;wsp:rsid wsp:val=&quot;007226A2&quot;/&gt;&lt;wsp:rsid wsp:val=&quot;00722C82&quot;/&gt;&lt;wsp:rsid wsp:val=&quot;00722F86&quot;/&gt;&lt;wsp:rsid wsp:val=&quot;007241EA&quot;/&gt;&lt;wsp:rsid wsp:val=&quot;007300C8&quot;/&gt;&lt;wsp:rsid wsp:val=&quot;00730F55&quot;/&gt;&lt;wsp:rsid wsp:val=&quot;007323A6&quot;/&gt;&lt;wsp:rsid wsp:val=&quot;0073319F&quot;/&gt;&lt;wsp:rsid wsp:val=&quot;00740D10&quot;/&gt;&lt;wsp:rsid wsp:val=&quot;00741D64&quot;/&gt;&lt;wsp:rsid wsp:val=&quot;0074355B&quot;/&gt;&lt;wsp:rsid wsp:val=&quot;0074514C&quot;/&gt;&lt;wsp:rsid wsp:val=&quot;00746EE2&quot;/&gt;&lt;wsp:rsid wsp:val=&quot;00747F03&quot;/&gt;&lt;wsp:rsid wsp:val=&quot;00750EC0&quot;/&gt;&lt;wsp:rsid wsp:val=&quot;007633D4&quot;/&gt;&lt;wsp:rsid wsp:val=&quot;007637ED&quot;/&gt;&lt;wsp:rsid wsp:val=&quot;00763F06&quot;/&gt;&lt;wsp:rsid wsp:val=&quot;007642B9&quot;/&gt;&lt;wsp:rsid wsp:val=&quot;00764F0F&quot;/&gt;&lt;wsp:rsid wsp:val=&quot;0076685E&quot;/&gt;&lt;wsp:rsid wsp:val=&quot;0077155E&quot;/&gt;&lt;wsp:rsid wsp:val=&quot;00783B8C&quot;/&gt;&lt;wsp:rsid wsp:val=&quot;00784C00&quot;/&gt;&lt;wsp:rsid wsp:val=&quot;00785784&quot;/&gt;&lt;wsp:rsid wsp:val=&quot;00790E2C&quot;/&gt;&lt;wsp:rsid wsp:val=&quot;007917B8&quot;/&gt;&lt;wsp:rsid wsp:val=&quot;0079260E&quot;/&gt;&lt;wsp:rsid wsp:val=&quot;0079366B&quot;/&gt;&lt;wsp:rsid wsp:val=&quot;007937CA&quot;/&gt;&lt;wsp:rsid wsp:val=&quot;007940A2&quot;/&gt;&lt;wsp:rsid wsp:val=&quot;00797EEE&quot;/&gt;&lt;wsp:rsid wsp:val=&quot;007A0556&quot;/&gt;&lt;wsp:rsid wsp:val=&quot;007A0A1D&quot;/&gt;&lt;wsp:rsid wsp:val=&quot;007A7568&quot;/&gt;&lt;wsp:rsid wsp:val=&quot;007B1C08&quot;/&gt;&lt;wsp:rsid wsp:val=&quot;007B1E73&quot;/&gt;&lt;wsp:rsid wsp:val=&quot;007B30DF&quot;/&gt;&lt;wsp:rsid wsp:val=&quot;007B5AC9&quot;/&gt;&lt;wsp:rsid wsp:val=&quot;007B5C87&quot;/&gt;&lt;wsp:rsid wsp:val=&quot;007B708A&quot;/&gt;&lt;wsp:rsid wsp:val=&quot;007C0287&quot;/&gt;&lt;wsp:rsid wsp:val=&quot;007C2FC6&quot;/&gt;&lt;wsp:rsid wsp:val=&quot;007C3E3F&quot;/&gt;&lt;wsp:rsid wsp:val=&quot;007C6803&quot;/&gt;&lt;wsp:rsid wsp:val=&quot;007D0D81&quot;/&gt;&lt;wsp:rsid wsp:val=&quot;007D2246&quot;/&gt;&lt;wsp:rsid wsp:val=&quot;007D4454&quot;/&gt;&lt;wsp:rsid wsp:val=&quot;007D4D54&quot;/&gt;&lt;wsp:rsid wsp:val=&quot;007D7DDC&quot;/&gt;&lt;wsp:rsid wsp:val=&quot;007E02B5&quot;/&gt;&lt;wsp:rsid wsp:val=&quot;007E0343&quot;/&gt;&lt;wsp:rsid wsp:val=&quot;007E30B2&quot;/&gt;&lt;wsp:rsid wsp:val=&quot;007E5454&quot;/&gt;&lt;wsp:rsid wsp:val=&quot;007E5E7F&quot;/&gt;&lt;wsp:rsid wsp:val=&quot;007E75BA&quot;/&gt;&lt;wsp:rsid wsp:val=&quot;007E7BBD&quot;/&gt;&lt;wsp:rsid wsp:val=&quot;007F160F&quot;/&gt;&lt;wsp:rsid wsp:val=&quot;007F26A9&quot;/&gt;&lt;wsp:rsid wsp:val=&quot;007F5EBB&quot;/&gt;&lt;wsp:rsid wsp:val=&quot;007F790C&quot;/&gt;&lt;wsp:rsid wsp:val=&quot;007F7E55&quot;/&gt;&lt;wsp:rsid wsp:val=&quot;00801818&quot;/&gt;&lt;wsp:rsid wsp:val=&quot;0080214E&quot;/&gt;&lt;wsp:rsid wsp:val=&quot;0080219B&quot;/&gt;&lt;wsp:rsid wsp:val=&quot;00804114&quot;/&gt;&lt;wsp:rsid wsp:val=&quot;008041D8&quot;/&gt;&lt;wsp:rsid wsp:val=&quot;00804C86&quot;/&gt;&lt;wsp:rsid wsp:val=&quot;00805014&quot;/&gt;&lt;wsp:rsid wsp:val=&quot;00805A52&quot;/&gt;&lt;wsp:rsid wsp:val=&quot;00805D94&quot;/&gt;&lt;wsp:rsid wsp:val=&quot;00805EE0&quot;/&gt;&lt;wsp:rsid wsp:val=&quot;00806897&quot;/&gt;&lt;wsp:rsid wsp:val=&quot;00813FE1&quot;/&gt;&lt;wsp:rsid wsp:val=&quot;008148BC&quot;/&gt;&lt;wsp:rsid wsp:val=&quot;00814F82&quot;/&gt;&lt;wsp:rsid wsp:val=&quot;0081772A&quot;/&gt;&lt;wsp:rsid wsp:val=&quot;00820E2D&quot;/&gt;&lt;wsp:rsid wsp:val=&quot;00820FC7&quot;/&gt;&lt;wsp:rsid wsp:val=&quot;008217DE&quot;/&gt;&lt;wsp:rsid wsp:val=&quot;00822033&quot;/&gt;&lt;wsp:rsid wsp:val=&quot;00827DEE&quot;/&gt;&lt;wsp:rsid wsp:val=&quot;00830D02&quot;/&gt;&lt;wsp:rsid wsp:val=&quot;008321C9&quot;/&gt;&lt;wsp:rsid wsp:val=&quot;00835092&quot;/&gt;&lt;wsp:rsid wsp:val=&quot;008364EB&quot;/&gt;&lt;wsp:rsid wsp:val=&quot;0084082A&quot;/&gt;&lt;wsp:rsid wsp:val=&quot;008441F6&quot;/&gt;&lt;wsp:rsid wsp:val=&quot;00844852&quot;/&gt;&lt;wsp:rsid wsp:val=&quot;0084799D&quot;/&gt;&lt;wsp:rsid wsp:val=&quot;008513FF&quot;/&gt;&lt;wsp:rsid wsp:val=&quot;0085216B&quot;/&gt;&lt;wsp:rsid wsp:val=&quot;008558DD&quot;/&gt;&lt;wsp:rsid wsp:val=&quot;00857A48&quot;/&gt;&lt;wsp:rsid wsp:val=&quot;008600A7&quot;/&gt;&lt;wsp:rsid wsp:val=&quot;008604CB&quot;/&gt;&lt;wsp:rsid wsp:val=&quot;008611F1&quot;/&gt;&lt;wsp:rsid wsp:val=&quot;008623BA&quot;/&gt;&lt;wsp:rsid wsp:val=&quot;008648D0&quot;/&gt;&lt;wsp:rsid wsp:val=&quot;00864EB9&quot;/&gt;&lt;wsp:rsid wsp:val=&quot;0086689E&quot;/&gt;&lt;wsp:rsid wsp:val=&quot;00872A11&quot;/&gt;&lt;wsp:rsid wsp:val=&quot;00872DC3&quot;/&gt;&lt;wsp:rsid wsp:val=&quot;00874687&quot;/&gt;&lt;wsp:rsid wsp:val=&quot;00875E4E&quot;/&gt;&lt;wsp:rsid wsp:val=&quot;0087635C&quot;/&gt;&lt;wsp:rsid wsp:val=&quot;0087717F&quot;/&gt;&lt;wsp:rsid wsp:val=&quot;00880099&quot;/&gt;&lt;wsp:rsid wsp:val=&quot;008819B7&quot;/&gt;&lt;wsp:rsid wsp:val=&quot;008820F5&quot;/&gt;&lt;wsp:rsid wsp:val=&quot;0088389B&quot;/&gt;&lt;wsp:rsid wsp:val=&quot;00884ECE&quot;/&gt;&lt;wsp:rsid wsp:val=&quot;008870FD&quot;/&gt;&lt;wsp:rsid wsp:val=&quot;008908AF&quot;/&gt;&lt;wsp:rsid wsp:val=&quot;0089090C&quot;/&gt;&lt;wsp:rsid wsp:val=&quot;00892BC0&quot;/&gt;&lt;wsp:rsid wsp:val=&quot;008954A4&quot;/&gt;&lt;wsp:rsid wsp:val=&quot;00896FEB&quot;/&gt;&lt;wsp:rsid wsp:val=&quot;008A21CC&quot;/&gt;&lt;wsp:rsid wsp:val=&quot;008A33C9&quot;/&gt;&lt;wsp:rsid wsp:val=&quot;008A41EB&quot;/&gt;&lt;wsp:rsid wsp:val=&quot;008B2022&quot;/&gt;&lt;wsp:rsid wsp:val=&quot;008B4D9A&quot;/&gt;&lt;wsp:rsid wsp:val=&quot;008C0785&quot;/&gt;&lt;wsp:rsid wsp:val=&quot;008C1FE1&quot;/&gt;&lt;wsp:rsid wsp:val=&quot;008C2301&quot;/&gt;&lt;wsp:rsid wsp:val=&quot;008C29AC&quot;/&gt;&lt;wsp:rsid wsp:val=&quot;008C32AA&quot;/&gt;&lt;wsp:rsid wsp:val=&quot;008C38B3&quot;/&gt;&lt;wsp:rsid wsp:val=&quot;008C49BC&quot;/&gt;&lt;wsp:rsid wsp:val=&quot;008C598F&quot;/&gt;&lt;wsp:rsid wsp:val=&quot;008C6B2C&quot;/&gt;&lt;wsp:rsid wsp:val=&quot;008C7EF0&quot;/&gt;&lt;wsp:rsid wsp:val=&quot;008D1FA0&quot;/&gt;&lt;wsp:rsid wsp:val=&quot;008D28F7&quot;/&gt;&lt;wsp:rsid wsp:val=&quot;008D2977&quot;/&gt;&lt;wsp:rsid wsp:val=&quot;008D41F5&quot;/&gt;&lt;wsp:rsid wsp:val=&quot;008D5410&quot;/&gt;&lt;wsp:rsid wsp:val=&quot;008D5447&quot;/&gt;&lt;wsp:rsid wsp:val=&quot;008D5705&quot;/&gt;&lt;wsp:rsid wsp:val=&quot;008D5AF6&quot;/&gt;&lt;wsp:rsid wsp:val=&quot;008E1225&quot;/&gt;&lt;wsp:rsid wsp:val=&quot;008E2C19&quot;/&gt;&lt;wsp:rsid wsp:val=&quot;008E2FE9&quot;/&gt;&lt;wsp:rsid wsp:val=&quot;008E3787&quot;/&gt;&lt;wsp:rsid wsp:val=&quot;008E5853&quot;/&gt;&lt;wsp:rsid wsp:val=&quot;008E61C3&quot;/&gt;&lt;wsp:rsid wsp:val=&quot;008F0FF4&quot;/&gt;&lt;wsp:rsid wsp:val=&quot;008F1D30&quot;/&gt;&lt;wsp:rsid wsp:val=&quot;008F2567&quot;/&gt;&lt;wsp:rsid wsp:val=&quot;008F329C&quot;/&gt;&lt;wsp:rsid wsp:val=&quot;008F3E8E&quot;/&gt;&lt;wsp:rsid wsp:val=&quot;008F4007&quot;/&gt;&lt;wsp:rsid wsp:val=&quot;008F4194&quot;/&gt;&lt;wsp:rsid wsp:val=&quot;008F478F&quot;/&gt;&lt;wsp:rsid wsp:val=&quot;008F58F9&quot;/&gt;&lt;wsp:rsid wsp:val=&quot;00903097&quot;/&gt;&lt;wsp:rsid wsp:val=&quot;00904CED&quot;/&gt;&lt;wsp:rsid wsp:val=&quot;009101C9&quot;/&gt;&lt;wsp:rsid wsp:val=&quot;00910E5D&quot;/&gt;&lt;wsp:rsid wsp:val=&quot;0091181B&quot;/&gt;&lt;wsp:rsid wsp:val=&quot;00911EDD&quot;/&gt;&lt;wsp:rsid wsp:val=&quot;00912362&quot;/&gt;&lt;wsp:rsid wsp:val=&quot;009147DF&quot;/&gt;&lt;wsp:rsid wsp:val=&quot;009150E1&quot;/&gt;&lt;wsp:rsid wsp:val=&quot;009172F7&quot;/&gt;&lt;wsp:rsid wsp:val=&quot;00921FDA&quot;/&gt;&lt;wsp:rsid wsp:val=&quot;00922586&quot;/&gt;&lt;wsp:rsid wsp:val=&quot;00925859&quot;/&gt;&lt;wsp:rsid wsp:val=&quot;00925F87&quot;/&gt;&lt;wsp:rsid wsp:val=&quot;00926B19&quot;/&gt;&lt;wsp:rsid wsp:val=&quot;00930836&quot;/&gt;&lt;wsp:rsid wsp:val=&quot;009308DB&quot;/&gt;&lt;wsp:rsid wsp:val=&quot;009313CE&quot;/&gt;&lt;wsp:rsid wsp:val=&quot;00932AD7&quot;/&gt;&lt;wsp:rsid wsp:val=&quot;009334D4&quot;/&gt;&lt;wsp:rsid wsp:val=&quot;00934982&quot;/&gt;&lt;wsp:rsid wsp:val=&quot;00936B71&quot;/&gt;&lt;wsp:rsid wsp:val=&quot;00937AAA&quot;/&gt;&lt;wsp:rsid wsp:val=&quot;009409BD&quot;/&gt;&lt;wsp:rsid wsp:val=&quot;00944801&quot;/&gt;&lt;wsp:rsid wsp:val=&quot;00946568&quot;/&gt;&lt;wsp:rsid wsp:val=&quot;009478CE&quot;/&gt;&lt;wsp:rsid wsp:val=&quot;00950196&quot;/&gt;&lt;wsp:rsid wsp:val=&quot;00951F18&quot;/&gt;&lt;wsp:rsid wsp:val=&quot;00953158&quot;/&gt;&lt;wsp:rsid wsp:val=&quot;009550E6&quot;/&gt;&lt;wsp:rsid wsp:val=&quot;00956245&quot;/&gt;&lt;wsp:rsid wsp:val=&quot;00956B06&quot;/&gt;&lt;wsp:rsid wsp:val=&quot;00956D08&quot;/&gt;&lt;wsp:rsid wsp:val=&quot;00962DD5&quot;/&gt;&lt;wsp:rsid wsp:val=&quot;00963322&quot;/&gt;&lt;wsp:rsid wsp:val=&quot;00963ED4&quot;/&gt;&lt;wsp:rsid wsp:val=&quot;009660D7&quot;/&gt;&lt;wsp:rsid wsp:val=&quot;009705D0&quot;/&gt;&lt;wsp:rsid wsp:val=&quot;00970CD2&quot;/&gt;&lt;wsp:rsid wsp:val=&quot;00971ADB&quot;/&gt;&lt;wsp:rsid wsp:val=&quot;0097385E&quot;/&gt;&lt;wsp:rsid wsp:val=&quot;0097466C&quot;/&gt;&lt;wsp:rsid wsp:val=&quot;00975B85&quot;/&gt;&lt;wsp:rsid wsp:val=&quot;0098205F&quot;/&gt;&lt;wsp:rsid wsp:val=&quot;00986AEE&quot;/&gt;&lt;wsp:rsid wsp:val=&quot;0098700B&quot;/&gt;&lt;wsp:rsid wsp:val=&quot;009907B9&quot;/&gt;&lt;wsp:rsid wsp:val=&quot;00991E2B&quot;/&gt;&lt;wsp:rsid wsp:val=&quot;009923F3&quot;/&gt;&lt;wsp:rsid wsp:val=&quot;00994CFD&quot;/&gt;&lt;wsp:rsid wsp:val=&quot;0099540A&quot;/&gt;&lt;wsp:rsid wsp:val=&quot;009A038C&quot;/&gt;&lt;wsp:rsid wsp:val=&quot;009A0CAC&quot;/&gt;&lt;wsp:rsid wsp:val=&quot;009A14A4&quot;/&gt;&lt;wsp:rsid wsp:val=&quot;009A156E&quot;/&gt;&lt;wsp:rsid wsp:val=&quot;009A1860&quot;/&gt;&lt;wsp:rsid wsp:val=&quot;009A2754&quot;/&gt;&lt;wsp:rsid wsp:val=&quot;009A341F&quot;/&gt;&lt;wsp:rsid wsp:val=&quot;009A4094&quot;/&gt;&lt;wsp:rsid wsp:val=&quot;009A543E&quot;/&gt;&lt;wsp:rsid wsp:val=&quot;009A57EE&quot;/&gt;&lt;wsp:rsid wsp:val=&quot;009A6548&quot;/&gt;&lt;wsp:rsid wsp:val=&quot;009A65B2&quot;/&gt;&lt;wsp:rsid wsp:val=&quot;009B05A7&quot;/&gt;&lt;wsp:rsid wsp:val=&quot;009B21E6&quot;/&gt;&lt;wsp:rsid wsp:val=&quot;009B4395&quot;/&gt;&lt;wsp:rsid wsp:val=&quot;009B50B7&quot;/&gt;&lt;wsp:rsid wsp:val=&quot;009C0585&quot;/&gt;&lt;wsp:rsid wsp:val=&quot;009C0E02&quot;/&gt;&lt;wsp:rsid wsp:val=&quot;009C1352&quot;/&gt;&lt;wsp:rsid wsp:val=&quot;009C312B&quot;/&gt;&lt;wsp:rsid wsp:val=&quot;009C4B35&quot;/&gt;&lt;wsp:rsid wsp:val=&quot;009C720A&quot;/&gt;&lt;wsp:rsid wsp:val=&quot;009D06AA&quot;/&gt;&lt;wsp:rsid wsp:val=&quot;009D0F01&quot;/&gt;&lt;wsp:rsid wsp:val=&quot;009D4FAC&quot;/&gt;&lt;wsp:rsid wsp:val=&quot;009D59D7&quot;/&gt;&lt;wsp:rsid wsp:val=&quot;009D5E09&quot;/&gt;&lt;wsp:rsid wsp:val=&quot;009D6725&quot;/&gt;&lt;wsp:rsid wsp:val=&quot;009E10C5&quot;/&gt;&lt;wsp:rsid wsp:val=&quot;009E1947&quot;/&gt;&lt;wsp:rsid wsp:val=&quot;009E3339&quot;/&gt;&lt;wsp:rsid wsp:val=&quot;009E352B&quot;/&gt;&lt;wsp:rsid wsp:val=&quot;009E547A&quot;/&gt;&lt;wsp:rsid wsp:val=&quot;009E6141&quot;/&gt;&lt;wsp:rsid wsp:val=&quot;009E7FA9&quot;/&gt;&lt;wsp:rsid wsp:val=&quot;009F063E&quot;/&gt;&lt;wsp:rsid wsp:val=&quot;009F1438&quot;/&gt;&lt;wsp:rsid wsp:val=&quot;009F2BFD&quot;/&gt;&lt;wsp:rsid wsp:val=&quot;009F3FEE&quot;/&gt;&lt;wsp:rsid wsp:val=&quot;009F4AFE&quot;/&gt;&lt;wsp:rsid wsp:val=&quot;009F5F6C&quot;/&gt;&lt;wsp:rsid wsp:val=&quot;00A008F1&quot;/&gt;&lt;wsp:rsid wsp:val=&quot;00A00B78&quot;/&gt;&lt;wsp:rsid wsp:val=&quot;00A01FF2&quot;/&gt;&lt;wsp:rsid wsp:val=&quot;00A0384D&quot;/&gt;&lt;wsp:rsid wsp:val=&quot;00A049E8&quot;/&gt;&lt;wsp:rsid wsp:val=&quot;00A1106F&quot;/&gt;&lt;wsp:rsid wsp:val=&quot;00A12612&quot;/&gt;&lt;wsp:rsid wsp:val=&quot;00A128ED&quot;/&gt;&lt;wsp:rsid wsp:val=&quot;00A12CF3&quot;/&gt;&lt;wsp:rsid wsp:val=&quot;00A13BFD&quot;/&gt;&lt;wsp:rsid wsp:val=&quot;00A1438F&quot;/&gt;&lt;wsp:rsid wsp:val=&quot;00A22D6E&quot;/&gt;&lt;wsp:rsid wsp:val=&quot;00A23C0B&quot;/&gt;&lt;wsp:rsid wsp:val=&quot;00A25046&quot;/&gt;&lt;wsp:rsid wsp:val=&quot;00A26252&quot;/&gt;&lt;wsp:rsid wsp:val=&quot;00A30C12&quot;/&gt;&lt;wsp:rsid wsp:val=&quot;00A344ED&quot;/&gt;&lt;wsp:rsid wsp:val=&quot;00A358D8&quot;/&gt;&lt;wsp:rsid wsp:val=&quot;00A41151&quot;/&gt;&lt;wsp:rsid wsp:val=&quot;00A41A4C&quot;/&gt;&lt;wsp:rsid wsp:val=&quot;00A429F4&quot;/&gt;&lt;wsp:rsid wsp:val=&quot;00A432A6&quot;/&gt;&lt;wsp:rsid wsp:val=&quot;00A434CC&quot;/&gt;&lt;wsp:rsid wsp:val=&quot;00A438F4&quot;/&gt;&lt;wsp:rsid wsp:val=&quot;00A4482B&quot;/&gt;&lt;wsp:rsid wsp:val=&quot;00A455A7&quot;/&gt;&lt;wsp:rsid wsp:val=&quot;00A46105&quot;/&gt;&lt;wsp:rsid wsp:val=&quot;00A47A04&quot;/&gt;&lt;wsp:rsid wsp:val=&quot;00A51C54&quot;/&gt;&lt;wsp:rsid wsp:val=&quot;00A52403&quot;/&gt;&lt;wsp:rsid wsp:val=&quot;00A542C6&quot;/&gt;&lt;wsp:rsid wsp:val=&quot;00A55076&quot;/&gt;&lt;wsp:rsid wsp:val=&quot;00A553BE&quot;/&gt;&lt;wsp:rsid wsp:val=&quot;00A564BC&quot;/&gt;&lt;wsp:rsid wsp:val=&quot;00A56AEF&quot;/&gt;&lt;wsp:rsid wsp:val=&quot;00A56CA3&quot;/&gt;&lt;wsp:rsid wsp:val=&quot;00A601E6&quot;/&gt;&lt;wsp:rsid wsp:val=&quot;00A6514B&quot;/&gt;&lt;wsp:rsid wsp:val=&quot;00A65E8C&quot;/&gt;&lt;wsp:rsid wsp:val=&quot;00A670AB&quot;/&gt;&lt;wsp:rsid wsp:val=&quot;00A671E9&quot;/&gt;&lt;wsp:rsid wsp:val=&quot;00A71737&quot;/&gt;&lt;wsp:rsid wsp:val=&quot;00A73F2C&quot;/&gt;&lt;wsp:rsid wsp:val=&quot;00A748C5&quot;/&gt;&lt;wsp:rsid wsp:val=&quot;00A755CC&quot;/&gt;&lt;wsp:rsid wsp:val=&quot;00A75AC8&quot;/&gt;&lt;wsp:rsid wsp:val=&quot;00A777F5&quot;/&gt;&lt;wsp:rsid wsp:val=&quot;00A81265&quot;/&gt;&lt;wsp:rsid wsp:val=&quot;00A81FA1&quot;/&gt;&lt;wsp:rsid wsp:val=&quot;00A851CB&quot;/&gt;&lt;wsp:rsid wsp:val=&quot;00A85C2E&quot;/&gt;&lt;wsp:rsid wsp:val=&quot;00A93323&quot;/&gt;&lt;wsp:rsid wsp:val=&quot;00A97244&quot;/&gt;&lt;wsp:rsid wsp:val=&quot;00AA1C86&quot;/&gt;&lt;wsp:rsid wsp:val=&quot;00AA4CE2&quot;/&gt;&lt;wsp:rsid wsp:val=&quot;00AB249D&quot;/&gt;&lt;wsp:rsid wsp:val=&quot;00AB3B85&quot;/&gt;&lt;wsp:rsid wsp:val=&quot;00AB41FC&quot;/&gt;&lt;wsp:rsid wsp:val=&quot;00AB4435&quot;/&gt;&lt;wsp:rsid wsp:val=&quot;00AB7646&quot;/&gt;&lt;wsp:rsid wsp:val=&quot;00AC01A2&quot;/&gt;&lt;wsp:rsid wsp:val=&quot;00AC4551&quot;/&gt;&lt;wsp:rsid wsp:val=&quot;00AC5841&quot;/&gt;&lt;wsp:rsid wsp:val=&quot;00AC5C91&quot;/&gt;&lt;wsp:rsid wsp:val=&quot;00AC6E50&quot;/&gt;&lt;wsp:rsid wsp:val=&quot;00AD01F0&quot;/&gt;&lt;wsp:rsid wsp:val=&quot;00AD02A2&quot;/&gt;&lt;wsp:rsid wsp:val=&quot;00AD27F2&quot;/&gt;&lt;wsp:rsid wsp:val=&quot;00AD37DE&quot;/&gt;&lt;wsp:rsid wsp:val=&quot;00AD64E8&quot;/&gt;&lt;wsp:rsid wsp:val=&quot;00AD674D&quot;/&gt;&lt;wsp:rsid wsp:val=&quot;00AD78B6&quot;/&gt;&lt;wsp:rsid wsp:val=&quot;00AE09BB&quot;/&gt;&lt;wsp:rsid wsp:val=&quot;00AE146F&quot;/&gt;&lt;wsp:rsid wsp:val=&quot;00AE186E&quot;/&gt;&lt;wsp:rsid wsp:val=&quot;00AE2FC8&quot;/&gt;&lt;wsp:rsid wsp:val=&quot;00AE37F6&quot;/&gt;&lt;wsp:rsid wsp:val=&quot;00AE3F76&quot;/&gt;&lt;wsp:rsid wsp:val=&quot;00AE4A4A&quot;/&gt;&lt;wsp:rsid wsp:val=&quot;00AE5057&quot;/&gt;&lt;wsp:rsid wsp:val=&quot;00AE73E8&quot;/&gt;&lt;wsp:rsid wsp:val=&quot;00AE77EC&quot;/&gt;&lt;wsp:rsid wsp:val=&quot;00AF0819&quot;/&gt;&lt;wsp:rsid wsp:val=&quot;00AF1892&quot;/&gt;&lt;wsp:rsid wsp:val=&quot;00AF2684&quot;/&gt;&lt;wsp:rsid wsp:val=&quot;00AF5245&quot;/&gt;&lt;wsp:rsid wsp:val=&quot;00AF5347&quot;/&gt;&lt;wsp:rsid wsp:val=&quot;00AF5813&quot;/&gt;&lt;wsp:rsid wsp:val=&quot;00B01946&quot;/&gt;&lt;wsp:rsid wsp:val=&quot;00B03BC4&quot;/&gt;&lt;wsp:rsid wsp:val=&quot;00B05C74&quot;/&gt;&lt;wsp:rsid wsp:val=&quot;00B07141&quot;/&gt;&lt;wsp:rsid wsp:val=&quot;00B10DEE&quot;/&gt;&lt;wsp:rsid wsp:val=&quot;00B11467&quot;/&gt;&lt;wsp:rsid wsp:val=&quot;00B11913&quot;/&gt;&lt;wsp:rsid wsp:val=&quot;00B1559A&quot;/&gt;&lt;wsp:rsid wsp:val=&quot;00B17952&quot;/&gt;&lt;wsp:rsid wsp:val=&quot;00B212A7&quot;/&gt;&lt;wsp:rsid wsp:val=&quot;00B22A64&quot;/&gt;&lt;wsp:rsid wsp:val=&quot;00B22ADA&quot;/&gt;&lt;wsp:rsid wsp:val=&quot;00B277F8&quot;/&gt;&lt;wsp:rsid wsp:val=&quot;00B30DE2&quot;/&gt;&lt;wsp:rsid wsp:val=&quot;00B322E8&quot;/&gt;&lt;wsp:rsid wsp:val=&quot;00B33384&quot;/&gt;&lt;wsp:rsid wsp:val=&quot;00B33E14&quot;/&gt;&lt;wsp:rsid wsp:val=&quot;00B358E8&quot;/&gt;&lt;wsp:rsid wsp:val=&quot;00B364AF&quot;/&gt;&lt;wsp:rsid wsp:val=&quot;00B369E8&quot;/&gt;&lt;wsp:rsid wsp:val=&quot;00B373BF&quot;/&gt;&lt;wsp:rsid wsp:val=&quot;00B41880&quot;/&gt;&lt;wsp:rsid wsp:val=&quot;00B43077&quot;/&gt;&lt;wsp:rsid wsp:val=&quot;00B45CD6&quot;/&gt;&lt;wsp:rsid wsp:val=&quot;00B45FEC&quot;/&gt;&lt;wsp:rsid wsp:val=&quot;00B4643C&quot;/&gt;&lt;wsp:rsid wsp:val=&quot;00B46C01&quot;/&gt;&lt;wsp:rsid wsp:val=&quot;00B46F79&quot;/&gt;&lt;wsp:rsid wsp:val=&quot;00B47AFA&quot;/&gt;&lt;wsp:rsid wsp:val=&quot;00B47E86&quot;/&gt;&lt;wsp:rsid wsp:val=&quot;00B530A7&quot;/&gt;&lt;wsp:rsid wsp:val=&quot;00B545E1&quot;/&gt;&lt;wsp:rsid wsp:val=&quot;00B55181&quot;/&gt;&lt;wsp:rsid wsp:val=&quot;00B56C0A&quot;/&gt;&lt;wsp:rsid wsp:val=&quot;00B60633&quot;/&gt;&lt;wsp:rsid wsp:val=&quot;00B61428&quot;/&gt;&lt;wsp:rsid wsp:val=&quot;00B63E52&quot;/&gt;&lt;wsp:rsid wsp:val=&quot;00B708ED&quot;/&gt;&lt;wsp:rsid wsp:val=&quot;00B72569&quot;/&gt;&lt;wsp:rsid wsp:val=&quot;00B727D4&quot;/&gt;&lt;wsp:rsid wsp:val=&quot;00B774A2&quot;/&gt;&lt;wsp:rsid wsp:val=&quot;00B8014E&quot;/&gt;&lt;wsp:rsid wsp:val=&quot;00B82906&quot;/&gt;&lt;wsp:rsid wsp:val=&quot;00B8616B&quot;/&gt;&lt;wsp:rsid wsp:val=&quot;00B86A9A&quot;/&gt;&lt;wsp:rsid wsp:val=&quot;00B86D48&quot;/&gt;&lt;wsp:rsid wsp:val=&quot;00B9032A&quot;/&gt;&lt;wsp:rsid wsp:val=&quot;00B9077B&quot;/&gt;&lt;wsp:rsid wsp:val=&quot;00B92507&quot;/&gt;&lt;wsp:rsid wsp:val=&quot;00B93259&quot;/&gt;&lt;wsp:rsid wsp:val=&quot;00B933E7&quot;/&gt;&lt;wsp:rsid wsp:val=&quot;00B9385F&quot;/&gt;&lt;wsp:rsid wsp:val=&quot;00B9405E&quot;/&gt;&lt;wsp:rsid wsp:val=&quot;00B96607&quot;/&gt;&lt;wsp:rsid wsp:val=&quot;00B9676B&quot;/&gt;&lt;wsp:rsid wsp:val=&quot;00B978F6&quot;/&gt;&lt;wsp:rsid wsp:val=&quot;00BA06F6&quot;/&gt;&lt;wsp:rsid wsp:val=&quot;00BA2526&quot;/&gt;&lt;wsp:rsid wsp:val=&quot;00BA4181&quot;/&gt;&lt;wsp:rsid wsp:val=&quot;00BA4AD1&quot;/&gt;&lt;wsp:rsid wsp:val=&quot;00BA5D12&quot;/&gt;&lt;wsp:rsid wsp:val=&quot;00BA61CA&quot;/&gt;&lt;wsp:rsid wsp:val=&quot;00BB0C78&quot;/&gt;&lt;wsp:rsid wsp:val=&quot;00BB377A&quot;/&gt;&lt;wsp:rsid wsp:val=&quot;00BB380C&quot;/&gt;&lt;wsp:rsid wsp:val=&quot;00BB5D07&quot;/&gt;&lt;wsp:rsid wsp:val=&quot;00BB5F37&quot;/&gt;&lt;wsp:rsid wsp:val=&quot;00BB687D&quot;/&gt;&lt;wsp:rsid wsp:val=&quot;00BB7EA7&quot;/&gt;&lt;wsp:rsid wsp:val=&quot;00BC01E4&quot;/&gt;&lt;wsp:rsid wsp:val=&quot;00BC52DD&quot;/&gt;&lt;wsp:rsid wsp:val=&quot;00BC6E93&quot;/&gt;&lt;wsp:rsid wsp:val=&quot;00BD0976&quot;/&gt;&lt;wsp:rsid wsp:val=&quot;00BD1197&quot;/&gt;&lt;wsp:rsid wsp:val=&quot;00BD1B39&quot;/&gt;&lt;wsp:rsid wsp:val=&quot;00BD1CEC&quot;/&gt;&lt;wsp:rsid wsp:val=&quot;00BD3690&quot;/&gt;&lt;wsp:rsid wsp:val=&quot;00BD3F6C&quot;/&gt;&lt;wsp:rsid wsp:val=&quot;00BD5A96&quot;/&gt;&lt;wsp:rsid wsp:val=&quot;00BD7C34&quot;/&gt;&lt;wsp:rsid wsp:val=&quot;00BE0D79&quot;/&gt;&lt;wsp:rsid wsp:val=&quot;00BE1948&quot;/&gt;&lt;wsp:rsid wsp:val=&quot;00BE30AE&quot;/&gt;&lt;wsp:rsid wsp:val=&quot;00BE4AFC&quot;/&gt;&lt;wsp:rsid wsp:val=&quot;00BE5C87&quot;/&gt;&lt;wsp:rsid wsp:val=&quot;00BE62CC&quot;/&gt;&lt;wsp:rsid wsp:val=&quot;00BE6F80&quot;/&gt;&lt;wsp:rsid wsp:val=&quot;00BF0CE0&quot;/&gt;&lt;wsp:rsid wsp:val=&quot;00BF16C1&quot;/&gt;&lt;wsp:rsid wsp:val=&quot;00BF5122&quot;/&gt;&lt;wsp:rsid wsp:val=&quot;00BF78B1&quot;/&gt;&lt;wsp:rsid wsp:val=&quot;00BF7911&quot;/&gt;&lt;wsp:rsid wsp:val=&quot;00BF7B57&quot;/&gt;&lt;wsp:rsid wsp:val=&quot;00C01E36&quot;/&gt;&lt;wsp:rsid wsp:val=&quot;00C0223D&quot;/&gt;&lt;wsp:rsid wsp:val=&quot;00C1285E&quot;/&gt;&lt;wsp:rsid wsp:val=&quot;00C12C32&quot;/&gt;&lt;wsp:rsid wsp:val=&quot;00C144EE&quot;/&gt;&lt;wsp:rsid wsp:val=&quot;00C14F4E&quot;/&gt;&lt;wsp:rsid wsp:val=&quot;00C16E4C&quot;/&gt;&lt;wsp:rsid wsp:val=&quot;00C1786A&quot;/&gt;&lt;wsp:rsid wsp:val=&quot;00C178D3&quot;/&gt;&lt;wsp:rsid wsp:val=&quot;00C21AAE&quot;/&gt;&lt;wsp:rsid wsp:val=&quot;00C300F1&quot;/&gt;&lt;wsp:rsid wsp:val=&quot;00C30738&quot;/&gt;&lt;wsp:rsid wsp:val=&quot;00C309F9&quot;/&gt;&lt;wsp:rsid wsp:val=&quot;00C322FC&quot;/&gt;&lt;wsp:rsid wsp:val=&quot;00C32A49&quot;/&gt;&lt;wsp:rsid wsp:val=&quot;00C32F42&quot;/&gt;&lt;wsp:rsid wsp:val=&quot;00C336DB&quot;/&gt;&lt;wsp:rsid wsp:val=&quot;00C33D1F&quot;/&gt;&lt;wsp:rsid wsp:val=&quot;00C344A1&quot;/&gt;&lt;wsp:rsid wsp:val=&quot;00C37241&quot;/&gt;&lt;wsp:rsid wsp:val=&quot;00C41458&quot;/&gt;&lt;wsp:rsid wsp:val=&quot;00C4190C&quot;/&gt;&lt;wsp:rsid wsp:val=&quot;00C425B7&quot;/&gt;&lt;wsp:rsid wsp:val=&quot;00C43716&quot;/&gt;&lt;wsp:rsid wsp:val=&quot;00C43B38&quot;/&gt;&lt;wsp:rsid wsp:val=&quot;00C47306&quot;/&gt;&lt;wsp:rsid wsp:val=&quot;00C47B1E&quot;/&gt;&lt;wsp:rsid wsp:val=&quot;00C5049D&quot;/&gt;&lt;wsp:rsid wsp:val=&quot;00C505BB&quot;/&gt;&lt;wsp:rsid wsp:val=&quot;00C50AD9&quot;/&gt;&lt;wsp:rsid wsp:val=&quot;00C50D3F&quot;/&gt;&lt;wsp:rsid wsp:val=&quot;00C535AF&quot;/&gt;&lt;wsp:rsid wsp:val=&quot;00C53EC7&quot;/&gt;&lt;wsp:rsid wsp:val=&quot;00C54C6E&quot;/&gt;&lt;wsp:rsid wsp:val=&quot;00C558C2&quot;/&gt;&lt;wsp:rsid wsp:val=&quot;00C561C3&quot;/&gt;&lt;wsp:rsid wsp:val=&quot;00C60413&quot;/&gt;&lt;wsp:rsid wsp:val=&quot;00C63FB5&quot;/&gt;&lt;wsp:rsid wsp:val=&quot;00C650E4&quot;/&gt;&lt;wsp:rsid wsp:val=&quot;00C674E4&quot;/&gt;&lt;wsp:rsid wsp:val=&quot;00C72092&quot;/&gt;&lt;wsp:rsid wsp:val=&quot;00C73287&quot;/&gt;&lt;wsp:rsid wsp:val=&quot;00C73D7F&quot;/&gt;&lt;wsp:rsid wsp:val=&quot;00C74445&quot;/&gt;&lt;wsp:rsid wsp:val=&quot;00C8018B&quot;/&gt;&lt;wsp:rsid wsp:val=&quot;00C80827&quot;/&gt;&lt;wsp:rsid wsp:val=&quot;00C80D97&quot;/&gt;&lt;wsp:rsid wsp:val=&quot;00C8193D&quot;/&gt;&lt;wsp:rsid wsp:val=&quot;00C8203C&quot;/&gt;&lt;wsp:rsid wsp:val=&quot;00C83424&quot;/&gt;&lt;wsp:rsid wsp:val=&quot;00C838DF&quot;/&gt;&lt;wsp:rsid wsp:val=&quot;00C86A94&quot;/&gt;&lt;wsp:rsid wsp:val=&quot;00C86FF2&quot;/&gt;&lt;wsp:rsid wsp:val=&quot;00C87272&quot;/&gt;&lt;wsp:rsid wsp:val=&quot;00C93E74&quot;/&gt;&lt;wsp:rsid wsp:val=&quot;00C9424A&quot;/&gt;&lt;wsp:rsid wsp:val=&quot;00C961E4&quot;/&gt;&lt;wsp:rsid wsp:val=&quot;00C9735A&quot;/&gt;&lt;wsp:rsid wsp:val=&quot;00CA1AB2&quot;/&gt;&lt;wsp:rsid wsp:val=&quot;00CA42D0&quot;/&gt;&lt;wsp:rsid wsp:val=&quot;00CA4E39&quot;/&gt;&lt;wsp:rsid wsp:val=&quot;00CA5823&quot;/&gt;&lt;wsp:rsid wsp:val=&quot;00CA5C00&quot;/&gt;&lt;wsp:rsid wsp:val=&quot;00CA67EE&quot;/&gt;&lt;wsp:rsid wsp:val=&quot;00CA7D13&quot;/&gt;&lt;wsp:rsid wsp:val=&quot;00CB2056&quot;/&gt;&lt;wsp:rsid wsp:val=&quot;00CB25F2&quot;/&gt;&lt;wsp:rsid wsp:val=&quot;00CB2C45&quot;/&gt;&lt;wsp:rsid wsp:val=&quot;00CB6E3D&quot;/&gt;&lt;wsp:rsid wsp:val=&quot;00CC0103&quot;/&gt;&lt;wsp:rsid wsp:val=&quot;00CC28AC&quot;/&gt;&lt;wsp:rsid wsp:val=&quot;00CC3D33&quot;/&gt;&lt;wsp:rsid wsp:val=&quot;00CC5A01&quot;/&gt;&lt;wsp:rsid wsp:val=&quot;00CC6E9C&quot;/&gt;&lt;wsp:rsid wsp:val=&quot;00CD1653&quot;/&gt;&lt;wsp:rsid wsp:val=&quot;00CD240C&quot;/&gt;&lt;wsp:rsid wsp:val=&quot;00CD3D8C&quot;/&gt;&lt;wsp:rsid wsp:val=&quot;00CD6C4B&quot;/&gt;&lt;wsp:rsid wsp:val=&quot;00CD7512&quot;/&gt;&lt;wsp:rsid wsp:val=&quot;00CE179E&quot;/&gt;&lt;wsp:rsid wsp:val=&quot;00CE238D&quot;/&gt;&lt;wsp:rsid wsp:val=&quot;00CE263C&quot;/&gt;&lt;wsp:rsid wsp:val=&quot;00CE2FBE&quot;/&gt;&lt;wsp:rsid wsp:val=&quot;00CE37DD&quot;/&gt;&lt;wsp:rsid wsp:val=&quot;00CE4B54&quot;/&gt;&lt;wsp:rsid wsp:val=&quot;00CE4C3D&quot;/&gt;&lt;wsp:rsid wsp:val=&quot;00CE55B6&quot;/&gt;&lt;wsp:rsid wsp:val=&quot;00CE610B&quot;/&gt;&lt;wsp:rsid wsp:val=&quot;00CF219B&quot;/&gt;&lt;wsp:rsid wsp:val=&quot;00CF3028&quot;/&gt;&lt;wsp:rsid wsp:val=&quot;00CF4322&quot;/&gt;&lt;wsp:rsid wsp:val=&quot;00CF4DBA&quot;/&gt;&lt;wsp:rsid wsp:val=&quot;00CF5455&quot;/&gt;&lt;wsp:rsid wsp:val=&quot;00CF586F&quot;/&gt;&lt;wsp:rsid wsp:val=&quot;00CF674B&quot;/&gt;&lt;wsp:rsid wsp:val=&quot;00D006D1&quot;/&gt;&lt;wsp:rsid wsp:val=&quot;00D04596&quot;/&gt;&lt;wsp:rsid wsp:val=&quot;00D04A08&quot;/&gt;&lt;wsp:rsid wsp:val=&quot;00D0593A&quot;/&gt;&lt;wsp:rsid wsp:val=&quot;00D05940&quot;/&gt;&lt;wsp:rsid wsp:val=&quot;00D0641E&quot;/&gt;&lt;wsp:rsid wsp:val=&quot;00D133E7&quot;/&gt;&lt;wsp:rsid wsp:val=&quot;00D13CA1&quot;/&gt;&lt;wsp:rsid wsp:val=&quot;00D16BB2&quot;/&gt;&lt;wsp:rsid wsp:val=&quot;00D176EF&quot;/&gt;&lt;wsp:rsid wsp:val=&quot;00D208B3&quot;/&gt;&lt;wsp:rsid wsp:val=&quot;00D212C3&quot;/&gt;&lt;wsp:rsid wsp:val=&quot;00D2221B&quot;/&gt;&lt;wsp:rsid wsp:val=&quot;00D236FE&quot;/&gt;&lt;wsp:rsid wsp:val=&quot;00D24544&quot;/&gt;&lt;wsp:rsid wsp:val=&quot;00D263F7&quot;/&gt;&lt;wsp:rsid wsp:val=&quot;00D2663C&quot;/&gt;&lt;wsp:rsid wsp:val=&quot;00D30484&quot;/&gt;&lt;wsp:rsid wsp:val=&quot;00D30DBA&quot;/&gt;&lt;wsp:rsid wsp:val=&quot;00D33E9A&quot;/&gt;&lt;wsp:rsid wsp:val=&quot;00D35573&quot;/&gt;&lt;wsp:rsid wsp:val=&quot;00D4296B&quot;/&gt;&lt;wsp:rsid wsp:val=&quot;00D42DE6&quot;/&gt;&lt;wsp:rsid wsp:val=&quot;00D460F3&quot;/&gt;&lt;wsp:rsid wsp:val=&quot;00D478EA&quot;/&gt;&lt;wsp:rsid wsp:val=&quot;00D50B4B&quot;/&gt;&lt;wsp:rsid wsp:val=&quot;00D51C90&quot;/&gt;&lt;wsp:rsid wsp:val=&quot;00D51D38&quot;/&gt;&lt;wsp:rsid wsp:val=&quot;00D533C3&quot;/&gt;&lt;wsp:rsid wsp:val=&quot;00D54398&quot;/&gt;&lt;wsp:rsid wsp:val=&quot;00D54A70&quot;/&gt;&lt;wsp:rsid wsp:val=&quot;00D55FC0&quot;/&gt;&lt;wsp:rsid wsp:val=&quot;00D562F4&quot;/&gt;&lt;wsp:rsid wsp:val=&quot;00D61DB7&quot;/&gt;&lt;wsp:rsid wsp:val=&quot;00D626A1&quot;/&gt;&lt;wsp:rsid wsp:val=&quot;00D63FA5&quot;/&gt;&lt;wsp:rsid wsp:val=&quot;00D65623&quot;/&gt;&lt;wsp:rsid wsp:val=&quot;00D671A6&quot;/&gt;&lt;wsp:rsid wsp:val=&quot;00D67E63&quot;/&gt;&lt;wsp:rsid wsp:val=&quot;00D7181B&quot;/&gt;&lt;wsp:rsid wsp:val=&quot;00D72F70&quot;/&gt;&lt;wsp:rsid wsp:val=&quot;00D73C40&quot;/&gt;&lt;wsp:rsid wsp:val=&quot;00D73FCB&quot;/&gt;&lt;wsp:rsid wsp:val=&quot;00D740F6&quot;/&gt;&lt;wsp:rsid wsp:val=&quot;00D751D8&quot;/&gt;&lt;wsp:rsid wsp:val=&quot;00D7678F&quot;/&gt;&lt;wsp:rsid wsp:val=&quot;00D77DAF&quot;/&gt;&lt;wsp:rsid wsp:val=&quot;00D809AB&quot;/&gt;&lt;wsp:rsid wsp:val=&quot;00D82B9F&quot;/&gt;&lt;wsp:rsid wsp:val=&quot;00D87677&quot;/&gt;&lt;wsp:rsid wsp:val=&quot;00D91D1B&quot;/&gt;&lt;wsp:rsid wsp:val=&quot;00D92685&quot;/&gt;&lt;wsp:rsid wsp:val=&quot;00D931F5&quot;/&gt;&lt;wsp:rsid wsp:val=&quot;00D9329E&quot;/&gt;&lt;wsp:rsid wsp:val=&quot;00D94496&quot;/&gt;&lt;wsp:rsid wsp:val=&quot;00D94B85&quot;/&gt;&lt;wsp:rsid wsp:val=&quot;00D94BB9&quot;/&gt;&lt;wsp:rsid wsp:val=&quot;00D95678&quot;/&gt;&lt;wsp:rsid wsp:val=&quot;00DA09ED&quot;/&gt;&lt;wsp:rsid wsp:val=&quot;00DA1641&quot;/&gt;&lt;wsp:rsid wsp:val=&quot;00DA1E00&quot;/&gt;&lt;wsp:rsid wsp:val=&quot;00DB1EF1&quot;/&gt;&lt;wsp:rsid wsp:val=&quot;00DB4AFF&quot;/&gt;&lt;wsp:rsid wsp:val=&quot;00DB5673&quot;/&gt;&lt;wsp:rsid wsp:val=&quot;00DB6C92&quot;/&gt;&lt;wsp:rsid wsp:val=&quot;00DC0F42&quot;/&gt;&lt;wsp:rsid wsp:val=&quot;00DC2674&quot;/&gt;&lt;wsp:rsid wsp:val=&quot;00DC2B57&quot;/&gt;&lt;wsp:rsid wsp:val=&quot;00DC683D&quot;/&gt;&lt;wsp:rsid wsp:val=&quot;00DC723E&quot;/&gt;&lt;wsp:rsid wsp:val=&quot;00DC7374&quot;/&gt;&lt;wsp:rsid wsp:val=&quot;00DD0CD6&quot;/&gt;&lt;wsp:rsid wsp:val=&quot;00DD218E&quot;/&gt;&lt;wsp:rsid wsp:val=&quot;00DD2F1D&quot;/&gt;&lt;wsp:rsid wsp:val=&quot;00DE01AF&quot;/&gt;&lt;wsp:rsid wsp:val=&quot;00DE03EA&quot;/&gt;&lt;wsp:rsid wsp:val=&quot;00DE4764&quot;/&gt;&lt;wsp:rsid wsp:val=&quot;00DE53C0&quot;/&gt;&lt;wsp:rsid wsp:val=&quot;00DE58FC&quot;/&gt;&lt;wsp:rsid wsp:val=&quot;00DF0CAE&quot;/&gt;&lt;wsp:rsid wsp:val=&quot;00DF1DE2&quot;/&gt;&lt;wsp:rsid wsp:val=&quot;00DF7492&quot;/&gt;&lt;wsp:rsid wsp:val=&quot;00DF7789&quot;/&gt;&lt;wsp:rsid wsp:val=&quot;00E003FD&quot;/&gt;&lt;wsp:rsid wsp:val=&quot;00E00681&quot;/&gt;&lt;wsp:rsid wsp:val=&quot;00E03C2F&quot;/&gt;&lt;wsp:rsid wsp:val=&quot;00E049EA&quot;/&gt;&lt;wsp:rsid wsp:val=&quot;00E058A2&quot;/&gt;&lt;wsp:rsid wsp:val=&quot;00E059A9&quot;/&gt;&lt;wsp:rsid wsp:val=&quot;00E06474&quot;/&gt;&lt;wsp:rsid wsp:val=&quot;00E15CA4&quot;/&gt;&lt;wsp:rsid wsp:val=&quot;00E203D0&quot;/&gt;&lt;wsp:rsid wsp:val=&quot;00E22CC6&quot;/&gt;&lt;wsp:rsid wsp:val=&quot;00E22D6F&quot;/&gt;&lt;wsp:rsid wsp:val=&quot;00E25D47&quot;/&gt;&lt;wsp:rsid wsp:val=&quot;00E27178&quot;/&gt;&lt;wsp:rsid wsp:val=&quot;00E309C4&quot;/&gt;&lt;wsp:rsid wsp:val=&quot;00E33736&quot;/&gt;&lt;wsp:rsid wsp:val=&quot;00E33EB1&quot;/&gt;&lt;wsp:rsid wsp:val=&quot;00E3416A&quot;/&gt;&lt;wsp:rsid wsp:val=&quot;00E37A12&quot;/&gt;&lt;wsp:rsid wsp:val=&quot;00E407B8&quot;/&gt;&lt;wsp:rsid wsp:val=&quot;00E41214&quot;/&gt;&lt;wsp:rsid wsp:val=&quot;00E41602&quot;/&gt;&lt;wsp:rsid wsp:val=&quot;00E41BDC&quot;/&gt;&lt;wsp:rsid wsp:val=&quot;00E4353D&quot;/&gt;&lt;wsp:rsid wsp:val=&quot;00E43777&quot;/&gt;&lt;wsp:rsid wsp:val=&quot;00E44279&quot;/&gt;&lt;wsp:rsid wsp:val=&quot;00E45B17&quot;/&gt;&lt;wsp:rsid wsp:val=&quot;00E45DA9&quot;/&gt;&lt;wsp:rsid wsp:val=&quot;00E47BA8&quot;/&gt;&lt;wsp:rsid wsp:val=&quot;00E512BB&quot;/&gt;&lt;wsp:rsid wsp:val=&quot;00E51CA1&quot;/&gt;&lt;wsp:rsid wsp:val=&quot;00E532C7&quot;/&gt;&lt;wsp:rsid wsp:val=&quot;00E53F15&quot;/&gt;&lt;wsp:rsid wsp:val=&quot;00E54350&quot;/&gt;&lt;wsp:rsid wsp:val=&quot;00E54B31&quot;/&gt;&lt;wsp:rsid wsp:val=&quot;00E54CA8&quot;/&gt;&lt;wsp:rsid wsp:val=&quot;00E55191&quot;/&gt;&lt;wsp:rsid wsp:val=&quot;00E569AB&quot;/&gt;&lt;wsp:rsid wsp:val=&quot;00E5753A&quot;/&gt;&lt;wsp:rsid wsp:val=&quot;00E60D99&quot;/&gt;&lt;wsp:rsid wsp:val=&quot;00E61DE5&quot;/&gt;&lt;wsp:rsid wsp:val=&quot;00E630FB&quot;/&gt;&lt;wsp:rsid wsp:val=&quot;00E63685&quot;/&gt;&lt;wsp:rsid wsp:val=&quot;00E67CD0&quot;/&gt;&lt;wsp:rsid wsp:val=&quot;00E70414&quot;/&gt;&lt;wsp:rsid wsp:val=&quot;00E7111C&quot;/&gt;&lt;wsp:rsid wsp:val=&quot;00E71E74&quot;/&gt;&lt;wsp:rsid wsp:val=&quot;00E71EDE&quot;/&gt;&lt;wsp:rsid wsp:val=&quot;00E76179&quot;/&gt;&lt;wsp:rsid wsp:val=&quot;00E77EB2&quot;/&gt;&lt;wsp:rsid wsp:val=&quot;00E808DE&quot;/&gt;&lt;wsp:rsid wsp:val=&quot;00E84885&quot;/&gt;&lt;wsp:rsid wsp:val=&quot;00E85B97&quot;/&gt;&lt;wsp:rsid wsp:val=&quot;00E85E28&quot;/&gt;&lt;wsp:rsid wsp:val=&quot;00E85E93&quot;/&gt;&lt;wsp:rsid wsp:val=&quot;00E87A3C&quot;/&gt;&lt;wsp:rsid wsp:val=&quot;00E9044A&quot;/&gt;&lt;wsp:rsid wsp:val=&quot;00E9153B&quot;/&gt;&lt;wsp:rsid wsp:val=&quot;00E93C19&quot;/&gt;&lt;wsp:rsid wsp:val=&quot;00E94F50&quot;/&gt;&lt;wsp:rsid wsp:val=&quot;00E95BD2&quot;/&gt;&lt;wsp:rsid wsp:val=&quot;00E966D2&quot;/&gt;&lt;wsp:rsid wsp:val=&quot;00EA2D40&quot;/&gt;&lt;wsp:rsid wsp:val=&quot;00EA2E16&quot;/&gt;&lt;wsp:rsid wsp:val=&quot;00EA4741&quot;/&gt;&lt;wsp:rsid wsp:val=&quot;00EA4821&quot;/&gt;&lt;wsp:rsid wsp:val=&quot;00EA7064&quot;/&gt;&lt;wsp:rsid wsp:val=&quot;00EA7C9B&quot;/&gt;&lt;wsp:rsid wsp:val=&quot;00EB09E9&quot;/&gt;&lt;wsp:rsid wsp:val=&quot;00EB1D3A&quot;/&gt;&lt;wsp:rsid wsp:val=&quot;00EB1ED8&quot;/&gt;&lt;wsp:rsid wsp:val=&quot;00EB1FB4&quot;/&gt;&lt;wsp:rsid wsp:val=&quot;00EB61A8&quot;/&gt;&lt;wsp:rsid wsp:val=&quot;00EB708C&quot;/&gt;&lt;wsp:rsid wsp:val=&quot;00EC0657&quot;/&gt;&lt;wsp:rsid wsp:val=&quot;00EC0E72&quot;/&gt;&lt;wsp:rsid wsp:val=&quot;00EC3986&quot;/&gt;&lt;wsp:rsid wsp:val=&quot;00EC4C02&quot;/&gt;&lt;wsp:rsid wsp:val=&quot;00EC6030&quot;/&gt;&lt;wsp:rsid wsp:val=&quot;00EC646D&quot;/&gt;&lt;wsp:rsid wsp:val=&quot;00EC64F4&quot;/&gt;&lt;wsp:rsid wsp:val=&quot;00ED156B&quot;/&gt;&lt;wsp:rsid wsp:val=&quot;00ED254B&quot;/&gt;&lt;wsp:rsid wsp:val=&quot;00ED4CA3&quot;/&gt;&lt;wsp:rsid wsp:val=&quot;00ED6870&quot;/&gt;&lt;wsp:rsid wsp:val=&quot;00ED719C&quot;/&gt;&lt;wsp:rsid wsp:val=&quot;00ED7CF6&quot;/&gt;&lt;wsp:rsid wsp:val=&quot;00EE4ABD&quot;/&gt;&lt;wsp:rsid wsp:val=&quot;00EE6455&quot;/&gt;&lt;wsp:rsid wsp:val=&quot;00EE7BD0&quot;/&gt;&lt;wsp:rsid wsp:val=&quot;00EF01FA&quot;/&gt;&lt;wsp:rsid wsp:val=&quot;00EF050D&quot;/&gt;&lt;wsp:rsid wsp:val=&quot;00EF09B5&quot;/&gt;&lt;wsp:rsid wsp:val=&quot;00EF1146&quot;/&gt;&lt;wsp:rsid wsp:val=&quot;00EF212C&quot;/&gt;&lt;wsp:rsid wsp:val=&quot;00EF28F2&quot;/&gt;&lt;wsp:rsid wsp:val=&quot;00EF2C35&quot;/&gt;&lt;wsp:rsid wsp:val=&quot;00EF3143&quot;/&gt;&lt;wsp:rsid wsp:val=&quot;00EF44D4&quot;/&gt;&lt;wsp:rsid wsp:val=&quot;00EF5530&quot;/&gt;&lt;wsp:rsid wsp:val=&quot;00EF6433&quot;/&gt;&lt;wsp:rsid wsp:val=&quot;00F03721&quot;/&gt;&lt;wsp:rsid wsp:val=&quot;00F03986&quot;/&gt;&lt;wsp:rsid wsp:val=&quot;00F03A85&quot;/&gt;&lt;wsp:rsid wsp:val=&quot;00F045D6&quot;/&gt;&lt;wsp:rsid wsp:val=&quot;00F052E5&quot;/&gt;&lt;wsp:rsid wsp:val=&quot;00F05394&quot;/&gt;&lt;wsp:rsid wsp:val=&quot;00F0558B&quot;/&gt;&lt;wsp:rsid wsp:val=&quot;00F05799&quot;/&gt;&lt;wsp:rsid wsp:val=&quot;00F063F1&quot;/&gt;&lt;wsp:rsid wsp:val=&quot;00F06FC7&quot;/&gt;&lt;wsp:rsid wsp:val=&quot;00F103A9&quot;/&gt;&lt;wsp:rsid wsp:val=&quot;00F1061C&quot;/&gt;&lt;wsp:rsid wsp:val=&quot;00F1124D&quot;/&gt;&lt;wsp:rsid wsp:val=&quot;00F1251D&quot;/&gt;&lt;wsp:rsid wsp:val=&quot;00F12E55&quot;/&gt;&lt;wsp:rsid wsp:val=&quot;00F12F9D&quot;/&gt;&lt;wsp:rsid wsp:val=&quot;00F15867&quot;/&gt;&lt;wsp:rsid wsp:val=&quot;00F16800&quot;/&gt;&lt;wsp:rsid wsp:val=&quot;00F21C0D&quot;/&gt;&lt;wsp:rsid wsp:val=&quot;00F2244E&quot;/&gt;&lt;wsp:rsid wsp:val=&quot;00F24248&quot;/&gt;&lt;wsp:rsid wsp:val=&quot;00F25CFB&quot;/&gt;&lt;wsp:rsid wsp:val=&quot;00F32040&quot;/&gt;&lt;wsp:rsid wsp:val=&quot;00F326D3&quot;/&gt;&lt;wsp:rsid wsp:val=&quot;00F32D5D&quot;/&gt;&lt;wsp:rsid wsp:val=&quot;00F32FBB&quot;/&gt;&lt;wsp:rsid wsp:val=&quot;00F34490&quot;/&gt;&lt;wsp:rsid wsp:val=&quot;00F3730A&quot;/&gt;&lt;wsp:rsid wsp:val=&quot;00F37FC7&quot;/&gt;&lt;wsp:rsid wsp:val=&quot;00F44056&quot;/&gt;&lt;wsp:rsid wsp:val=&quot;00F50163&quot;/&gt;&lt;wsp:rsid wsp:val=&quot;00F51EFA&quot;/&gt;&lt;wsp:rsid wsp:val=&quot;00F52CD9&quot;/&gt;&lt;wsp:rsid wsp:val=&quot;00F52D19&quot;/&gt;&lt;wsp:rsid wsp:val=&quot;00F54E9A&quot;/&gt;&lt;wsp:rsid wsp:val=&quot;00F568CE&quot;/&gt;&lt;wsp:rsid wsp:val=&quot;00F5738E&quot;/&gt;&lt;wsp:rsid wsp:val=&quot;00F578CF&quot;/&gt;&lt;wsp:rsid wsp:val=&quot;00F604A8&quot;/&gt;&lt;wsp:rsid wsp:val=&quot;00F63C19&quot;/&gt;&lt;wsp:rsid wsp:val=&quot;00F64624&quot;/&gt;&lt;wsp:rsid wsp:val=&quot;00F71479&quot;/&gt;&lt;wsp:rsid wsp:val=&quot;00F721F1&quot;/&gt;&lt;wsp:rsid wsp:val=&quot;00F741A8&quot;/&gt;&lt;wsp:rsid wsp:val=&quot;00F747C1&quot;/&gt;&lt;wsp:rsid wsp:val=&quot;00F769F5&quot;/&gt;&lt;wsp:rsid wsp:val=&quot;00F818B6&quot;/&gt;&lt;wsp:rsid wsp:val=&quot;00F8335F&quot;/&gt;&lt;wsp:rsid wsp:val=&quot;00F8392C&quot;/&gt;&lt;wsp:rsid wsp:val=&quot;00F97522&quot;/&gt;&lt;wsp:rsid wsp:val=&quot;00F979E8&quot;/&gt;&lt;wsp:rsid wsp:val=&quot;00F97BCE&quot;/&gt;&lt;wsp:rsid wsp:val=&quot;00FA2BD5&quot;/&gt;&lt;wsp:rsid wsp:val=&quot;00FA5838&quot;/&gt;&lt;wsp:rsid wsp:val=&quot;00FA5C70&quot;/&gt;&lt;wsp:rsid wsp:val=&quot;00FA752C&quot;/&gt;&lt;wsp:rsid wsp:val=&quot;00FA7E1A&quot;/&gt;&lt;wsp:rsid wsp:val=&quot;00FB2C45&quot;/&gt;&lt;wsp:rsid wsp:val=&quot;00FB3BFC&quot;/&gt;&lt;wsp:rsid wsp:val=&quot;00FB5802&quot;/&gt;&lt;wsp:rsid wsp:val=&quot;00FB69F5&quot;/&gt;&lt;wsp:rsid wsp:val=&quot;00FC047D&quot;/&gt;&lt;wsp:rsid wsp:val=&quot;00FC174E&quot;/&gt;&lt;wsp:rsid wsp:val=&quot;00FC20A1&quot;/&gt;&lt;wsp:rsid wsp:val=&quot;00FC54E6&quot;/&gt;&lt;wsp:rsid wsp:val=&quot;00FC5F38&quot;/&gt;&lt;wsp:rsid wsp:val=&quot;00FC7712&quot;/&gt;&lt;wsp:rsid wsp:val=&quot;00FC7C74&quot;/&gt;&lt;wsp:rsid wsp:val=&quot;00FD035C&quot;/&gt;&lt;wsp:rsid wsp:val=&quot;00FD0557&quot;/&gt;&lt;wsp:rsid wsp:val=&quot;00FD2F4F&quot;/&gt;&lt;wsp:rsid wsp:val=&quot;00FD40DC&quot;/&gt;&lt;wsp:rsid wsp:val=&quot;00FD456F&quot;/&gt;&lt;wsp:rsid wsp:val=&quot;00FD4F53&quot;/&gt;&lt;wsp:rsid wsp:val=&quot;00FD5C07&quot;/&gt;&lt;wsp:rsid wsp:val=&quot;00FD629A&quot;/&gt;&lt;wsp:rsid wsp:val=&quot;00FD6352&quot;/&gt;&lt;wsp:rsid wsp:val=&quot;00FD6477&quot;/&gt;&lt;wsp:rsid wsp:val=&quot;00FF0F4B&quot;/&gt;&lt;wsp:rsid wsp:val=&quot;00FF416E&quot;/&gt;&lt;/wsp:rsids&gt;&lt;/w:docPr&gt;&lt;w:body&gt;&lt;wx:sect&gt;&lt;w:p wsp:rsidR=&quot;00000000&quot; wsp:rsidRDefault=&quot;00B358E8&quot; wsp:rsidP=&quot;00B358E8&quot;&gt;&lt;m:oMathPara&gt;&lt;m:oMath&gt;&lt;m:r&gt;&lt;m:rPr&gt;&lt;m:sty m:val=&quot;p&quot;/&gt;&lt;/m:rPr&gt;&lt;w:rPr&gt;&lt;w:rFonts w:ascii=&quot;Cambria Math&quot; w:fareast=&quot;Times New Roman&quot; w:h-ansi=&quot;Cambria Math&quot; w:cs=&quot;Times New Roman&quot;/&gt;&lt;wx:font wx:val=&quot;Cambria Math&quot;/&gt;&lt;w:color w:val=&quot;000000&quot;/&gt;&lt;w:kern w:val=&quot;24&quot;/&gt;&lt;w:sz w:val=&quot;44&quot;/&gt;&lt;w:sz-cs w:val=&quot;44&quot;/&gt;&lt;w:lang w:val=&quot;DE&quot;/&gt;&lt;/w:rPr&gt;&lt;m:t&gt;Z=&lt;/m:t&gt;&lt;/m:r&gt;&lt;m:acc&gt;&lt;m:accPr&gt;&lt;m:chr m:val=&quot;âƒ—&quot;/&gt;&lt;m:ctrlP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DE&quot;/&gt;&lt;/w:rPr&gt;&lt;m:t&gt;X&lt;/m:t&gt;&lt;/m:r&gt;&lt;/m:e&gt;&lt;/m:acc&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t&gt;Ã—&lt;/m:t&gt;&lt;/m:r&gt;&lt;m:acc&gt;&lt;m:accPr&gt;&lt;m:chr m:val=&quot;âƒ—&quot;/&gt;&lt;m:ctrlP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DE&quot;/&gt;&lt;/w:rPr&gt;&lt;m:t&gt;Y&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00165856" w:rsidRPr="006B6C16">
        <w:rPr>
          <w:rFonts w:cs="Arial"/>
          <w:lang w:val="en-US"/>
        </w:rPr>
        <w:instrText xml:space="preserve"> </w:instrText>
      </w:r>
      <w:r w:rsidR="00165856" w:rsidRPr="006B6C16">
        <w:rPr>
          <w:rFonts w:cs="Arial"/>
          <w:lang w:val="en-US"/>
        </w:rPr>
        <w:fldChar w:fldCharType="separate"/>
      </w:r>
      <w:r w:rsidR="00FD6B5E">
        <w:rPr>
          <w:rFonts w:cs="Arial"/>
          <w:lang w:val="en-US"/>
        </w:rPr>
        <w:pict w14:anchorId="21141704">
          <v:shape id="_x0000_i1033" type="#_x0000_t75" style="width:53.75pt;height:15.9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TotalTime&gt;0&lt;/o:TotalTime&gt;&lt;o:Version&gt;16&lt;/o:Version&gt;&lt;/o:DocumentProperties&gt;&lt;w:docPr&gt;&lt;w:view w:val=&quot;print&quot;/&gt;&lt;w:zoom w:percent=&quot;100&quot;/&gt;&lt;w:mirrorMargins/&gt;&lt;w:activeWritingStyle w:lang=&quot;EN-GB&quot; w:vendorID=&quot;64&quot; w:dllVersion=&quot;131078&quot; w:nlCheck=&quot;on&quot; w:optionSet=&quot;1&quot;/&gt;&lt;w:activeWritingStyle w:lang=&quot;EN-US&quot; w:vendorID=&quot;64&quot; w:dllVersion=&quot;131078&quot; w:nlCheck=&quot;on&quot; w:optionSet=&quot;1&quot;/&gt;&lt;w:activeWritingStyle w:lang=&quot;FR&quot; w:vendorID=&quot;64&quot; w:dllVersion=&quot;131078&quot; w:nlCheck=&quot;on&quot; w:optionSet=&quot;1&quot;/&gt;&lt;w:activeWritingStyle w:lang=&quot;DE&quot; w:vendorID=&quot;64&quot; w:dllVersion=&quot;131078&quot; w:nlCheck=&quot;on&quot; w:optionSet=&quot;1&quot;/&gt;&lt;w:stylePaneFormatFilter w:val=&quot;3F01&quot;/&gt;&lt;w:defaultTabStop w:val=&quot;403&quot;/&gt;&lt;w:hyphenationZone w:val=&quot;425&quot;/&gt;&lt;w:doNotHyphenateCaps/&gt;&lt;w:evenAndOddHeaders/&gt;&lt;w:displayHorizontalDrawingGridEvery w:val=&quot;0&quot;/&gt;&lt;w:displayVerticalDrawingGridEvery w:val=&quot;0&quot;/&gt;&lt;w:useMarginsForDrawingGridOrigin/&gt;&lt;w:characterSpacingControl w:val=&quot;DontCompress&quot;/&gt;&lt;w:optimizeForBrowser/&gt;&lt;w:targetScreenSz w:val=&quot;800x600&quot;/&gt;&lt;w:validateAgainstSchema/&gt;&lt;w:saveInvalidXML w:val=&quot;off&quot;/&gt;&lt;w:ignoreMixedContent w:val=&quot;off&quot;/&gt;&lt;w:alwaysShowPlaceholderText w:val=&quot;off&quot;/&gt;&lt;w:compat&gt;&lt;w:printColBlack/&gt;&lt;w:ww6BorderRules/&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480A83&quot;/&gt;&lt;wsp:rsid wsp:val=&quot;000008D2&quot;/&gt;&lt;wsp:rsid wsp:val=&quot;000012DD&quot;/&gt;&lt;wsp:rsid wsp:val=&quot;00001451&quot;/&gt;&lt;wsp:rsid wsp:val=&quot;00001A83&quot;/&gt;&lt;wsp:rsid wsp:val=&quot;00002CC1&quot;/&gt;&lt;wsp:rsid wsp:val=&quot;0000379F&quot;/&gt;&lt;wsp:rsid wsp:val=&quot;000050E4&quot;/&gt;&lt;wsp:rsid wsp:val=&quot;00005CB0&quot;/&gt;&lt;wsp:rsid wsp:val=&quot;000070E0&quot;/&gt;&lt;wsp:rsid wsp:val=&quot;000120BE&quot;/&gt;&lt;wsp:rsid wsp:val=&quot;00012E8F&quot;/&gt;&lt;wsp:rsid wsp:val=&quot;00013488&quot;/&gt;&lt;wsp:rsid wsp:val=&quot;0001478A&quot;/&gt;&lt;wsp:rsid wsp:val=&quot;000237C4&quot;/&gt;&lt;wsp:rsid wsp:val=&quot;00025392&quot;/&gt;&lt;wsp:rsid wsp:val=&quot;000254AD&quot;/&gt;&lt;wsp:rsid wsp:val=&quot;00025BD5&quot;/&gt;&lt;wsp:rsid wsp:val=&quot;00025FB3&quot;/&gt;&lt;wsp:rsid wsp:val=&quot;00026934&quot;/&gt;&lt;wsp:rsid wsp:val=&quot;00030B5C&quot;/&gt;&lt;wsp:rsid wsp:val=&quot;00031B6B&quot;/&gt;&lt;wsp:rsid wsp:val=&quot;0003276A&quot;/&gt;&lt;wsp:rsid wsp:val=&quot;00033ACC&quot;/&gt;&lt;wsp:rsid wsp:val=&quot;00033BB7&quot;/&gt;&lt;wsp:rsid wsp:val=&quot;00034E67&quot;/&gt;&lt;wsp:rsid wsp:val=&quot;00037763&quot;/&gt;&lt;wsp:rsid wsp:val=&quot;0004002A&quot;/&gt;&lt;wsp:rsid wsp:val=&quot;0004024E&quot;/&gt;&lt;wsp:rsid wsp:val=&quot;00041E63&quot;/&gt;&lt;wsp:rsid wsp:val=&quot;0004351F&quot;/&gt;&lt;wsp:rsid wsp:val=&quot;000440C0&quot;/&gt;&lt;wsp:rsid wsp:val=&quot;00044ED5&quot;/&gt;&lt;wsp:rsid wsp:val=&quot;00046773&quot;/&gt;&lt;wsp:rsid wsp:val=&quot;00050996&quot;/&gt;&lt;wsp:rsid wsp:val=&quot;00050D75&quot;/&gt;&lt;wsp:rsid wsp:val=&quot;00052AE3&quot;/&gt;&lt;wsp:rsid wsp:val=&quot;000572A1&quot;/&gt;&lt;wsp:rsid wsp:val=&quot;00057FEF&quot;/&gt;&lt;wsp:rsid wsp:val=&quot;00060F2B&quot;/&gt;&lt;wsp:rsid wsp:val=&quot;00062022&quot;/&gt;&lt;wsp:rsid wsp:val=&quot;00062300&quot;/&gt;&lt;wsp:rsid wsp:val=&quot;00063529&quot;/&gt;&lt;wsp:rsid wsp:val=&quot;00063A01&quot;/&gt;&lt;wsp:rsid wsp:val=&quot;00065BFA&quot;/&gt;&lt;wsp:rsid wsp:val=&quot;0006747B&quot;/&gt;&lt;wsp:rsid wsp:val=&quot;00067ED7&quot;/&gt;&lt;wsp:rsid wsp:val=&quot;00070E79&quot;/&gt;&lt;wsp:rsid wsp:val=&quot;000718BF&quot;/&gt;&lt;wsp:rsid wsp:val=&quot;000805EB&quot;/&gt;&lt;wsp:rsid wsp:val=&quot;00080D26&quot;/&gt;&lt;wsp:rsid wsp:val=&quot;00082B6F&quot;/&gt;&lt;wsp:rsid wsp:val=&quot;00083107&quot;/&gt;&lt;wsp:rsid wsp:val=&quot;000835BA&quot;/&gt;&lt;wsp:rsid wsp:val=&quot;00083DDB&quot;/&gt;&lt;wsp:rsid wsp:val=&quot;000868E7&quot;/&gt;&lt;wsp:rsid wsp:val=&quot;0009208D&quot;/&gt;&lt;wsp:rsid wsp:val=&quot;00092E39&quot;/&gt;&lt;wsp:rsid wsp:val=&quot;00094550&quot;/&gt;&lt;wsp:rsid wsp:val=&quot;00095368&quot;/&gt;&lt;wsp:rsid wsp:val=&quot;000A0302&quot;/&gt;&lt;wsp:rsid wsp:val=&quot;000A10B2&quot;/&gt;&lt;wsp:rsid wsp:val=&quot;000A16AE&quot;/&gt;&lt;wsp:rsid wsp:val=&quot;000A6EF9&quot;/&gt;&lt;wsp:rsid wsp:val=&quot;000B1456&quot;/&gt;&lt;wsp:rsid wsp:val=&quot;000B1671&quot;/&gt;&lt;wsp:rsid wsp:val=&quot;000B23A7&quot;/&gt;&lt;wsp:rsid wsp:val=&quot;000B5E93&quot;/&gt;&lt;wsp:rsid wsp:val=&quot;000B7C43&quot;/&gt;&lt;wsp:rsid wsp:val=&quot;000C252F&quot;/&gt;&lt;wsp:rsid wsp:val=&quot;000C2712&quot;/&gt;&lt;wsp:rsid wsp:val=&quot;000C280B&quot;/&gt;&lt;wsp:rsid wsp:val=&quot;000C3AE5&quot;/&gt;&lt;wsp:rsid wsp:val=&quot;000C61E2&quot;/&gt;&lt;wsp:rsid wsp:val=&quot;000D19F2&quot;/&gt;&lt;wsp:rsid wsp:val=&quot;000D1B1A&quot;/&gt;&lt;wsp:rsid wsp:val=&quot;000D1DAD&quot;/&gt;&lt;wsp:rsid wsp:val=&quot;000D2B41&quot;/&gt;&lt;wsp:rsid wsp:val=&quot;000D6104&quot;/&gt;&lt;wsp:rsid wsp:val=&quot;000D7506&quot;/&gt;&lt;wsp:rsid wsp:val=&quot;000E1774&quot;/&gt;&lt;wsp:rsid wsp:val=&quot;000E307C&quot;/&gt;&lt;wsp:rsid wsp:val=&quot;000E55B1&quot;/&gt;&lt;wsp:rsid wsp:val=&quot;000E7276&quot;/&gt;&lt;wsp:rsid wsp:val=&quot;000E77A4&quot;/&gt;&lt;wsp:rsid wsp:val=&quot;000E7EAF&quot;/&gt;&lt;wsp:rsid wsp:val=&quot;000F0847&quot;/&gt;&lt;wsp:rsid wsp:val=&quot;000F1338&quot;/&gt;&lt;wsp:rsid wsp:val=&quot;000F4DF2&quot;/&gt;&lt;wsp:rsid wsp:val=&quot;000F73AA&quot;/&gt;&lt;wsp:rsid wsp:val=&quot;00104698&quot;/&gt;&lt;wsp:rsid wsp:val=&quot;001050A0&quot;/&gt;&lt;wsp:rsid wsp:val=&quot;00105386&quot;/&gt;&lt;wsp:rsid wsp:val=&quot;001059EA&quot;/&gt;&lt;wsp:rsid wsp:val=&quot;0010644E&quot;/&gt;&lt;wsp:rsid wsp:val=&quot;0010681C&quot;/&gt;&lt;wsp:rsid wsp:val=&quot;00107CC1&quot;/&gt;&lt;wsp:rsid wsp:val=&quot;00110015&quot;/&gt;&lt;wsp:rsid wsp:val=&quot;0011263F&quot;/&gt;&lt;wsp:rsid wsp:val=&quot;00112E5E&quot;/&gt;&lt;wsp:rsid wsp:val=&quot;00112FEA&quot;/&gt;&lt;wsp:rsid wsp:val=&quot;00115776&quot;/&gt;&lt;wsp:rsid wsp:val=&quot;0011585A&quot;/&gt;&lt;wsp:rsid wsp:val=&quot;001158F0&quot;/&gt;&lt;wsp:rsid wsp:val=&quot;001161ED&quot;/&gt;&lt;wsp:rsid wsp:val=&quot;001172EE&quot;/&gt;&lt;wsp:rsid wsp:val=&quot;00117946&quot;/&gt;&lt;wsp:rsid wsp:val=&quot;0012408D&quot;/&gt;&lt;wsp:rsid wsp:val=&quot;001262D7&quot;/&gt;&lt;wsp:rsid wsp:val=&quot;0012711E&quot;/&gt;&lt;wsp:rsid wsp:val=&quot;00130F42&quot;/&gt;&lt;wsp:rsid wsp:val=&quot;001320AF&quot;/&gt;&lt;wsp:rsid wsp:val=&quot;001321BA&quot;/&gt;&lt;wsp:rsid wsp:val=&quot;001329FF&quot;/&gt;&lt;wsp:rsid wsp:val=&quot;001333CE&quot;/&gt;&lt;wsp:rsid wsp:val=&quot;00134384&quot;/&gt;&lt;wsp:rsid wsp:val=&quot;001347E1&quot;/&gt;&lt;wsp:rsid wsp:val=&quot;0013565E&quot;/&gt;&lt;wsp:rsid wsp:val=&quot;00135ECB&quot;/&gt;&lt;wsp:rsid wsp:val=&quot;001364BF&quot;/&gt;&lt;wsp:rsid wsp:val=&quot;00137596&quot;/&gt;&lt;wsp:rsid wsp:val=&quot;00137CE5&quot;/&gt;&lt;wsp:rsid wsp:val=&quot;00140D02&quot;/&gt;&lt;wsp:rsid wsp:val=&quot;00142965&quot;/&gt;&lt;wsp:rsid wsp:val=&quot;00142FF2&quot;/&gt;&lt;wsp:rsid wsp:val=&quot;00143797&quot;/&gt;&lt;wsp:rsid wsp:val=&quot;00147C8F&quot;/&gt;&lt;wsp:rsid wsp:val=&quot;00150BF5&quot;/&gt;&lt;wsp:rsid wsp:val=&quot;00150F73&quot;/&gt;&lt;wsp:rsid wsp:val=&quot;001512F0&quot;/&gt;&lt;wsp:rsid wsp:val=&quot;0015139E&quot;/&gt;&lt;wsp:rsid wsp:val=&quot;00151440&quot;/&gt;&lt;wsp:rsid wsp:val=&quot;0015364B&quot;/&gt;&lt;wsp:rsid wsp:val=&quot;00155908&quot;/&gt;&lt;wsp:rsid wsp:val=&quot;00156C3B&quot;/&gt;&lt;wsp:rsid wsp:val=&quot;001610FA&quot;/&gt;&lt;wsp:rsid wsp:val=&quot;00164618&quot;/&gt;&lt;wsp:rsid wsp:val=&quot;00166E0C&quot;/&gt;&lt;wsp:rsid wsp:val=&quot;00170624&quot;/&gt;&lt;wsp:rsid wsp:val=&quot;00171EE2&quot;/&gt;&lt;wsp:rsid wsp:val=&quot;00172517&quot;/&gt;&lt;wsp:rsid wsp:val=&quot;001727A3&quot;/&gt;&lt;wsp:rsid wsp:val=&quot;00172E08&quot;/&gt;&lt;wsp:rsid wsp:val=&quot;00174AB6&quot;/&gt;&lt;wsp:rsid wsp:val=&quot;00175103&quot;/&gt;&lt;wsp:rsid wsp:val=&quot;00176A67&quot;/&gt;&lt;wsp:rsid wsp:val=&quot;00176C1F&quot;/&gt;&lt;wsp:rsid wsp:val=&quot;001770D6&quot;/&gt;&lt;wsp:rsid wsp:val=&quot;00177B0D&quot;/&gt;&lt;wsp:rsid wsp:val=&quot;0018010B&quot;/&gt;&lt;wsp:rsid wsp:val=&quot;0018054F&quot;/&gt;&lt;wsp:rsid wsp:val=&quot;00184273&quot;/&gt;&lt;wsp:rsid wsp:val=&quot;001914FB&quot;/&gt;&lt;wsp:rsid wsp:val=&quot;00192567&quot;/&gt;&lt;wsp:rsid wsp:val=&quot;0019302F&quot;/&gt;&lt;wsp:rsid wsp:val=&quot;00194E86&quot;/&gt;&lt;wsp:rsid wsp:val=&quot;00196A0D&quot;/&gt;&lt;wsp:rsid wsp:val=&quot;001A0D5D&quot;/&gt;&lt;wsp:rsid wsp:val=&quot;001A1FB6&quot;/&gt;&lt;wsp:rsid wsp:val=&quot;001A2EDC&quot;/&gt;&lt;wsp:rsid wsp:val=&quot;001A35DA&quot;/&gt;&lt;wsp:rsid wsp:val=&quot;001A6E16&quot;/&gt;&lt;wsp:rsid wsp:val=&quot;001B0795&quot;/&gt;&lt;wsp:rsid wsp:val=&quot;001B1881&quot;/&gt;&lt;wsp:rsid wsp:val=&quot;001B2FE2&quot;/&gt;&lt;wsp:rsid wsp:val=&quot;001B52FB&quot;/&gt;&lt;wsp:rsid wsp:val=&quot;001B6188&quot;/&gt;&lt;wsp:rsid wsp:val=&quot;001B77DC&quot;/&gt;&lt;wsp:rsid wsp:val=&quot;001B7CD6&quot;/&gt;&lt;wsp:rsid wsp:val=&quot;001C13B2&quot;/&gt;&lt;wsp:rsid wsp:val=&quot;001C2026&quot;/&gt;&lt;wsp:rsid wsp:val=&quot;001C2DC5&quot;/&gt;&lt;wsp:rsid wsp:val=&quot;001C2FA7&quot;/&gt;&lt;wsp:rsid wsp:val=&quot;001C33FE&quot;/&gt;&lt;wsp:rsid wsp:val=&quot;001C3A27&quot;/&gt;&lt;wsp:rsid wsp:val=&quot;001C4581&quot;/&gt;&lt;wsp:rsid wsp:val=&quot;001D2264&quot;/&gt;&lt;wsp:rsid wsp:val=&quot;001D23D0&quot;/&gt;&lt;wsp:rsid wsp:val=&quot;001D24B5&quot;/&gt;&lt;wsp:rsid wsp:val=&quot;001D3565&quot;/&gt;&lt;wsp:rsid wsp:val=&quot;001D50B9&quot;/&gt;&lt;wsp:rsid wsp:val=&quot;001D69DB&quot;/&gt;&lt;wsp:rsid wsp:val=&quot;001D7DDC&quot;/&gt;&lt;wsp:rsid wsp:val=&quot;001E1F12&quot;/&gt;&lt;wsp:rsid wsp:val=&quot;001E319D&quot;/&gt;&lt;wsp:rsid wsp:val=&quot;001E500E&quot;/&gt;&lt;wsp:rsid wsp:val=&quot;001E531B&quot;/&gt;&lt;wsp:rsid wsp:val=&quot;001E6087&quot;/&gt;&lt;wsp:rsid wsp:val=&quot;001E6829&quot;/&gt;&lt;wsp:rsid wsp:val=&quot;001E7A9B&quot;/&gt;&lt;wsp:rsid wsp:val=&quot;001F0750&quot;/&gt;&lt;wsp:rsid wsp:val=&quot;001F5BCC&quot;/&gt;&lt;wsp:rsid wsp:val=&quot;001F7236&quot;/&gt;&lt;wsp:rsid wsp:val=&quot;00200947&quot;/&gt;&lt;wsp:rsid wsp:val=&quot;00203C95&quot;/&gt;&lt;wsp:rsid wsp:val=&quot;0020611B&quot;/&gt;&lt;wsp:rsid wsp:val=&quot;0020741C&quot;/&gt;&lt;wsp:rsid wsp:val=&quot;00207499&quot;/&gt;&lt;wsp:rsid wsp:val=&quot;00210BC0&quot;/&gt;&lt;wsp:rsid wsp:val=&quot;002111C1&quot;/&gt;&lt;wsp:rsid wsp:val=&quot;002150E7&quot;/&gt;&lt;wsp:rsid wsp:val=&quot;002162BF&quot;/&gt;&lt;wsp:rsid wsp:val=&quot;00217F8C&quot;/&gt;&lt;wsp:rsid wsp:val=&quot;00220F1A&quot;/&gt;&lt;wsp:rsid wsp:val=&quot;002235F1&quot;/&gt;&lt;wsp:rsid wsp:val=&quot;0022361B&quot;/&gt;&lt;wsp:rsid wsp:val=&quot;00224549&quot;/&gt;&lt;wsp:rsid wsp:val=&quot;00224C19&quot;/&gt;&lt;wsp:rsid wsp:val=&quot;00225684&quot;/&gt;&lt;wsp:rsid wsp:val=&quot;00225B9C&quot;/&gt;&lt;wsp:rsid wsp:val=&quot;002273DB&quot;/&gt;&lt;wsp:rsid wsp:val=&quot;00232292&quot;/&gt;&lt;wsp:rsid wsp:val=&quot;002334BE&quot;/&gt;&lt;wsp:rsid wsp:val=&quot;0023395A&quot;/&gt;&lt;wsp:rsid wsp:val=&quot;00233BE9&quot;/&gt;&lt;wsp:rsid wsp:val=&quot;00236FDE&quot;/&gt;&lt;wsp:rsid wsp:val=&quot;002372F1&quot;/&gt;&lt;wsp:rsid wsp:val=&quot;00240970&quot;/&gt;&lt;wsp:rsid wsp:val=&quot;002422B0&quot;/&gt;&lt;wsp:rsid wsp:val=&quot;002444CF&quot;/&gt;&lt;wsp:rsid wsp:val=&quot;00245B29&quot;/&gt;&lt;wsp:rsid wsp:val=&quot;00246AFC&quot;/&gt;&lt;wsp:rsid wsp:val=&quot;00247500&quot;/&gt;&lt;wsp:rsid wsp:val=&quot;00256304&quot;/&gt;&lt;wsp:rsid wsp:val=&quot;00257DC7&quot;/&gt;&lt;wsp:rsid wsp:val=&quot;00260E69&quot;/&gt;&lt;wsp:rsid wsp:val=&quot;002610BC&quot;/&gt;&lt;wsp:rsid wsp:val=&quot;00261494&quot;/&gt;&lt;wsp:rsid wsp:val=&quot;00261C03&quot;/&gt;&lt;wsp:rsid wsp:val=&quot;0026504B&quot;/&gt;&lt;wsp:rsid wsp:val=&quot;002669E5&quot;/&gt;&lt;wsp:rsid wsp:val=&quot;00266AFF&quot;/&gt;&lt;wsp:rsid wsp:val=&quot;00272F29&quot;/&gt;&lt;wsp:rsid wsp:val=&quot;002739E2&quot;/&gt;&lt;wsp:rsid wsp:val=&quot;00274E11&quot;/&gt;&lt;wsp:rsid wsp:val=&quot;0027613D&quot;/&gt;&lt;wsp:rsid wsp:val=&quot;00282FC3&quot;/&gt;&lt;wsp:rsid wsp:val=&quot;00283890&quot;/&gt;&lt;wsp:rsid wsp:val=&quot;00284ADE&quot;/&gt;&lt;wsp:rsid wsp:val=&quot;002857BE&quot;/&gt;&lt;wsp:rsid wsp:val=&quot;00290DCF&quot;/&gt;&lt;wsp:rsid wsp:val=&quot;002923B2&quot;/&gt;&lt;wsp:rsid wsp:val=&quot;00292EAC&quot;/&gt;&lt;wsp:rsid wsp:val=&quot;002936BD&quot;/&gt;&lt;wsp:rsid wsp:val=&quot;00294667&quot;/&gt;&lt;wsp:rsid wsp:val=&quot;0029503A&quot;/&gt;&lt;wsp:rsid wsp:val=&quot;0029636A&quot;/&gt;&lt;wsp:rsid wsp:val=&quot;00297E35&quot;/&gt;&lt;wsp:rsid wsp:val=&quot;002A23CF&quot;/&gt;&lt;wsp:rsid wsp:val=&quot;002A3BC5&quot;/&gt;&lt;wsp:rsid wsp:val=&quot;002A45E3&quot;/&gt;&lt;wsp:rsid wsp:val=&quot;002A5A23&quot;/&gt;&lt;wsp:rsid wsp:val=&quot;002A6D2B&quot;/&gt;&lt;wsp:rsid wsp:val=&quot;002A71D4&quot;/&gt;&lt;wsp:rsid wsp:val=&quot;002B049D&quot;/&gt;&lt;wsp:rsid wsp:val=&quot;002B2BD2&quot;/&gt;&lt;wsp:rsid wsp:val=&quot;002B3860&quot;/&gt;&lt;wsp:rsid wsp:val=&quot;002B3A99&quot;/&gt;&lt;wsp:rsid wsp:val=&quot;002B4445&quot;/&gt;&lt;wsp:rsid wsp:val=&quot;002B50C0&quot;/&gt;&lt;wsp:rsid wsp:val=&quot;002B5CF9&quot;/&gt;&lt;wsp:rsid wsp:val=&quot;002B5DE4&quot;/&gt;&lt;wsp:rsid wsp:val=&quot;002B6097&quot;/&gt;&lt;wsp:rsid wsp:val=&quot;002B6EB8&quot;/&gt;&lt;wsp:rsid wsp:val=&quot;002C07E2&quot;/&gt;&lt;wsp:rsid wsp:val=&quot;002C1223&quot;/&gt;&lt;wsp:rsid wsp:val=&quot;002C1F48&quot;/&gt;&lt;wsp:rsid wsp:val=&quot;002C2C51&quot;/&gt;&lt;wsp:rsid wsp:val=&quot;002C2D9E&quot;/&gt;&lt;wsp:rsid wsp:val=&quot;002C36C4&quot;/&gt;&lt;wsp:rsid wsp:val=&quot;002C628E&quot;/&gt;&lt;wsp:rsid wsp:val=&quot;002D0505&quot;/&gt;&lt;wsp:rsid wsp:val=&quot;002D0F2E&quot;/&gt;&lt;wsp:rsid wsp:val=&quot;002D1491&quot;/&gt;&lt;wsp:rsid wsp:val=&quot;002D269E&quot;/&gt;&lt;wsp:rsid wsp:val=&quot;002D315F&quot;/&gt;&lt;wsp:rsid wsp:val=&quot;002D39E7&quot;/&gt;&lt;wsp:rsid wsp:val=&quot;002D5C2A&quot;/&gt;&lt;wsp:rsid wsp:val=&quot;002E038E&quot;/&gt;&lt;wsp:rsid wsp:val=&quot;002E07BC&quot;/&gt;&lt;wsp:rsid wsp:val=&quot;002E0B34&quot;/&gt;&lt;wsp:rsid wsp:val=&quot;002E15DC&quot;/&gt;&lt;wsp:rsid wsp:val=&quot;002E1FD1&quot;/&gt;&lt;wsp:rsid wsp:val=&quot;002E4220&quot;/&gt;&lt;wsp:rsid wsp:val=&quot;002E66AC&quot;/&gt;&lt;wsp:rsid wsp:val=&quot;002E6794&quot;/&gt;&lt;wsp:rsid wsp:val=&quot;002E7966&quot;/&gt;&lt;wsp:rsid wsp:val=&quot;002F2BE9&quot;/&gt;&lt;wsp:rsid wsp:val=&quot;002F3E52&quot;/&gt;&lt;wsp:rsid wsp:val=&quot;002F464F&quot;/&gt;&lt;wsp:rsid wsp:val=&quot;002F66CF&quot;/&gt;&lt;wsp:rsid wsp:val=&quot;002F7A0C&quot;/&gt;&lt;wsp:rsid wsp:val=&quot;003010A0&quot;/&gt;&lt;wsp:rsid wsp:val=&quot;00301B18&quot;/&gt;&lt;wsp:rsid wsp:val=&quot;0030465F&quot;/&gt;&lt;wsp:rsid wsp:val=&quot;00310F1E&quot;/&gt;&lt;wsp:rsid wsp:val=&quot;00311632&quot;/&gt;&lt;wsp:rsid wsp:val=&quot;003124CB&quot;/&gt;&lt;wsp:rsid wsp:val=&quot;0031695B&quot;/&gt;&lt;wsp:rsid wsp:val=&quot;00316C00&quot;/&gt;&lt;wsp:rsid wsp:val=&quot;00316CD0&quot;/&gt;&lt;wsp:rsid wsp:val=&quot;003216E9&quot;/&gt;&lt;wsp:rsid wsp:val=&quot;003221B9&quot;/&gt;&lt;wsp:rsid wsp:val=&quot;003243D8&quot;/&gt;&lt;wsp:rsid wsp:val=&quot;00324E91&quot;/&gt;&lt;wsp:rsid wsp:val=&quot;003266DB&quot;/&gt;&lt;wsp:rsid wsp:val=&quot;0033054F&quot;/&gt;&lt;wsp:rsid wsp:val=&quot;00331A67&quot;/&gt;&lt;wsp:rsid wsp:val=&quot;0033391B&quot;/&gt;&lt;wsp:rsid wsp:val=&quot;00334BD8&quot;/&gt;&lt;wsp:rsid wsp:val=&quot;0033548F&quot;/&gt;&lt;wsp:rsid wsp:val=&quot;0033743C&quot;/&gt;&lt;wsp:rsid wsp:val=&quot;00340CFF&quot;/&gt;&lt;wsp:rsid wsp:val=&quot;003417B5&quot;/&gt;&lt;wsp:rsid wsp:val=&quot;00344972&quot;/&gt;&lt;wsp:rsid wsp:val=&quot;00344C9B&quot;/&gt;&lt;wsp:rsid wsp:val=&quot;00346041&quot;/&gt;&lt;wsp:rsid wsp:val=&quot;00355E72&quot;/&gt;&lt;wsp:rsid wsp:val=&quot;00356847&quot;/&gt;&lt;wsp:rsid wsp:val=&quot;00360241&quot;/&gt;&lt;wsp:rsid wsp:val=&quot;00360877&quot;/&gt;&lt;wsp:rsid wsp:val=&quot;00361A82&quot;/&gt;&lt;wsp:rsid wsp:val=&quot;00366745&quot;/&gt;&lt;wsp:rsid wsp:val=&quot;00366B0B&quot;/&gt;&lt;wsp:rsid wsp:val=&quot;00371030&quot;/&gt;&lt;wsp:rsid wsp:val=&quot;00372958&quot;/&gt;&lt;wsp:rsid wsp:val=&quot;00374CEF&quot;/&gt;&lt;wsp:rsid wsp:val=&quot;00374D1F&quot;/&gt;&lt;wsp:rsid wsp:val=&quot;0037528D&quot;/&gt;&lt;wsp:rsid wsp:val=&quot;00376C8D&quot;/&gt;&lt;wsp:rsid wsp:val=&quot;00376F00&quot;/&gt;&lt;wsp:rsid wsp:val=&quot;003800F2&quot;/&gt;&lt;wsp:rsid wsp:val=&quot;00383258&quot;/&gt;&lt;wsp:rsid wsp:val=&quot;0038570C&quot;/&gt;&lt;wsp:rsid wsp:val=&quot;00391B1A&quot;/&gt;&lt;wsp:rsid wsp:val=&quot;003934E1&quot;/&gt;&lt;wsp:rsid wsp:val=&quot;00393936&quot;/&gt;&lt;wsp:rsid wsp:val=&quot;00393980&quot;/&gt;&lt;wsp:rsid wsp:val=&quot;00394CF3&quot;/&gt;&lt;wsp:rsid wsp:val=&quot;003A016D&quot;/&gt;&lt;wsp:rsid wsp:val=&quot;003A0D05&quot;/&gt;&lt;wsp:rsid wsp:val=&quot;003A13BC&quot;/&gt;&lt;wsp:rsid wsp:val=&quot;003A258C&quot;/&gt;&lt;wsp:rsid wsp:val=&quot;003A40DF&quot;/&gt;&lt;wsp:rsid wsp:val=&quot;003A6589&quot;/&gt;&lt;wsp:rsid wsp:val=&quot;003B0946&quot;/&gt;&lt;wsp:rsid wsp:val=&quot;003B2C5D&quot;/&gt;&lt;wsp:rsid wsp:val=&quot;003B3FC2&quot;/&gt;&lt;wsp:rsid wsp:val=&quot;003B6B7C&quot;/&gt;&lt;wsp:rsid wsp:val=&quot;003B6FDD&quot;/&gt;&lt;wsp:rsid wsp:val=&quot;003B77FA&quot;/&gt;&lt;wsp:rsid wsp:val=&quot;003B79B3&quot;/&gt;&lt;wsp:rsid wsp:val=&quot;003C2203&quot;/&gt;&lt;wsp:rsid wsp:val=&quot;003C276F&quot;/&gt;&lt;wsp:rsid wsp:val=&quot;003C5A43&quot;/&gt;&lt;wsp:rsid wsp:val=&quot;003C6983&quot;/&gt;&lt;wsp:rsid wsp:val=&quot;003C6CD5&quot;/&gt;&lt;wsp:rsid wsp:val=&quot;003C6E79&quot;/&gt;&lt;wsp:rsid wsp:val=&quot;003D14AD&quot;/&gt;&lt;wsp:rsid wsp:val=&quot;003D23D5&quot;/&gt;&lt;wsp:rsid wsp:val=&quot;003D49BB&quot;/&gt;&lt;wsp:rsid wsp:val=&quot;003D5C3E&quot;/&gt;&lt;wsp:rsid wsp:val=&quot;003D6D6D&quot;/&gt;&lt;wsp:rsid wsp:val=&quot;003D792B&quot;/&gt;&lt;wsp:rsid wsp:val=&quot;003E1FD8&quot;/&gt;&lt;wsp:rsid wsp:val=&quot;003E282D&quot;/&gt;&lt;wsp:rsid wsp:val=&quot;003E4884&quot;/&gt;&lt;wsp:rsid wsp:val=&quot;003F126D&quot;/&gt;&lt;wsp:rsid wsp:val=&quot;003F1C21&quot;/&gt;&lt;wsp:rsid wsp:val=&quot;003F5218&quot;/&gt;&lt;wsp:rsid wsp:val=&quot;003F61EA&quot;/&gt;&lt;wsp:rsid wsp:val=&quot;003F6397&quot;/&gt;&lt;wsp:rsid wsp:val=&quot;00401F99&quot;/&gt;&lt;wsp:rsid wsp:val=&quot;0040313D&quot;/&gt;&lt;wsp:rsid wsp:val=&quot;00406E34&quot;/&gt;&lt;wsp:rsid wsp:val=&quot;004122F2&quot;/&gt;&lt;wsp:rsid wsp:val=&quot;00415F27&quot;/&gt;&lt;wsp:rsid wsp:val=&quot;004205A9&quot;/&gt;&lt;wsp:rsid wsp:val=&quot;0042090F&quot;/&gt;&lt;wsp:rsid wsp:val=&quot;0042160A&quot;/&gt;&lt;wsp:rsid wsp:val=&quot;0042284C&quot;/&gt;&lt;wsp:rsid wsp:val=&quot;00425744&quot;/&gt;&lt;wsp:rsid wsp:val=&quot;00431EF8&quot;/&gt;&lt;wsp:rsid wsp:val=&quot;00433DFB&quot;/&gt;&lt;wsp:rsid wsp:val=&quot;00440EEB&quot;/&gt;&lt;wsp:rsid wsp:val=&quot;00441099&quot;/&gt;&lt;wsp:rsid wsp:val=&quot;0044359A&quot;/&gt;&lt;wsp:rsid wsp:val=&quot;0044395F&quot;/&gt;&lt;wsp:rsid wsp:val=&quot;00444C0B&quot;/&gt;&lt;wsp:rsid wsp:val=&quot;00446FB8&quot;/&gt;&lt;wsp:rsid wsp:val=&quot;00447844&quot;/&gt;&lt;wsp:rsid wsp:val=&quot;004508B5&quot;/&gt;&lt;wsp:rsid wsp:val=&quot;00450C11&quot;/&gt;&lt;wsp:rsid wsp:val=&quot;00450C64&quot;/&gt;&lt;wsp:rsid wsp:val=&quot;00455414&quot;/&gt;&lt;wsp:rsid wsp:val=&quot;004565AC&quot;/&gt;&lt;wsp:rsid wsp:val=&quot;0045686C&quot;/&gt;&lt;wsp:rsid wsp:val=&quot;0045774B&quot;/&gt;&lt;wsp:rsid wsp:val=&quot;004577AF&quot;/&gt;&lt;wsp:rsid wsp:val=&quot;00462913&quot;/&gt;&lt;wsp:rsid wsp:val=&quot;00462CD1&quot;/&gt;&lt;wsp:rsid wsp:val=&quot;004700BA&quot;/&gt;&lt;wsp:rsid wsp:val=&quot;00470241&quot;/&gt;&lt;wsp:rsid wsp:val=&quot;00470A0C&quot;/&gt;&lt;wsp:rsid wsp:val=&quot;00470B81&quot;/&gt;&lt;wsp:rsid wsp:val=&quot;00472A75&quot;/&gt;&lt;wsp:rsid wsp:val=&quot;0047398E&quot;/&gt;&lt;wsp:rsid wsp:val=&quot;00474758&quot;/&gt;&lt;wsp:rsid wsp:val=&quot;004750FC&quot;/&gt;&lt;wsp:rsid wsp:val=&quot;004755A5&quot;/&gt;&lt;wsp:rsid wsp:val=&quot;004756F9&quot;/&gt;&lt;wsp:rsid wsp:val=&quot;00480A83&quot;/&gt;&lt;wsp:rsid wsp:val=&quot;0048275A&quot;/&gt;&lt;wsp:rsid wsp:val=&quot;00483494&quot;/&gt;&lt;wsp:rsid wsp:val=&quot;00483513&quot;/&gt;&lt;wsp:rsid wsp:val=&quot;0048368B&quot;/&gt;&lt;wsp:rsid wsp:val=&quot;00483B0C&quot;/&gt;&lt;wsp:rsid wsp:val=&quot;004858F6&quot;/&gt;&lt;wsp:rsid wsp:val=&quot;00485DDC&quot;/&gt;&lt;wsp:rsid wsp:val=&quot;00486B88&quot;/&gt;&lt;wsp:rsid wsp:val=&quot;00487138&quot;/&gt;&lt;wsp:rsid wsp:val=&quot;00491106&quot;/&gt;&lt;wsp:rsid wsp:val=&quot;0049215F&quot;/&gt;&lt;wsp:rsid wsp:val=&quot;00493886&quot;/&gt;&lt;wsp:rsid wsp:val=&quot;00495F5C&quot;/&gt;&lt;wsp:rsid wsp:val=&quot;004A43BB&quot;/&gt;&lt;wsp:rsid wsp:val=&quot;004A458A&quot;/&gt;&lt;wsp:rsid wsp:val=&quot;004A4C65&quot;/&gt;&lt;wsp:rsid wsp:val=&quot;004A6086&quot;/&gt;&lt;wsp:rsid wsp:val=&quot;004A6B27&quot;/&gt;&lt;wsp:rsid wsp:val=&quot;004B3117&quot;/&gt;&lt;wsp:rsid wsp:val=&quot;004B4557&quot;/&gt;&lt;wsp:rsid wsp:val=&quot;004B4896&quot;/&gt;&lt;wsp:rsid wsp:val=&quot;004C1436&quot;/&gt;&lt;wsp:rsid wsp:val=&quot;004C15AF&quot;/&gt;&lt;wsp:rsid wsp:val=&quot;004C1BCC&quot;/&gt;&lt;wsp:rsid wsp:val=&quot;004C2911&quot;/&gt;&lt;wsp:rsid wsp:val=&quot;004C32EA&quot;/&gt;&lt;wsp:rsid wsp:val=&quot;004C42F2&quot;/&gt;&lt;wsp:rsid wsp:val=&quot;004C44DD&quot;/&gt;&lt;wsp:rsid wsp:val=&quot;004C4850&quot;/&gt;&lt;wsp:rsid wsp:val=&quot;004C4D48&quot;/&gt;&lt;wsp:rsid wsp:val=&quot;004C54C9&quot;/&gt;&lt;wsp:rsid wsp:val=&quot;004C6376&quot;/&gt;&lt;wsp:rsid wsp:val=&quot;004D07D8&quot;/&gt;&lt;wsp:rsid wsp:val=&quot;004D7AC5&quot;/&gt;&lt;wsp:rsid wsp:val=&quot;004D7C0E&quot;/&gt;&lt;wsp:rsid wsp:val=&quot;004E69A9&quot;/&gt;&lt;wsp:rsid wsp:val=&quot;004F1281&quot;/&gt;&lt;wsp:rsid wsp:val=&quot;004F1C71&quot;/&gt;&lt;wsp:rsid wsp:val=&quot;004F4919&quot;/&gt;&lt;wsp:rsid wsp:val=&quot;005100E1&quot;/&gt;&lt;wsp:rsid wsp:val=&quot;00512930&quot;/&gt;&lt;wsp:rsid wsp:val=&quot;00515306&quot;/&gt;&lt;wsp:rsid wsp:val=&quot;005159AD&quot;/&gt;&lt;wsp:rsid wsp:val=&quot;005205D7&quot;/&gt;&lt;wsp:rsid wsp:val=&quot;00521D2F&quot;/&gt;&lt;wsp:rsid wsp:val=&quot;005220E0&quot;/&gt;&lt;wsp:rsid wsp:val=&quot;00522217&quot;/&gt;&lt;wsp:rsid wsp:val=&quot;005225BB&quot;/&gt;&lt;wsp:rsid wsp:val=&quot;00536733&quot;/&gt;&lt;wsp:rsid wsp:val=&quot;00537359&quot;/&gt;&lt;wsp:rsid wsp:val=&quot;00540C19&quot;/&gt;&lt;wsp:rsid wsp:val=&quot;0054113A&quot;/&gt;&lt;wsp:rsid wsp:val=&quot;00542980&quot;/&gt;&lt;wsp:rsid wsp:val=&quot;005451BE&quot;/&gt;&lt;wsp:rsid wsp:val=&quot;005513B2&quot;/&gt;&lt;wsp:rsid wsp:val=&quot;0055152B&quot;/&gt;&lt;wsp:rsid wsp:val=&quot;005516AC&quot;/&gt;&lt;wsp:rsid wsp:val=&quot;00552753&quot;/&gt;&lt;wsp:rsid wsp:val=&quot;00553ABC&quot;/&gt;&lt;wsp:rsid wsp:val=&quot;00554EED&quot;/&gt;&lt;wsp:rsid wsp:val=&quot;005557F7&quot;/&gt;&lt;wsp:rsid wsp:val=&quot;00560235&quot;/&gt;&lt;wsp:rsid wsp:val=&quot;0056149A&quot;/&gt;&lt;wsp:rsid wsp:val=&quot;005632DB&quot;/&gt;&lt;wsp:rsid wsp:val=&quot;005744F7&quot;/&gt;&lt;wsp:rsid wsp:val=&quot;00577351&quot;/&gt;&lt;wsp:rsid wsp:val=&quot;00580410&quot;/&gt;&lt;wsp:rsid wsp:val=&quot;00581F10&quot;/&gt;&lt;wsp:rsid wsp:val=&quot;00584A55&quot;/&gt;&lt;wsp:rsid wsp:val=&quot;00590460&quot;/&gt;&lt;wsp:rsid wsp:val=&quot;00590BE8&quot;/&gt;&lt;wsp:rsid wsp:val=&quot;00591C03&quot;/&gt;&lt;wsp:rsid wsp:val=&quot;00591FDD&quot;/&gt;&lt;wsp:rsid wsp:val=&quot;00592380&quot;/&gt;&lt;wsp:rsid wsp:val=&quot;00594FC0&quot;/&gt;&lt;wsp:rsid wsp:val=&quot;00595459&quot;/&gt;&lt;wsp:rsid wsp:val=&quot;005A0C58&quot;/&gt;&lt;wsp:rsid wsp:val=&quot;005A143F&quot;/&gt;&lt;wsp:rsid wsp:val=&quot;005A1F90&quot;/&gt;&lt;wsp:rsid wsp:val=&quot;005A2E15&quot;/&gt;&lt;wsp:rsid wsp:val=&quot;005A3544&quot;/&gt;&lt;wsp:rsid wsp:val=&quot;005A36BE&quot;/&gt;&lt;wsp:rsid wsp:val=&quot;005A4E45&quot;/&gt;&lt;wsp:rsid wsp:val=&quot;005A6060&quot;/&gt;&lt;wsp:rsid wsp:val=&quot;005B2366&quot;/&gt;&lt;wsp:rsid wsp:val=&quot;005B4925&quot;/&gt;&lt;wsp:rsid wsp:val=&quot;005B5A1A&quot;/&gt;&lt;wsp:rsid wsp:val=&quot;005B6389&quot;/&gt;&lt;wsp:rsid wsp:val=&quot;005B7922&quot;/&gt;&lt;wsp:rsid wsp:val=&quot;005B7D67&quot;/&gt;&lt;wsp:rsid wsp:val=&quot;005C1C85&quot;/&gt;&lt;wsp:rsid wsp:val=&quot;005C3476&quot;/&gt;&lt;wsp:rsid wsp:val=&quot;005C6FEB&quot;/&gt;&lt;wsp:rsid wsp:val=&quot;005D180B&quot;/&gt;&lt;wsp:rsid wsp:val=&quot;005D1D6D&quot;/&gt;&lt;wsp:rsid wsp:val=&quot;005D2C1C&quot;/&gt;&lt;wsp:rsid wsp:val=&quot;005D3321&quot;/&gt;&lt;wsp:rsid wsp:val=&quot;005D4B9A&quot;/&gt;&lt;wsp:rsid wsp:val=&quot;005D4BFA&quot;/&gt;&lt;wsp:rsid wsp:val=&quot;005D4F73&quot;/&gt;&lt;wsp:rsid wsp:val=&quot;005E2436&quot;/&gt;&lt;wsp:rsid wsp:val=&quot;005E4084&quot;/&gt;&lt;wsp:rsid wsp:val=&quot;005E4A80&quot;/&gt;&lt;wsp:rsid wsp:val=&quot;005E7026&quot;/&gt;&lt;wsp:rsid wsp:val=&quot;005E709D&quot;/&gt;&lt;wsp:rsid wsp:val=&quot;005E7DA1&quot;/&gt;&lt;wsp:rsid wsp:val=&quot;005F0B43&quot;/&gt;&lt;wsp:rsid wsp:val=&quot;005F0B4A&quot;/&gt;&lt;wsp:rsid wsp:val=&quot;005F1139&quot;/&gt;&lt;wsp:rsid wsp:val=&quot;005F13F6&quot;/&gt;&lt;wsp:rsid wsp:val=&quot;005F17DA&quot;/&gt;&lt;wsp:rsid wsp:val=&quot;005F29A4&quot;/&gt;&lt;wsp:rsid wsp:val=&quot;005F5392&quot;/&gt;&lt;wsp:rsid wsp:val=&quot;005F63B8&quot;/&gt;&lt;wsp:rsid wsp:val=&quot;005F64B1&quot;/&gt;&lt;wsp:rsid wsp:val=&quot;005F6842&quot;/&gt;&lt;wsp:rsid wsp:val=&quot;005F6C73&quot;/&gt;&lt;wsp:rsid wsp:val=&quot;005F71E8&quot;/&gt;&lt;wsp:rsid wsp:val=&quot;006031DD&quot;/&gt;&lt;wsp:rsid wsp:val=&quot;006045F3&quot;/&gt;&lt;wsp:rsid wsp:val=&quot;00604AEF&quot;/&gt;&lt;wsp:rsid wsp:val=&quot;00606DDF&quot;/&gt;&lt;wsp:rsid wsp:val=&quot;00606F23&quot;/&gt;&lt;wsp:rsid wsp:val=&quot;006071BF&quot;/&gt;&lt;wsp:rsid wsp:val=&quot;0060754C&quot;/&gt;&lt;wsp:rsid wsp:val=&quot;00610DA3&quot;/&gt;&lt;wsp:rsid wsp:val=&quot;006111F4&quot;/&gt;&lt;wsp:rsid wsp:val=&quot;00611C1C&quot;/&gt;&lt;wsp:rsid wsp:val=&quot;00621F2C&quot;/&gt;&lt;wsp:rsid wsp:val=&quot;0062298E&quot;/&gt;&lt;wsp:rsid wsp:val=&quot;00622A01&quot;/&gt;&lt;wsp:rsid wsp:val=&quot;0062457D&quot;/&gt;&lt;wsp:rsid wsp:val=&quot;00625323&quot;/&gt;&lt;wsp:rsid wsp:val=&quot;00625B74&quot;/&gt;&lt;wsp:rsid wsp:val=&quot;00626D05&quot;/&gt;&lt;wsp:rsid wsp:val=&quot;00632969&quot;/&gt;&lt;wsp:rsid wsp:val=&quot;006358C6&quot;/&gt;&lt;wsp:rsid wsp:val=&quot;00636F6E&quot;/&gt;&lt;wsp:rsid wsp:val=&quot;00640FDC&quot;/&gt;&lt;wsp:rsid wsp:val=&quot;00641EC6&quot;/&gt;&lt;wsp:rsid wsp:val=&quot;0064283C&quot;/&gt;&lt;wsp:rsid wsp:val=&quot;0064363F&quot;/&gt;&lt;wsp:rsid wsp:val=&quot;006439C0&quot;/&gt;&lt;wsp:rsid wsp:val=&quot;00643F58&quot;/&gt;&lt;wsp:rsid wsp:val=&quot;0064431A&quot;/&gt;&lt;wsp:rsid wsp:val=&quot;00644D22&quot;/&gt;&lt;wsp:rsid wsp:val=&quot;00644D2A&quot;/&gt;&lt;wsp:rsid wsp:val=&quot;00644E5D&quot;/&gt;&lt;wsp:rsid wsp:val=&quot;00645E2E&quot;/&gt;&lt;wsp:rsid wsp:val=&quot;0065114D&quot;/&gt;&lt;wsp:rsid wsp:val=&quot;00653EB2&quot;/&gt;&lt;wsp:rsid wsp:val=&quot;00654322&quot;/&gt;&lt;wsp:rsid wsp:val=&quot;00654D5D&quot;/&gt;&lt;wsp:rsid wsp:val=&quot;00655DDD&quot;/&gt;&lt;wsp:rsid wsp:val=&quot;006574BB&quot;/&gt;&lt;wsp:rsid wsp:val=&quot;00660974&quot;/&gt;&lt;wsp:rsid wsp:val=&quot;00661C65&quot;/&gt;&lt;wsp:rsid wsp:val=&quot;00663D30&quot;/&gt;&lt;wsp:rsid wsp:val=&quot;00665343&quot;/&gt;&lt;wsp:rsid wsp:val=&quot;00665A15&quot;/&gt;&lt;wsp:rsid wsp:val=&quot;00665B86&quot;/&gt;&lt;wsp:rsid wsp:val=&quot;0067095B&quot;/&gt;&lt;wsp:rsid wsp:val=&quot;00672514&quot;/&gt;&lt;wsp:rsid wsp:val=&quot;00672FB2&quot;/&gt;&lt;wsp:rsid wsp:val=&quot;006750A7&quot;/&gt;&lt;wsp:rsid wsp:val=&quot;00677359&quot;/&gt;&lt;wsp:rsid wsp:val=&quot;00680D7C&quot;/&gt;&lt;wsp:rsid wsp:val=&quot;00681152&quot;/&gt;&lt;wsp:rsid wsp:val=&quot;006825FE&quot;/&gt;&lt;wsp:rsid wsp:val=&quot;0068303B&quot;/&gt;&lt;wsp:rsid wsp:val=&quot;00683953&quot;/&gt;&lt;wsp:rsid wsp:val=&quot;00686E6C&quot;/&gt;&lt;wsp:rsid wsp:val=&quot;00691788&quot;/&gt;&lt;wsp:rsid wsp:val=&quot;00691B49&quot;/&gt;&lt;wsp:rsid wsp:val=&quot;006925CF&quot;/&gt;&lt;wsp:rsid wsp:val=&quot;006927E1&quot;/&gt;&lt;wsp:rsid wsp:val=&quot;00692A60&quot;/&gt;&lt;wsp:rsid wsp:val=&quot;00694755&quot;/&gt;&lt;wsp:rsid wsp:val=&quot;0069712C&quot;/&gt;&lt;wsp:rsid wsp:val=&quot;006A06A1&quot;/&gt;&lt;wsp:rsid wsp:val=&quot;006A5938&quot;/&gt;&lt;wsp:rsid wsp:val=&quot;006A5CA4&quot;/&gt;&lt;wsp:rsid wsp:val=&quot;006B0428&quot;/&gt;&lt;wsp:rsid wsp:val=&quot;006B0458&quot;/&gt;&lt;wsp:rsid wsp:val=&quot;006B2B04&quot;/&gt;&lt;wsp:rsid wsp:val=&quot;006B311C&quot;/&gt;&lt;wsp:rsid wsp:val=&quot;006B33DD&quot;/&gt;&lt;wsp:rsid wsp:val=&quot;006B4C2C&quot;/&gt;&lt;wsp:rsid wsp:val=&quot;006B4FE1&quot;/&gt;&lt;wsp:rsid wsp:val=&quot;006B539A&quot;/&gt;&lt;wsp:rsid wsp:val=&quot;006B6664&quot;/&gt;&lt;wsp:rsid wsp:val=&quot;006B66E6&quot;/&gt;&lt;wsp:rsid wsp:val=&quot;006B66F0&quot;/&gt;&lt;wsp:rsid wsp:val=&quot;006B785A&quot;/&gt;&lt;wsp:rsid wsp:val=&quot;006C024E&quot;/&gt;&lt;wsp:rsid wsp:val=&quot;006C0396&quot;/&gt;&lt;wsp:rsid wsp:val=&quot;006C0D50&quot;/&gt;&lt;wsp:rsid wsp:val=&quot;006C2230&quot;/&gt;&lt;wsp:rsid wsp:val=&quot;006C4C37&quot;/&gt;&lt;wsp:rsid wsp:val=&quot;006C739B&quot;/&gt;&lt;wsp:rsid wsp:val=&quot;006C7D06&quot;/&gt;&lt;wsp:rsid wsp:val=&quot;006D39C1&quot;/&gt;&lt;wsp:rsid wsp:val=&quot;006D57A5&quot;/&gt;&lt;wsp:rsid wsp:val=&quot;006D618D&quot;/&gt;&lt;wsp:rsid wsp:val=&quot;006E0EA5&quot;/&gt;&lt;wsp:rsid wsp:val=&quot;006E10C0&quot;/&gt;&lt;wsp:rsid wsp:val=&quot;006E4D06&quot;/&gt;&lt;wsp:rsid wsp:val=&quot;006E5159&quot;/&gt;&lt;wsp:rsid wsp:val=&quot;006E6DE8&quot;/&gt;&lt;wsp:rsid wsp:val=&quot;006E7A06&quot;/&gt;&lt;wsp:rsid wsp:val=&quot;006E7C86&quot;/&gt;&lt;wsp:rsid wsp:val=&quot;006F05D8&quot;/&gt;&lt;wsp:rsid wsp:val=&quot;006F0B66&quot;/&gt;&lt;wsp:rsid wsp:val=&quot;006F1C44&quot;/&gt;&lt;wsp:rsid wsp:val=&quot;006F48EE&quot;/&gt;&lt;wsp:rsid wsp:val=&quot;006F7778&quot;/&gt;&lt;wsp:rsid wsp:val=&quot;00702AE6&quot;/&gt;&lt;wsp:rsid wsp:val=&quot;0070520C&quot;/&gt;&lt;wsp:rsid wsp:val=&quot;007055F6&quot;/&gt;&lt;wsp:rsid wsp:val=&quot;00707118&quot;/&gt;&lt;wsp:rsid wsp:val=&quot;00717A69&quot;/&gt;&lt;wsp:rsid wsp:val=&quot;00720DE1&quot;/&gt;&lt;wsp:rsid wsp:val=&quot;00721F80&quot;/&gt;&lt;wsp:rsid wsp:val=&quot;007226A2&quot;/&gt;&lt;wsp:rsid wsp:val=&quot;00722C82&quot;/&gt;&lt;wsp:rsid wsp:val=&quot;00722F86&quot;/&gt;&lt;wsp:rsid wsp:val=&quot;007241EA&quot;/&gt;&lt;wsp:rsid wsp:val=&quot;007300C8&quot;/&gt;&lt;wsp:rsid wsp:val=&quot;00730F55&quot;/&gt;&lt;wsp:rsid wsp:val=&quot;007323A6&quot;/&gt;&lt;wsp:rsid wsp:val=&quot;0073319F&quot;/&gt;&lt;wsp:rsid wsp:val=&quot;00740D10&quot;/&gt;&lt;wsp:rsid wsp:val=&quot;00741D64&quot;/&gt;&lt;wsp:rsid wsp:val=&quot;0074355B&quot;/&gt;&lt;wsp:rsid wsp:val=&quot;0074514C&quot;/&gt;&lt;wsp:rsid wsp:val=&quot;00746EE2&quot;/&gt;&lt;wsp:rsid wsp:val=&quot;00747F03&quot;/&gt;&lt;wsp:rsid wsp:val=&quot;00750EC0&quot;/&gt;&lt;wsp:rsid wsp:val=&quot;007633D4&quot;/&gt;&lt;wsp:rsid wsp:val=&quot;007637ED&quot;/&gt;&lt;wsp:rsid wsp:val=&quot;00763F06&quot;/&gt;&lt;wsp:rsid wsp:val=&quot;007642B9&quot;/&gt;&lt;wsp:rsid wsp:val=&quot;00764F0F&quot;/&gt;&lt;wsp:rsid wsp:val=&quot;0076685E&quot;/&gt;&lt;wsp:rsid wsp:val=&quot;0077155E&quot;/&gt;&lt;wsp:rsid wsp:val=&quot;00783B8C&quot;/&gt;&lt;wsp:rsid wsp:val=&quot;00784C00&quot;/&gt;&lt;wsp:rsid wsp:val=&quot;00785784&quot;/&gt;&lt;wsp:rsid wsp:val=&quot;00790E2C&quot;/&gt;&lt;wsp:rsid wsp:val=&quot;007917B8&quot;/&gt;&lt;wsp:rsid wsp:val=&quot;0079260E&quot;/&gt;&lt;wsp:rsid wsp:val=&quot;0079366B&quot;/&gt;&lt;wsp:rsid wsp:val=&quot;007937CA&quot;/&gt;&lt;wsp:rsid wsp:val=&quot;007940A2&quot;/&gt;&lt;wsp:rsid wsp:val=&quot;00797EEE&quot;/&gt;&lt;wsp:rsid wsp:val=&quot;007A0556&quot;/&gt;&lt;wsp:rsid wsp:val=&quot;007A0A1D&quot;/&gt;&lt;wsp:rsid wsp:val=&quot;007A7568&quot;/&gt;&lt;wsp:rsid wsp:val=&quot;007B1C08&quot;/&gt;&lt;wsp:rsid wsp:val=&quot;007B1E73&quot;/&gt;&lt;wsp:rsid wsp:val=&quot;007B30DF&quot;/&gt;&lt;wsp:rsid wsp:val=&quot;007B5AC9&quot;/&gt;&lt;wsp:rsid wsp:val=&quot;007B5C87&quot;/&gt;&lt;wsp:rsid wsp:val=&quot;007B708A&quot;/&gt;&lt;wsp:rsid wsp:val=&quot;007C0287&quot;/&gt;&lt;wsp:rsid wsp:val=&quot;007C2FC6&quot;/&gt;&lt;wsp:rsid wsp:val=&quot;007C3E3F&quot;/&gt;&lt;wsp:rsid wsp:val=&quot;007C6803&quot;/&gt;&lt;wsp:rsid wsp:val=&quot;007D0D81&quot;/&gt;&lt;wsp:rsid wsp:val=&quot;007D2246&quot;/&gt;&lt;wsp:rsid wsp:val=&quot;007D4454&quot;/&gt;&lt;wsp:rsid wsp:val=&quot;007D4D54&quot;/&gt;&lt;wsp:rsid wsp:val=&quot;007D7DDC&quot;/&gt;&lt;wsp:rsid wsp:val=&quot;007E02B5&quot;/&gt;&lt;wsp:rsid wsp:val=&quot;007E0343&quot;/&gt;&lt;wsp:rsid wsp:val=&quot;007E30B2&quot;/&gt;&lt;wsp:rsid wsp:val=&quot;007E5454&quot;/&gt;&lt;wsp:rsid wsp:val=&quot;007E5E7F&quot;/&gt;&lt;wsp:rsid wsp:val=&quot;007E75BA&quot;/&gt;&lt;wsp:rsid wsp:val=&quot;007E7BBD&quot;/&gt;&lt;wsp:rsid wsp:val=&quot;007F160F&quot;/&gt;&lt;wsp:rsid wsp:val=&quot;007F26A9&quot;/&gt;&lt;wsp:rsid wsp:val=&quot;007F5EBB&quot;/&gt;&lt;wsp:rsid wsp:val=&quot;007F790C&quot;/&gt;&lt;wsp:rsid wsp:val=&quot;007F7E55&quot;/&gt;&lt;wsp:rsid wsp:val=&quot;00801818&quot;/&gt;&lt;wsp:rsid wsp:val=&quot;0080214E&quot;/&gt;&lt;wsp:rsid wsp:val=&quot;0080219B&quot;/&gt;&lt;wsp:rsid wsp:val=&quot;00804114&quot;/&gt;&lt;wsp:rsid wsp:val=&quot;008041D8&quot;/&gt;&lt;wsp:rsid wsp:val=&quot;00804C86&quot;/&gt;&lt;wsp:rsid wsp:val=&quot;00805014&quot;/&gt;&lt;wsp:rsid wsp:val=&quot;00805A52&quot;/&gt;&lt;wsp:rsid wsp:val=&quot;00805D94&quot;/&gt;&lt;wsp:rsid wsp:val=&quot;00805EE0&quot;/&gt;&lt;wsp:rsid wsp:val=&quot;00806897&quot;/&gt;&lt;wsp:rsid wsp:val=&quot;00813FE1&quot;/&gt;&lt;wsp:rsid wsp:val=&quot;008148BC&quot;/&gt;&lt;wsp:rsid wsp:val=&quot;00814F82&quot;/&gt;&lt;wsp:rsid wsp:val=&quot;0081772A&quot;/&gt;&lt;wsp:rsid wsp:val=&quot;00820E2D&quot;/&gt;&lt;wsp:rsid wsp:val=&quot;00820FC7&quot;/&gt;&lt;wsp:rsid wsp:val=&quot;008217DE&quot;/&gt;&lt;wsp:rsid wsp:val=&quot;00822033&quot;/&gt;&lt;wsp:rsid wsp:val=&quot;00827DEE&quot;/&gt;&lt;wsp:rsid wsp:val=&quot;00830D02&quot;/&gt;&lt;wsp:rsid wsp:val=&quot;008321C9&quot;/&gt;&lt;wsp:rsid wsp:val=&quot;00835092&quot;/&gt;&lt;wsp:rsid wsp:val=&quot;008364EB&quot;/&gt;&lt;wsp:rsid wsp:val=&quot;0084082A&quot;/&gt;&lt;wsp:rsid wsp:val=&quot;008441F6&quot;/&gt;&lt;wsp:rsid wsp:val=&quot;00844852&quot;/&gt;&lt;wsp:rsid wsp:val=&quot;0084799D&quot;/&gt;&lt;wsp:rsid wsp:val=&quot;008513FF&quot;/&gt;&lt;wsp:rsid wsp:val=&quot;0085216B&quot;/&gt;&lt;wsp:rsid wsp:val=&quot;008558DD&quot;/&gt;&lt;wsp:rsid wsp:val=&quot;00857A48&quot;/&gt;&lt;wsp:rsid wsp:val=&quot;008600A7&quot;/&gt;&lt;wsp:rsid wsp:val=&quot;008604CB&quot;/&gt;&lt;wsp:rsid wsp:val=&quot;008611F1&quot;/&gt;&lt;wsp:rsid wsp:val=&quot;008623BA&quot;/&gt;&lt;wsp:rsid wsp:val=&quot;008648D0&quot;/&gt;&lt;wsp:rsid wsp:val=&quot;00864EB9&quot;/&gt;&lt;wsp:rsid wsp:val=&quot;0086689E&quot;/&gt;&lt;wsp:rsid wsp:val=&quot;00872A11&quot;/&gt;&lt;wsp:rsid wsp:val=&quot;00872DC3&quot;/&gt;&lt;wsp:rsid wsp:val=&quot;00874687&quot;/&gt;&lt;wsp:rsid wsp:val=&quot;00875E4E&quot;/&gt;&lt;wsp:rsid wsp:val=&quot;0087635C&quot;/&gt;&lt;wsp:rsid wsp:val=&quot;0087717F&quot;/&gt;&lt;wsp:rsid wsp:val=&quot;00880099&quot;/&gt;&lt;wsp:rsid wsp:val=&quot;008819B7&quot;/&gt;&lt;wsp:rsid wsp:val=&quot;008820F5&quot;/&gt;&lt;wsp:rsid wsp:val=&quot;0088389B&quot;/&gt;&lt;wsp:rsid wsp:val=&quot;00884ECE&quot;/&gt;&lt;wsp:rsid wsp:val=&quot;008870FD&quot;/&gt;&lt;wsp:rsid wsp:val=&quot;008908AF&quot;/&gt;&lt;wsp:rsid wsp:val=&quot;0089090C&quot;/&gt;&lt;wsp:rsid wsp:val=&quot;00892BC0&quot;/&gt;&lt;wsp:rsid wsp:val=&quot;008954A4&quot;/&gt;&lt;wsp:rsid wsp:val=&quot;00896FEB&quot;/&gt;&lt;wsp:rsid wsp:val=&quot;008A21CC&quot;/&gt;&lt;wsp:rsid wsp:val=&quot;008A33C9&quot;/&gt;&lt;wsp:rsid wsp:val=&quot;008A41EB&quot;/&gt;&lt;wsp:rsid wsp:val=&quot;008B2022&quot;/&gt;&lt;wsp:rsid wsp:val=&quot;008B4D9A&quot;/&gt;&lt;wsp:rsid wsp:val=&quot;008C0785&quot;/&gt;&lt;wsp:rsid wsp:val=&quot;008C1FE1&quot;/&gt;&lt;wsp:rsid wsp:val=&quot;008C2301&quot;/&gt;&lt;wsp:rsid wsp:val=&quot;008C29AC&quot;/&gt;&lt;wsp:rsid wsp:val=&quot;008C32AA&quot;/&gt;&lt;wsp:rsid wsp:val=&quot;008C38B3&quot;/&gt;&lt;wsp:rsid wsp:val=&quot;008C49BC&quot;/&gt;&lt;wsp:rsid wsp:val=&quot;008C598F&quot;/&gt;&lt;wsp:rsid wsp:val=&quot;008C6B2C&quot;/&gt;&lt;wsp:rsid wsp:val=&quot;008C7EF0&quot;/&gt;&lt;wsp:rsid wsp:val=&quot;008D1FA0&quot;/&gt;&lt;wsp:rsid wsp:val=&quot;008D28F7&quot;/&gt;&lt;wsp:rsid wsp:val=&quot;008D2977&quot;/&gt;&lt;wsp:rsid wsp:val=&quot;008D41F5&quot;/&gt;&lt;wsp:rsid wsp:val=&quot;008D5410&quot;/&gt;&lt;wsp:rsid wsp:val=&quot;008D5447&quot;/&gt;&lt;wsp:rsid wsp:val=&quot;008D5705&quot;/&gt;&lt;wsp:rsid wsp:val=&quot;008D5AF6&quot;/&gt;&lt;wsp:rsid wsp:val=&quot;008E1225&quot;/&gt;&lt;wsp:rsid wsp:val=&quot;008E2C19&quot;/&gt;&lt;wsp:rsid wsp:val=&quot;008E2FE9&quot;/&gt;&lt;wsp:rsid wsp:val=&quot;008E3787&quot;/&gt;&lt;wsp:rsid wsp:val=&quot;008E5853&quot;/&gt;&lt;wsp:rsid wsp:val=&quot;008E61C3&quot;/&gt;&lt;wsp:rsid wsp:val=&quot;008F0FF4&quot;/&gt;&lt;wsp:rsid wsp:val=&quot;008F1D30&quot;/&gt;&lt;wsp:rsid wsp:val=&quot;008F2567&quot;/&gt;&lt;wsp:rsid wsp:val=&quot;008F329C&quot;/&gt;&lt;wsp:rsid wsp:val=&quot;008F3E8E&quot;/&gt;&lt;wsp:rsid wsp:val=&quot;008F4007&quot;/&gt;&lt;wsp:rsid wsp:val=&quot;008F4194&quot;/&gt;&lt;wsp:rsid wsp:val=&quot;008F478F&quot;/&gt;&lt;wsp:rsid wsp:val=&quot;008F58F9&quot;/&gt;&lt;wsp:rsid wsp:val=&quot;00903097&quot;/&gt;&lt;wsp:rsid wsp:val=&quot;00904CED&quot;/&gt;&lt;wsp:rsid wsp:val=&quot;009101C9&quot;/&gt;&lt;wsp:rsid wsp:val=&quot;00910E5D&quot;/&gt;&lt;wsp:rsid wsp:val=&quot;0091181B&quot;/&gt;&lt;wsp:rsid wsp:val=&quot;00911EDD&quot;/&gt;&lt;wsp:rsid wsp:val=&quot;00912362&quot;/&gt;&lt;wsp:rsid wsp:val=&quot;009147DF&quot;/&gt;&lt;wsp:rsid wsp:val=&quot;009150E1&quot;/&gt;&lt;wsp:rsid wsp:val=&quot;009172F7&quot;/&gt;&lt;wsp:rsid wsp:val=&quot;00921FDA&quot;/&gt;&lt;wsp:rsid wsp:val=&quot;00922586&quot;/&gt;&lt;wsp:rsid wsp:val=&quot;00925859&quot;/&gt;&lt;wsp:rsid wsp:val=&quot;00925F87&quot;/&gt;&lt;wsp:rsid wsp:val=&quot;00926B19&quot;/&gt;&lt;wsp:rsid wsp:val=&quot;00930836&quot;/&gt;&lt;wsp:rsid wsp:val=&quot;009308DB&quot;/&gt;&lt;wsp:rsid wsp:val=&quot;009313CE&quot;/&gt;&lt;wsp:rsid wsp:val=&quot;00932AD7&quot;/&gt;&lt;wsp:rsid wsp:val=&quot;009334D4&quot;/&gt;&lt;wsp:rsid wsp:val=&quot;00934982&quot;/&gt;&lt;wsp:rsid wsp:val=&quot;00936B71&quot;/&gt;&lt;wsp:rsid wsp:val=&quot;00937AAA&quot;/&gt;&lt;wsp:rsid wsp:val=&quot;009409BD&quot;/&gt;&lt;wsp:rsid wsp:val=&quot;00944801&quot;/&gt;&lt;wsp:rsid wsp:val=&quot;00946568&quot;/&gt;&lt;wsp:rsid wsp:val=&quot;009478CE&quot;/&gt;&lt;wsp:rsid wsp:val=&quot;00950196&quot;/&gt;&lt;wsp:rsid wsp:val=&quot;00951F18&quot;/&gt;&lt;wsp:rsid wsp:val=&quot;00953158&quot;/&gt;&lt;wsp:rsid wsp:val=&quot;009550E6&quot;/&gt;&lt;wsp:rsid wsp:val=&quot;00956245&quot;/&gt;&lt;wsp:rsid wsp:val=&quot;00956B06&quot;/&gt;&lt;wsp:rsid wsp:val=&quot;00956D08&quot;/&gt;&lt;wsp:rsid wsp:val=&quot;00962DD5&quot;/&gt;&lt;wsp:rsid wsp:val=&quot;00963322&quot;/&gt;&lt;wsp:rsid wsp:val=&quot;00963ED4&quot;/&gt;&lt;wsp:rsid wsp:val=&quot;009660D7&quot;/&gt;&lt;wsp:rsid wsp:val=&quot;009705D0&quot;/&gt;&lt;wsp:rsid wsp:val=&quot;00970CD2&quot;/&gt;&lt;wsp:rsid wsp:val=&quot;00971ADB&quot;/&gt;&lt;wsp:rsid wsp:val=&quot;0097385E&quot;/&gt;&lt;wsp:rsid wsp:val=&quot;0097466C&quot;/&gt;&lt;wsp:rsid wsp:val=&quot;00975B85&quot;/&gt;&lt;wsp:rsid wsp:val=&quot;0098205F&quot;/&gt;&lt;wsp:rsid wsp:val=&quot;00986AEE&quot;/&gt;&lt;wsp:rsid wsp:val=&quot;0098700B&quot;/&gt;&lt;wsp:rsid wsp:val=&quot;009907B9&quot;/&gt;&lt;wsp:rsid wsp:val=&quot;00991E2B&quot;/&gt;&lt;wsp:rsid wsp:val=&quot;009923F3&quot;/&gt;&lt;wsp:rsid wsp:val=&quot;00994CFD&quot;/&gt;&lt;wsp:rsid wsp:val=&quot;0099540A&quot;/&gt;&lt;wsp:rsid wsp:val=&quot;009A038C&quot;/&gt;&lt;wsp:rsid wsp:val=&quot;009A0CAC&quot;/&gt;&lt;wsp:rsid wsp:val=&quot;009A14A4&quot;/&gt;&lt;wsp:rsid wsp:val=&quot;009A156E&quot;/&gt;&lt;wsp:rsid wsp:val=&quot;009A1860&quot;/&gt;&lt;wsp:rsid wsp:val=&quot;009A2754&quot;/&gt;&lt;wsp:rsid wsp:val=&quot;009A341F&quot;/&gt;&lt;wsp:rsid wsp:val=&quot;009A4094&quot;/&gt;&lt;wsp:rsid wsp:val=&quot;009A543E&quot;/&gt;&lt;wsp:rsid wsp:val=&quot;009A57EE&quot;/&gt;&lt;wsp:rsid wsp:val=&quot;009A6548&quot;/&gt;&lt;wsp:rsid wsp:val=&quot;009A65B2&quot;/&gt;&lt;wsp:rsid wsp:val=&quot;009B05A7&quot;/&gt;&lt;wsp:rsid wsp:val=&quot;009B21E6&quot;/&gt;&lt;wsp:rsid wsp:val=&quot;009B4395&quot;/&gt;&lt;wsp:rsid wsp:val=&quot;009B50B7&quot;/&gt;&lt;wsp:rsid wsp:val=&quot;009C0585&quot;/&gt;&lt;wsp:rsid wsp:val=&quot;009C0E02&quot;/&gt;&lt;wsp:rsid wsp:val=&quot;009C1352&quot;/&gt;&lt;wsp:rsid wsp:val=&quot;009C312B&quot;/&gt;&lt;wsp:rsid wsp:val=&quot;009C4B35&quot;/&gt;&lt;wsp:rsid wsp:val=&quot;009C720A&quot;/&gt;&lt;wsp:rsid wsp:val=&quot;009D06AA&quot;/&gt;&lt;wsp:rsid wsp:val=&quot;009D0F01&quot;/&gt;&lt;wsp:rsid wsp:val=&quot;009D4FAC&quot;/&gt;&lt;wsp:rsid wsp:val=&quot;009D59D7&quot;/&gt;&lt;wsp:rsid wsp:val=&quot;009D5E09&quot;/&gt;&lt;wsp:rsid wsp:val=&quot;009D6725&quot;/&gt;&lt;wsp:rsid wsp:val=&quot;009E10C5&quot;/&gt;&lt;wsp:rsid wsp:val=&quot;009E1947&quot;/&gt;&lt;wsp:rsid wsp:val=&quot;009E3339&quot;/&gt;&lt;wsp:rsid wsp:val=&quot;009E352B&quot;/&gt;&lt;wsp:rsid wsp:val=&quot;009E547A&quot;/&gt;&lt;wsp:rsid wsp:val=&quot;009E6141&quot;/&gt;&lt;wsp:rsid wsp:val=&quot;009E7FA9&quot;/&gt;&lt;wsp:rsid wsp:val=&quot;009F063E&quot;/&gt;&lt;wsp:rsid wsp:val=&quot;009F1438&quot;/&gt;&lt;wsp:rsid wsp:val=&quot;009F2BFD&quot;/&gt;&lt;wsp:rsid wsp:val=&quot;009F3FEE&quot;/&gt;&lt;wsp:rsid wsp:val=&quot;009F4AFE&quot;/&gt;&lt;wsp:rsid wsp:val=&quot;009F5F6C&quot;/&gt;&lt;wsp:rsid wsp:val=&quot;00A008F1&quot;/&gt;&lt;wsp:rsid wsp:val=&quot;00A00B78&quot;/&gt;&lt;wsp:rsid wsp:val=&quot;00A01FF2&quot;/&gt;&lt;wsp:rsid wsp:val=&quot;00A0384D&quot;/&gt;&lt;wsp:rsid wsp:val=&quot;00A049E8&quot;/&gt;&lt;wsp:rsid wsp:val=&quot;00A1106F&quot;/&gt;&lt;wsp:rsid wsp:val=&quot;00A12612&quot;/&gt;&lt;wsp:rsid wsp:val=&quot;00A128ED&quot;/&gt;&lt;wsp:rsid wsp:val=&quot;00A12CF3&quot;/&gt;&lt;wsp:rsid wsp:val=&quot;00A13BFD&quot;/&gt;&lt;wsp:rsid wsp:val=&quot;00A1438F&quot;/&gt;&lt;wsp:rsid wsp:val=&quot;00A22D6E&quot;/&gt;&lt;wsp:rsid wsp:val=&quot;00A23C0B&quot;/&gt;&lt;wsp:rsid wsp:val=&quot;00A25046&quot;/&gt;&lt;wsp:rsid wsp:val=&quot;00A26252&quot;/&gt;&lt;wsp:rsid wsp:val=&quot;00A30C12&quot;/&gt;&lt;wsp:rsid wsp:val=&quot;00A344ED&quot;/&gt;&lt;wsp:rsid wsp:val=&quot;00A358D8&quot;/&gt;&lt;wsp:rsid wsp:val=&quot;00A41151&quot;/&gt;&lt;wsp:rsid wsp:val=&quot;00A41A4C&quot;/&gt;&lt;wsp:rsid wsp:val=&quot;00A429F4&quot;/&gt;&lt;wsp:rsid wsp:val=&quot;00A432A6&quot;/&gt;&lt;wsp:rsid wsp:val=&quot;00A434CC&quot;/&gt;&lt;wsp:rsid wsp:val=&quot;00A438F4&quot;/&gt;&lt;wsp:rsid wsp:val=&quot;00A4482B&quot;/&gt;&lt;wsp:rsid wsp:val=&quot;00A455A7&quot;/&gt;&lt;wsp:rsid wsp:val=&quot;00A46105&quot;/&gt;&lt;wsp:rsid wsp:val=&quot;00A47A04&quot;/&gt;&lt;wsp:rsid wsp:val=&quot;00A51C54&quot;/&gt;&lt;wsp:rsid wsp:val=&quot;00A52403&quot;/&gt;&lt;wsp:rsid wsp:val=&quot;00A542C6&quot;/&gt;&lt;wsp:rsid wsp:val=&quot;00A55076&quot;/&gt;&lt;wsp:rsid wsp:val=&quot;00A553BE&quot;/&gt;&lt;wsp:rsid wsp:val=&quot;00A564BC&quot;/&gt;&lt;wsp:rsid wsp:val=&quot;00A56AEF&quot;/&gt;&lt;wsp:rsid wsp:val=&quot;00A56CA3&quot;/&gt;&lt;wsp:rsid wsp:val=&quot;00A601E6&quot;/&gt;&lt;wsp:rsid wsp:val=&quot;00A6514B&quot;/&gt;&lt;wsp:rsid wsp:val=&quot;00A65E8C&quot;/&gt;&lt;wsp:rsid wsp:val=&quot;00A670AB&quot;/&gt;&lt;wsp:rsid wsp:val=&quot;00A671E9&quot;/&gt;&lt;wsp:rsid wsp:val=&quot;00A71737&quot;/&gt;&lt;wsp:rsid wsp:val=&quot;00A73F2C&quot;/&gt;&lt;wsp:rsid wsp:val=&quot;00A748C5&quot;/&gt;&lt;wsp:rsid wsp:val=&quot;00A755CC&quot;/&gt;&lt;wsp:rsid wsp:val=&quot;00A75AC8&quot;/&gt;&lt;wsp:rsid wsp:val=&quot;00A777F5&quot;/&gt;&lt;wsp:rsid wsp:val=&quot;00A81265&quot;/&gt;&lt;wsp:rsid wsp:val=&quot;00A81FA1&quot;/&gt;&lt;wsp:rsid wsp:val=&quot;00A851CB&quot;/&gt;&lt;wsp:rsid wsp:val=&quot;00A85C2E&quot;/&gt;&lt;wsp:rsid wsp:val=&quot;00A93323&quot;/&gt;&lt;wsp:rsid wsp:val=&quot;00A97244&quot;/&gt;&lt;wsp:rsid wsp:val=&quot;00AA1C86&quot;/&gt;&lt;wsp:rsid wsp:val=&quot;00AA4CE2&quot;/&gt;&lt;wsp:rsid wsp:val=&quot;00AB249D&quot;/&gt;&lt;wsp:rsid wsp:val=&quot;00AB3B85&quot;/&gt;&lt;wsp:rsid wsp:val=&quot;00AB41FC&quot;/&gt;&lt;wsp:rsid wsp:val=&quot;00AB4435&quot;/&gt;&lt;wsp:rsid wsp:val=&quot;00AB7646&quot;/&gt;&lt;wsp:rsid wsp:val=&quot;00AC01A2&quot;/&gt;&lt;wsp:rsid wsp:val=&quot;00AC4551&quot;/&gt;&lt;wsp:rsid wsp:val=&quot;00AC5841&quot;/&gt;&lt;wsp:rsid wsp:val=&quot;00AC5C91&quot;/&gt;&lt;wsp:rsid wsp:val=&quot;00AC6E50&quot;/&gt;&lt;wsp:rsid wsp:val=&quot;00AD01F0&quot;/&gt;&lt;wsp:rsid wsp:val=&quot;00AD02A2&quot;/&gt;&lt;wsp:rsid wsp:val=&quot;00AD27F2&quot;/&gt;&lt;wsp:rsid wsp:val=&quot;00AD37DE&quot;/&gt;&lt;wsp:rsid wsp:val=&quot;00AD64E8&quot;/&gt;&lt;wsp:rsid wsp:val=&quot;00AD674D&quot;/&gt;&lt;wsp:rsid wsp:val=&quot;00AD78B6&quot;/&gt;&lt;wsp:rsid wsp:val=&quot;00AE09BB&quot;/&gt;&lt;wsp:rsid wsp:val=&quot;00AE146F&quot;/&gt;&lt;wsp:rsid wsp:val=&quot;00AE186E&quot;/&gt;&lt;wsp:rsid wsp:val=&quot;00AE2FC8&quot;/&gt;&lt;wsp:rsid wsp:val=&quot;00AE37F6&quot;/&gt;&lt;wsp:rsid wsp:val=&quot;00AE3F76&quot;/&gt;&lt;wsp:rsid wsp:val=&quot;00AE4A4A&quot;/&gt;&lt;wsp:rsid wsp:val=&quot;00AE5057&quot;/&gt;&lt;wsp:rsid wsp:val=&quot;00AE73E8&quot;/&gt;&lt;wsp:rsid wsp:val=&quot;00AE77EC&quot;/&gt;&lt;wsp:rsid wsp:val=&quot;00AF0819&quot;/&gt;&lt;wsp:rsid wsp:val=&quot;00AF1892&quot;/&gt;&lt;wsp:rsid wsp:val=&quot;00AF2684&quot;/&gt;&lt;wsp:rsid wsp:val=&quot;00AF5245&quot;/&gt;&lt;wsp:rsid wsp:val=&quot;00AF5347&quot;/&gt;&lt;wsp:rsid wsp:val=&quot;00AF5813&quot;/&gt;&lt;wsp:rsid wsp:val=&quot;00B01946&quot;/&gt;&lt;wsp:rsid wsp:val=&quot;00B03BC4&quot;/&gt;&lt;wsp:rsid wsp:val=&quot;00B05C74&quot;/&gt;&lt;wsp:rsid wsp:val=&quot;00B07141&quot;/&gt;&lt;wsp:rsid wsp:val=&quot;00B10DEE&quot;/&gt;&lt;wsp:rsid wsp:val=&quot;00B11467&quot;/&gt;&lt;wsp:rsid wsp:val=&quot;00B11913&quot;/&gt;&lt;wsp:rsid wsp:val=&quot;00B1559A&quot;/&gt;&lt;wsp:rsid wsp:val=&quot;00B17952&quot;/&gt;&lt;wsp:rsid wsp:val=&quot;00B212A7&quot;/&gt;&lt;wsp:rsid wsp:val=&quot;00B22A64&quot;/&gt;&lt;wsp:rsid wsp:val=&quot;00B22ADA&quot;/&gt;&lt;wsp:rsid wsp:val=&quot;00B277F8&quot;/&gt;&lt;wsp:rsid wsp:val=&quot;00B30DE2&quot;/&gt;&lt;wsp:rsid wsp:val=&quot;00B322E8&quot;/&gt;&lt;wsp:rsid wsp:val=&quot;00B33384&quot;/&gt;&lt;wsp:rsid wsp:val=&quot;00B33E14&quot;/&gt;&lt;wsp:rsid wsp:val=&quot;00B358E8&quot;/&gt;&lt;wsp:rsid wsp:val=&quot;00B364AF&quot;/&gt;&lt;wsp:rsid wsp:val=&quot;00B369E8&quot;/&gt;&lt;wsp:rsid wsp:val=&quot;00B373BF&quot;/&gt;&lt;wsp:rsid wsp:val=&quot;00B41880&quot;/&gt;&lt;wsp:rsid wsp:val=&quot;00B43077&quot;/&gt;&lt;wsp:rsid wsp:val=&quot;00B45CD6&quot;/&gt;&lt;wsp:rsid wsp:val=&quot;00B45FEC&quot;/&gt;&lt;wsp:rsid wsp:val=&quot;00B4643C&quot;/&gt;&lt;wsp:rsid wsp:val=&quot;00B46C01&quot;/&gt;&lt;wsp:rsid wsp:val=&quot;00B46F79&quot;/&gt;&lt;wsp:rsid wsp:val=&quot;00B47AFA&quot;/&gt;&lt;wsp:rsid wsp:val=&quot;00B47E86&quot;/&gt;&lt;wsp:rsid wsp:val=&quot;00B530A7&quot;/&gt;&lt;wsp:rsid wsp:val=&quot;00B545E1&quot;/&gt;&lt;wsp:rsid wsp:val=&quot;00B55181&quot;/&gt;&lt;wsp:rsid wsp:val=&quot;00B56C0A&quot;/&gt;&lt;wsp:rsid wsp:val=&quot;00B60633&quot;/&gt;&lt;wsp:rsid wsp:val=&quot;00B61428&quot;/&gt;&lt;wsp:rsid wsp:val=&quot;00B63E52&quot;/&gt;&lt;wsp:rsid wsp:val=&quot;00B708ED&quot;/&gt;&lt;wsp:rsid wsp:val=&quot;00B72569&quot;/&gt;&lt;wsp:rsid wsp:val=&quot;00B727D4&quot;/&gt;&lt;wsp:rsid wsp:val=&quot;00B774A2&quot;/&gt;&lt;wsp:rsid wsp:val=&quot;00B8014E&quot;/&gt;&lt;wsp:rsid wsp:val=&quot;00B82906&quot;/&gt;&lt;wsp:rsid wsp:val=&quot;00B8616B&quot;/&gt;&lt;wsp:rsid wsp:val=&quot;00B86A9A&quot;/&gt;&lt;wsp:rsid wsp:val=&quot;00B86D48&quot;/&gt;&lt;wsp:rsid wsp:val=&quot;00B9032A&quot;/&gt;&lt;wsp:rsid wsp:val=&quot;00B9077B&quot;/&gt;&lt;wsp:rsid wsp:val=&quot;00B92507&quot;/&gt;&lt;wsp:rsid wsp:val=&quot;00B93259&quot;/&gt;&lt;wsp:rsid wsp:val=&quot;00B933E7&quot;/&gt;&lt;wsp:rsid wsp:val=&quot;00B9385F&quot;/&gt;&lt;wsp:rsid wsp:val=&quot;00B9405E&quot;/&gt;&lt;wsp:rsid wsp:val=&quot;00B96607&quot;/&gt;&lt;wsp:rsid wsp:val=&quot;00B9676B&quot;/&gt;&lt;wsp:rsid wsp:val=&quot;00B978F6&quot;/&gt;&lt;wsp:rsid wsp:val=&quot;00BA06F6&quot;/&gt;&lt;wsp:rsid wsp:val=&quot;00BA2526&quot;/&gt;&lt;wsp:rsid wsp:val=&quot;00BA4181&quot;/&gt;&lt;wsp:rsid wsp:val=&quot;00BA4AD1&quot;/&gt;&lt;wsp:rsid wsp:val=&quot;00BA5D12&quot;/&gt;&lt;wsp:rsid wsp:val=&quot;00BA61CA&quot;/&gt;&lt;wsp:rsid wsp:val=&quot;00BB0C78&quot;/&gt;&lt;wsp:rsid wsp:val=&quot;00BB377A&quot;/&gt;&lt;wsp:rsid wsp:val=&quot;00BB380C&quot;/&gt;&lt;wsp:rsid wsp:val=&quot;00BB5D07&quot;/&gt;&lt;wsp:rsid wsp:val=&quot;00BB5F37&quot;/&gt;&lt;wsp:rsid wsp:val=&quot;00BB687D&quot;/&gt;&lt;wsp:rsid wsp:val=&quot;00BB7EA7&quot;/&gt;&lt;wsp:rsid wsp:val=&quot;00BC01E4&quot;/&gt;&lt;wsp:rsid wsp:val=&quot;00BC52DD&quot;/&gt;&lt;wsp:rsid wsp:val=&quot;00BC6E93&quot;/&gt;&lt;wsp:rsid wsp:val=&quot;00BD0976&quot;/&gt;&lt;wsp:rsid wsp:val=&quot;00BD1197&quot;/&gt;&lt;wsp:rsid wsp:val=&quot;00BD1B39&quot;/&gt;&lt;wsp:rsid wsp:val=&quot;00BD1CEC&quot;/&gt;&lt;wsp:rsid wsp:val=&quot;00BD3690&quot;/&gt;&lt;wsp:rsid wsp:val=&quot;00BD3F6C&quot;/&gt;&lt;wsp:rsid wsp:val=&quot;00BD5A96&quot;/&gt;&lt;wsp:rsid wsp:val=&quot;00BD7C34&quot;/&gt;&lt;wsp:rsid wsp:val=&quot;00BE0D79&quot;/&gt;&lt;wsp:rsid wsp:val=&quot;00BE1948&quot;/&gt;&lt;wsp:rsid wsp:val=&quot;00BE30AE&quot;/&gt;&lt;wsp:rsid wsp:val=&quot;00BE4AFC&quot;/&gt;&lt;wsp:rsid wsp:val=&quot;00BE5C87&quot;/&gt;&lt;wsp:rsid wsp:val=&quot;00BE62CC&quot;/&gt;&lt;wsp:rsid wsp:val=&quot;00BE6F80&quot;/&gt;&lt;wsp:rsid wsp:val=&quot;00BF0CE0&quot;/&gt;&lt;wsp:rsid wsp:val=&quot;00BF16C1&quot;/&gt;&lt;wsp:rsid wsp:val=&quot;00BF5122&quot;/&gt;&lt;wsp:rsid wsp:val=&quot;00BF78B1&quot;/&gt;&lt;wsp:rsid wsp:val=&quot;00BF7911&quot;/&gt;&lt;wsp:rsid wsp:val=&quot;00BF7B57&quot;/&gt;&lt;wsp:rsid wsp:val=&quot;00C01E36&quot;/&gt;&lt;wsp:rsid wsp:val=&quot;00C0223D&quot;/&gt;&lt;wsp:rsid wsp:val=&quot;00C1285E&quot;/&gt;&lt;wsp:rsid wsp:val=&quot;00C12C32&quot;/&gt;&lt;wsp:rsid wsp:val=&quot;00C144EE&quot;/&gt;&lt;wsp:rsid wsp:val=&quot;00C14F4E&quot;/&gt;&lt;wsp:rsid wsp:val=&quot;00C16E4C&quot;/&gt;&lt;wsp:rsid wsp:val=&quot;00C1786A&quot;/&gt;&lt;wsp:rsid wsp:val=&quot;00C178D3&quot;/&gt;&lt;wsp:rsid wsp:val=&quot;00C21AAE&quot;/&gt;&lt;wsp:rsid wsp:val=&quot;00C300F1&quot;/&gt;&lt;wsp:rsid wsp:val=&quot;00C30738&quot;/&gt;&lt;wsp:rsid wsp:val=&quot;00C309F9&quot;/&gt;&lt;wsp:rsid wsp:val=&quot;00C322FC&quot;/&gt;&lt;wsp:rsid wsp:val=&quot;00C32A49&quot;/&gt;&lt;wsp:rsid wsp:val=&quot;00C32F42&quot;/&gt;&lt;wsp:rsid wsp:val=&quot;00C336DB&quot;/&gt;&lt;wsp:rsid wsp:val=&quot;00C33D1F&quot;/&gt;&lt;wsp:rsid wsp:val=&quot;00C344A1&quot;/&gt;&lt;wsp:rsid wsp:val=&quot;00C37241&quot;/&gt;&lt;wsp:rsid wsp:val=&quot;00C41458&quot;/&gt;&lt;wsp:rsid wsp:val=&quot;00C4190C&quot;/&gt;&lt;wsp:rsid wsp:val=&quot;00C425B7&quot;/&gt;&lt;wsp:rsid wsp:val=&quot;00C43716&quot;/&gt;&lt;wsp:rsid wsp:val=&quot;00C43B38&quot;/&gt;&lt;wsp:rsid wsp:val=&quot;00C47306&quot;/&gt;&lt;wsp:rsid wsp:val=&quot;00C47B1E&quot;/&gt;&lt;wsp:rsid wsp:val=&quot;00C5049D&quot;/&gt;&lt;wsp:rsid wsp:val=&quot;00C505BB&quot;/&gt;&lt;wsp:rsid wsp:val=&quot;00C50AD9&quot;/&gt;&lt;wsp:rsid wsp:val=&quot;00C50D3F&quot;/&gt;&lt;wsp:rsid wsp:val=&quot;00C535AF&quot;/&gt;&lt;wsp:rsid wsp:val=&quot;00C53EC7&quot;/&gt;&lt;wsp:rsid wsp:val=&quot;00C54C6E&quot;/&gt;&lt;wsp:rsid wsp:val=&quot;00C558C2&quot;/&gt;&lt;wsp:rsid wsp:val=&quot;00C561C3&quot;/&gt;&lt;wsp:rsid wsp:val=&quot;00C60413&quot;/&gt;&lt;wsp:rsid wsp:val=&quot;00C63FB5&quot;/&gt;&lt;wsp:rsid wsp:val=&quot;00C650E4&quot;/&gt;&lt;wsp:rsid wsp:val=&quot;00C674E4&quot;/&gt;&lt;wsp:rsid wsp:val=&quot;00C72092&quot;/&gt;&lt;wsp:rsid wsp:val=&quot;00C73287&quot;/&gt;&lt;wsp:rsid wsp:val=&quot;00C73D7F&quot;/&gt;&lt;wsp:rsid wsp:val=&quot;00C74445&quot;/&gt;&lt;wsp:rsid wsp:val=&quot;00C8018B&quot;/&gt;&lt;wsp:rsid wsp:val=&quot;00C80827&quot;/&gt;&lt;wsp:rsid wsp:val=&quot;00C80D97&quot;/&gt;&lt;wsp:rsid wsp:val=&quot;00C8193D&quot;/&gt;&lt;wsp:rsid wsp:val=&quot;00C8203C&quot;/&gt;&lt;wsp:rsid wsp:val=&quot;00C83424&quot;/&gt;&lt;wsp:rsid wsp:val=&quot;00C838DF&quot;/&gt;&lt;wsp:rsid wsp:val=&quot;00C86A94&quot;/&gt;&lt;wsp:rsid wsp:val=&quot;00C86FF2&quot;/&gt;&lt;wsp:rsid wsp:val=&quot;00C87272&quot;/&gt;&lt;wsp:rsid wsp:val=&quot;00C93E74&quot;/&gt;&lt;wsp:rsid wsp:val=&quot;00C9424A&quot;/&gt;&lt;wsp:rsid wsp:val=&quot;00C961E4&quot;/&gt;&lt;wsp:rsid wsp:val=&quot;00C9735A&quot;/&gt;&lt;wsp:rsid wsp:val=&quot;00CA1AB2&quot;/&gt;&lt;wsp:rsid wsp:val=&quot;00CA42D0&quot;/&gt;&lt;wsp:rsid wsp:val=&quot;00CA4E39&quot;/&gt;&lt;wsp:rsid wsp:val=&quot;00CA5823&quot;/&gt;&lt;wsp:rsid wsp:val=&quot;00CA5C00&quot;/&gt;&lt;wsp:rsid wsp:val=&quot;00CA67EE&quot;/&gt;&lt;wsp:rsid wsp:val=&quot;00CA7D13&quot;/&gt;&lt;wsp:rsid wsp:val=&quot;00CB2056&quot;/&gt;&lt;wsp:rsid wsp:val=&quot;00CB25F2&quot;/&gt;&lt;wsp:rsid wsp:val=&quot;00CB2C45&quot;/&gt;&lt;wsp:rsid wsp:val=&quot;00CB6E3D&quot;/&gt;&lt;wsp:rsid wsp:val=&quot;00CC0103&quot;/&gt;&lt;wsp:rsid wsp:val=&quot;00CC28AC&quot;/&gt;&lt;wsp:rsid wsp:val=&quot;00CC3D33&quot;/&gt;&lt;wsp:rsid wsp:val=&quot;00CC5A01&quot;/&gt;&lt;wsp:rsid wsp:val=&quot;00CC6E9C&quot;/&gt;&lt;wsp:rsid wsp:val=&quot;00CD1653&quot;/&gt;&lt;wsp:rsid wsp:val=&quot;00CD240C&quot;/&gt;&lt;wsp:rsid wsp:val=&quot;00CD3D8C&quot;/&gt;&lt;wsp:rsid wsp:val=&quot;00CD6C4B&quot;/&gt;&lt;wsp:rsid wsp:val=&quot;00CD7512&quot;/&gt;&lt;wsp:rsid wsp:val=&quot;00CE179E&quot;/&gt;&lt;wsp:rsid wsp:val=&quot;00CE238D&quot;/&gt;&lt;wsp:rsid wsp:val=&quot;00CE263C&quot;/&gt;&lt;wsp:rsid wsp:val=&quot;00CE2FBE&quot;/&gt;&lt;wsp:rsid wsp:val=&quot;00CE37DD&quot;/&gt;&lt;wsp:rsid wsp:val=&quot;00CE4B54&quot;/&gt;&lt;wsp:rsid wsp:val=&quot;00CE4C3D&quot;/&gt;&lt;wsp:rsid wsp:val=&quot;00CE55B6&quot;/&gt;&lt;wsp:rsid wsp:val=&quot;00CE610B&quot;/&gt;&lt;wsp:rsid wsp:val=&quot;00CF219B&quot;/&gt;&lt;wsp:rsid wsp:val=&quot;00CF3028&quot;/&gt;&lt;wsp:rsid wsp:val=&quot;00CF4322&quot;/&gt;&lt;wsp:rsid wsp:val=&quot;00CF4DBA&quot;/&gt;&lt;wsp:rsid wsp:val=&quot;00CF5455&quot;/&gt;&lt;wsp:rsid wsp:val=&quot;00CF586F&quot;/&gt;&lt;wsp:rsid wsp:val=&quot;00CF674B&quot;/&gt;&lt;wsp:rsid wsp:val=&quot;00D006D1&quot;/&gt;&lt;wsp:rsid wsp:val=&quot;00D04596&quot;/&gt;&lt;wsp:rsid wsp:val=&quot;00D04A08&quot;/&gt;&lt;wsp:rsid wsp:val=&quot;00D0593A&quot;/&gt;&lt;wsp:rsid wsp:val=&quot;00D05940&quot;/&gt;&lt;wsp:rsid wsp:val=&quot;00D0641E&quot;/&gt;&lt;wsp:rsid wsp:val=&quot;00D133E7&quot;/&gt;&lt;wsp:rsid wsp:val=&quot;00D13CA1&quot;/&gt;&lt;wsp:rsid wsp:val=&quot;00D16BB2&quot;/&gt;&lt;wsp:rsid wsp:val=&quot;00D176EF&quot;/&gt;&lt;wsp:rsid wsp:val=&quot;00D208B3&quot;/&gt;&lt;wsp:rsid wsp:val=&quot;00D212C3&quot;/&gt;&lt;wsp:rsid wsp:val=&quot;00D2221B&quot;/&gt;&lt;wsp:rsid wsp:val=&quot;00D236FE&quot;/&gt;&lt;wsp:rsid wsp:val=&quot;00D24544&quot;/&gt;&lt;wsp:rsid wsp:val=&quot;00D263F7&quot;/&gt;&lt;wsp:rsid wsp:val=&quot;00D2663C&quot;/&gt;&lt;wsp:rsid wsp:val=&quot;00D30484&quot;/&gt;&lt;wsp:rsid wsp:val=&quot;00D30DBA&quot;/&gt;&lt;wsp:rsid wsp:val=&quot;00D33E9A&quot;/&gt;&lt;wsp:rsid wsp:val=&quot;00D35573&quot;/&gt;&lt;wsp:rsid wsp:val=&quot;00D4296B&quot;/&gt;&lt;wsp:rsid wsp:val=&quot;00D42DE6&quot;/&gt;&lt;wsp:rsid wsp:val=&quot;00D460F3&quot;/&gt;&lt;wsp:rsid wsp:val=&quot;00D478EA&quot;/&gt;&lt;wsp:rsid wsp:val=&quot;00D50B4B&quot;/&gt;&lt;wsp:rsid wsp:val=&quot;00D51C90&quot;/&gt;&lt;wsp:rsid wsp:val=&quot;00D51D38&quot;/&gt;&lt;wsp:rsid wsp:val=&quot;00D533C3&quot;/&gt;&lt;wsp:rsid wsp:val=&quot;00D54398&quot;/&gt;&lt;wsp:rsid wsp:val=&quot;00D54A70&quot;/&gt;&lt;wsp:rsid wsp:val=&quot;00D55FC0&quot;/&gt;&lt;wsp:rsid wsp:val=&quot;00D562F4&quot;/&gt;&lt;wsp:rsid wsp:val=&quot;00D61DB7&quot;/&gt;&lt;wsp:rsid wsp:val=&quot;00D626A1&quot;/&gt;&lt;wsp:rsid wsp:val=&quot;00D63FA5&quot;/&gt;&lt;wsp:rsid wsp:val=&quot;00D65623&quot;/&gt;&lt;wsp:rsid wsp:val=&quot;00D671A6&quot;/&gt;&lt;wsp:rsid wsp:val=&quot;00D67E63&quot;/&gt;&lt;wsp:rsid wsp:val=&quot;00D7181B&quot;/&gt;&lt;wsp:rsid wsp:val=&quot;00D72F70&quot;/&gt;&lt;wsp:rsid wsp:val=&quot;00D73C40&quot;/&gt;&lt;wsp:rsid wsp:val=&quot;00D73FCB&quot;/&gt;&lt;wsp:rsid wsp:val=&quot;00D740F6&quot;/&gt;&lt;wsp:rsid wsp:val=&quot;00D751D8&quot;/&gt;&lt;wsp:rsid wsp:val=&quot;00D7678F&quot;/&gt;&lt;wsp:rsid wsp:val=&quot;00D77DAF&quot;/&gt;&lt;wsp:rsid wsp:val=&quot;00D809AB&quot;/&gt;&lt;wsp:rsid wsp:val=&quot;00D82B9F&quot;/&gt;&lt;wsp:rsid wsp:val=&quot;00D87677&quot;/&gt;&lt;wsp:rsid wsp:val=&quot;00D91D1B&quot;/&gt;&lt;wsp:rsid wsp:val=&quot;00D92685&quot;/&gt;&lt;wsp:rsid wsp:val=&quot;00D931F5&quot;/&gt;&lt;wsp:rsid wsp:val=&quot;00D9329E&quot;/&gt;&lt;wsp:rsid wsp:val=&quot;00D94496&quot;/&gt;&lt;wsp:rsid wsp:val=&quot;00D94B85&quot;/&gt;&lt;wsp:rsid wsp:val=&quot;00D94BB9&quot;/&gt;&lt;wsp:rsid wsp:val=&quot;00D95678&quot;/&gt;&lt;wsp:rsid wsp:val=&quot;00DA09ED&quot;/&gt;&lt;wsp:rsid wsp:val=&quot;00DA1641&quot;/&gt;&lt;wsp:rsid wsp:val=&quot;00DA1E00&quot;/&gt;&lt;wsp:rsid wsp:val=&quot;00DB1EF1&quot;/&gt;&lt;wsp:rsid wsp:val=&quot;00DB4AFF&quot;/&gt;&lt;wsp:rsid wsp:val=&quot;00DB5673&quot;/&gt;&lt;wsp:rsid wsp:val=&quot;00DB6C92&quot;/&gt;&lt;wsp:rsid wsp:val=&quot;00DC0F42&quot;/&gt;&lt;wsp:rsid wsp:val=&quot;00DC2674&quot;/&gt;&lt;wsp:rsid wsp:val=&quot;00DC2B57&quot;/&gt;&lt;wsp:rsid wsp:val=&quot;00DC683D&quot;/&gt;&lt;wsp:rsid wsp:val=&quot;00DC723E&quot;/&gt;&lt;wsp:rsid wsp:val=&quot;00DC7374&quot;/&gt;&lt;wsp:rsid wsp:val=&quot;00DD0CD6&quot;/&gt;&lt;wsp:rsid wsp:val=&quot;00DD218E&quot;/&gt;&lt;wsp:rsid wsp:val=&quot;00DD2F1D&quot;/&gt;&lt;wsp:rsid wsp:val=&quot;00DE01AF&quot;/&gt;&lt;wsp:rsid wsp:val=&quot;00DE03EA&quot;/&gt;&lt;wsp:rsid wsp:val=&quot;00DE4764&quot;/&gt;&lt;wsp:rsid wsp:val=&quot;00DE53C0&quot;/&gt;&lt;wsp:rsid wsp:val=&quot;00DE58FC&quot;/&gt;&lt;wsp:rsid wsp:val=&quot;00DF0CAE&quot;/&gt;&lt;wsp:rsid wsp:val=&quot;00DF1DE2&quot;/&gt;&lt;wsp:rsid wsp:val=&quot;00DF7492&quot;/&gt;&lt;wsp:rsid wsp:val=&quot;00DF7789&quot;/&gt;&lt;wsp:rsid wsp:val=&quot;00E003FD&quot;/&gt;&lt;wsp:rsid wsp:val=&quot;00E00681&quot;/&gt;&lt;wsp:rsid wsp:val=&quot;00E03C2F&quot;/&gt;&lt;wsp:rsid wsp:val=&quot;00E049EA&quot;/&gt;&lt;wsp:rsid wsp:val=&quot;00E058A2&quot;/&gt;&lt;wsp:rsid wsp:val=&quot;00E059A9&quot;/&gt;&lt;wsp:rsid wsp:val=&quot;00E06474&quot;/&gt;&lt;wsp:rsid wsp:val=&quot;00E15CA4&quot;/&gt;&lt;wsp:rsid wsp:val=&quot;00E203D0&quot;/&gt;&lt;wsp:rsid wsp:val=&quot;00E22CC6&quot;/&gt;&lt;wsp:rsid wsp:val=&quot;00E22D6F&quot;/&gt;&lt;wsp:rsid wsp:val=&quot;00E25D47&quot;/&gt;&lt;wsp:rsid wsp:val=&quot;00E27178&quot;/&gt;&lt;wsp:rsid wsp:val=&quot;00E309C4&quot;/&gt;&lt;wsp:rsid wsp:val=&quot;00E33736&quot;/&gt;&lt;wsp:rsid wsp:val=&quot;00E33EB1&quot;/&gt;&lt;wsp:rsid wsp:val=&quot;00E3416A&quot;/&gt;&lt;wsp:rsid wsp:val=&quot;00E37A12&quot;/&gt;&lt;wsp:rsid wsp:val=&quot;00E407B8&quot;/&gt;&lt;wsp:rsid wsp:val=&quot;00E41214&quot;/&gt;&lt;wsp:rsid wsp:val=&quot;00E41602&quot;/&gt;&lt;wsp:rsid wsp:val=&quot;00E41BDC&quot;/&gt;&lt;wsp:rsid wsp:val=&quot;00E4353D&quot;/&gt;&lt;wsp:rsid wsp:val=&quot;00E43777&quot;/&gt;&lt;wsp:rsid wsp:val=&quot;00E44279&quot;/&gt;&lt;wsp:rsid wsp:val=&quot;00E45B17&quot;/&gt;&lt;wsp:rsid wsp:val=&quot;00E45DA9&quot;/&gt;&lt;wsp:rsid wsp:val=&quot;00E47BA8&quot;/&gt;&lt;wsp:rsid wsp:val=&quot;00E512BB&quot;/&gt;&lt;wsp:rsid wsp:val=&quot;00E51CA1&quot;/&gt;&lt;wsp:rsid wsp:val=&quot;00E532C7&quot;/&gt;&lt;wsp:rsid wsp:val=&quot;00E53F15&quot;/&gt;&lt;wsp:rsid wsp:val=&quot;00E54350&quot;/&gt;&lt;wsp:rsid wsp:val=&quot;00E54B31&quot;/&gt;&lt;wsp:rsid wsp:val=&quot;00E54CA8&quot;/&gt;&lt;wsp:rsid wsp:val=&quot;00E55191&quot;/&gt;&lt;wsp:rsid wsp:val=&quot;00E569AB&quot;/&gt;&lt;wsp:rsid wsp:val=&quot;00E5753A&quot;/&gt;&lt;wsp:rsid wsp:val=&quot;00E60D99&quot;/&gt;&lt;wsp:rsid wsp:val=&quot;00E61DE5&quot;/&gt;&lt;wsp:rsid wsp:val=&quot;00E630FB&quot;/&gt;&lt;wsp:rsid wsp:val=&quot;00E63685&quot;/&gt;&lt;wsp:rsid wsp:val=&quot;00E67CD0&quot;/&gt;&lt;wsp:rsid wsp:val=&quot;00E70414&quot;/&gt;&lt;wsp:rsid wsp:val=&quot;00E7111C&quot;/&gt;&lt;wsp:rsid wsp:val=&quot;00E71E74&quot;/&gt;&lt;wsp:rsid wsp:val=&quot;00E71EDE&quot;/&gt;&lt;wsp:rsid wsp:val=&quot;00E76179&quot;/&gt;&lt;wsp:rsid wsp:val=&quot;00E77EB2&quot;/&gt;&lt;wsp:rsid wsp:val=&quot;00E808DE&quot;/&gt;&lt;wsp:rsid wsp:val=&quot;00E84885&quot;/&gt;&lt;wsp:rsid wsp:val=&quot;00E85B97&quot;/&gt;&lt;wsp:rsid wsp:val=&quot;00E85E28&quot;/&gt;&lt;wsp:rsid wsp:val=&quot;00E85E93&quot;/&gt;&lt;wsp:rsid wsp:val=&quot;00E87A3C&quot;/&gt;&lt;wsp:rsid wsp:val=&quot;00E9044A&quot;/&gt;&lt;wsp:rsid wsp:val=&quot;00E9153B&quot;/&gt;&lt;wsp:rsid wsp:val=&quot;00E93C19&quot;/&gt;&lt;wsp:rsid wsp:val=&quot;00E94F50&quot;/&gt;&lt;wsp:rsid wsp:val=&quot;00E95BD2&quot;/&gt;&lt;wsp:rsid wsp:val=&quot;00E966D2&quot;/&gt;&lt;wsp:rsid wsp:val=&quot;00EA2D40&quot;/&gt;&lt;wsp:rsid wsp:val=&quot;00EA2E16&quot;/&gt;&lt;wsp:rsid wsp:val=&quot;00EA4741&quot;/&gt;&lt;wsp:rsid wsp:val=&quot;00EA4821&quot;/&gt;&lt;wsp:rsid wsp:val=&quot;00EA7064&quot;/&gt;&lt;wsp:rsid wsp:val=&quot;00EA7C9B&quot;/&gt;&lt;wsp:rsid wsp:val=&quot;00EB09E9&quot;/&gt;&lt;wsp:rsid wsp:val=&quot;00EB1D3A&quot;/&gt;&lt;wsp:rsid wsp:val=&quot;00EB1ED8&quot;/&gt;&lt;wsp:rsid wsp:val=&quot;00EB1FB4&quot;/&gt;&lt;wsp:rsid wsp:val=&quot;00EB61A8&quot;/&gt;&lt;wsp:rsid wsp:val=&quot;00EB708C&quot;/&gt;&lt;wsp:rsid wsp:val=&quot;00EC0657&quot;/&gt;&lt;wsp:rsid wsp:val=&quot;00EC0E72&quot;/&gt;&lt;wsp:rsid wsp:val=&quot;00EC3986&quot;/&gt;&lt;wsp:rsid wsp:val=&quot;00EC4C02&quot;/&gt;&lt;wsp:rsid wsp:val=&quot;00EC6030&quot;/&gt;&lt;wsp:rsid wsp:val=&quot;00EC646D&quot;/&gt;&lt;wsp:rsid wsp:val=&quot;00EC64F4&quot;/&gt;&lt;wsp:rsid wsp:val=&quot;00ED156B&quot;/&gt;&lt;wsp:rsid wsp:val=&quot;00ED254B&quot;/&gt;&lt;wsp:rsid wsp:val=&quot;00ED4CA3&quot;/&gt;&lt;wsp:rsid wsp:val=&quot;00ED6870&quot;/&gt;&lt;wsp:rsid wsp:val=&quot;00ED719C&quot;/&gt;&lt;wsp:rsid wsp:val=&quot;00ED7CF6&quot;/&gt;&lt;wsp:rsid wsp:val=&quot;00EE4ABD&quot;/&gt;&lt;wsp:rsid wsp:val=&quot;00EE6455&quot;/&gt;&lt;wsp:rsid wsp:val=&quot;00EE7BD0&quot;/&gt;&lt;wsp:rsid wsp:val=&quot;00EF01FA&quot;/&gt;&lt;wsp:rsid wsp:val=&quot;00EF050D&quot;/&gt;&lt;wsp:rsid wsp:val=&quot;00EF09B5&quot;/&gt;&lt;wsp:rsid wsp:val=&quot;00EF1146&quot;/&gt;&lt;wsp:rsid wsp:val=&quot;00EF212C&quot;/&gt;&lt;wsp:rsid wsp:val=&quot;00EF28F2&quot;/&gt;&lt;wsp:rsid wsp:val=&quot;00EF2C35&quot;/&gt;&lt;wsp:rsid wsp:val=&quot;00EF3143&quot;/&gt;&lt;wsp:rsid wsp:val=&quot;00EF44D4&quot;/&gt;&lt;wsp:rsid wsp:val=&quot;00EF5530&quot;/&gt;&lt;wsp:rsid wsp:val=&quot;00EF6433&quot;/&gt;&lt;wsp:rsid wsp:val=&quot;00F03721&quot;/&gt;&lt;wsp:rsid wsp:val=&quot;00F03986&quot;/&gt;&lt;wsp:rsid wsp:val=&quot;00F03A85&quot;/&gt;&lt;wsp:rsid wsp:val=&quot;00F045D6&quot;/&gt;&lt;wsp:rsid wsp:val=&quot;00F052E5&quot;/&gt;&lt;wsp:rsid wsp:val=&quot;00F05394&quot;/&gt;&lt;wsp:rsid wsp:val=&quot;00F0558B&quot;/&gt;&lt;wsp:rsid wsp:val=&quot;00F05799&quot;/&gt;&lt;wsp:rsid wsp:val=&quot;00F063F1&quot;/&gt;&lt;wsp:rsid wsp:val=&quot;00F06FC7&quot;/&gt;&lt;wsp:rsid wsp:val=&quot;00F103A9&quot;/&gt;&lt;wsp:rsid wsp:val=&quot;00F1061C&quot;/&gt;&lt;wsp:rsid wsp:val=&quot;00F1124D&quot;/&gt;&lt;wsp:rsid wsp:val=&quot;00F1251D&quot;/&gt;&lt;wsp:rsid wsp:val=&quot;00F12E55&quot;/&gt;&lt;wsp:rsid wsp:val=&quot;00F12F9D&quot;/&gt;&lt;wsp:rsid wsp:val=&quot;00F15867&quot;/&gt;&lt;wsp:rsid wsp:val=&quot;00F16800&quot;/&gt;&lt;wsp:rsid wsp:val=&quot;00F21C0D&quot;/&gt;&lt;wsp:rsid wsp:val=&quot;00F2244E&quot;/&gt;&lt;wsp:rsid wsp:val=&quot;00F24248&quot;/&gt;&lt;wsp:rsid wsp:val=&quot;00F25CFB&quot;/&gt;&lt;wsp:rsid wsp:val=&quot;00F32040&quot;/&gt;&lt;wsp:rsid wsp:val=&quot;00F326D3&quot;/&gt;&lt;wsp:rsid wsp:val=&quot;00F32D5D&quot;/&gt;&lt;wsp:rsid wsp:val=&quot;00F32FBB&quot;/&gt;&lt;wsp:rsid wsp:val=&quot;00F34490&quot;/&gt;&lt;wsp:rsid wsp:val=&quot;00F3730A&quot;/&gt;&lt;wsp:rsid wsp:val=&quot;00F37FC7&quot;/&gt;&lt;wsp:rsid wsp:val=&quot;00F44056&quot;/&gt;&lt;wsp:rsid wsp:val=&quot;00F50163&quot;/&gt;&lt;wsp:rsid wsp:val=&quot;00F51EFA&quot;/&gt;&lt;wsp:rsid wsp:val=&quot;00F52CD9&quot;/&gt;&lt;wsp:rsid wsp:val=&quot;00F52D19&quot;/&gt;&lt;wsp:rsid wsp:val=&quot;00F54E9A&quot;/&gt;&lt;wsp:rsid wsp:val=&quot;00F568CE&quot;/&gt;&lt;wsp:rsid wsp:val=&quot;00F5738E&quot;/&gt;&lt;wsp:rsid wsp:val=&quot;00F578CF&quot;/&gt;&lt;wsp:rsid wsp:val=&quot;00F604A8&quot;/&gt;&lt;wsp:rsid wsp:val=&quot;00F63C19&quot;/&gt;&lt;wsp:rsid wsp:val=&quot;00F64624&quot;/&gt;&lt;wsp:rsid wsp:val=&quot;00F71479&quot;/&gt;&lt;wsp:rsid wsp:val=&quot;00F721F1&quot;/&gt;&lt;wsp:rsid wsp:val=&quot;00F741A8&quot;/&gt;&lt;wsp:rsid wsp:val=&quot;00F747C1&quot;/&gt;&lt;wsp:rsid wsp:val=&quot;00F769F5&quot;/&gt;&lt;wsp:rsid wsp:val=&quot;00F818B6&quot;/&gt;&lt;wsp:rsid wsp:val=&quot;00F8335F&quot;/&gt;&lt;wsp:rsid wsp:val=&quot;00F8392C&quot;/&gt;&lt;wsp:rsid wsp:val=&quot;00F97522&quot;/&gt;&lt;wsp:rsid wsp:val=&quot;00F979E8&quot;/&gt;&lt;wsp:rsid wsp:val=&quot;00F97BCE&quot;/&gt;&lt;wsp:rsid wsp:val=&quot;00FA2BD5&quot;/&gt;&lt;wsp:rsid wsp:val=&quot;00FA5838&quot;/&gt;&lt;wsp:rsid wsp:val=&quot;00FA5C70&quot;/&gt;&lt;wsp:rsid wsp:val=&quot;00FA752C&quot;/&gt;&lt;wsp:rsid wsp:val=&quot;00FA7E1A&quot;/&gt;&lt;wsp:rsid wsp:val=&quot;00FB2C45&quot;/&gt;&lt;wsp:rsid wsp:val=&quot;00FB3BFC&quot;/&gt;&lt;wsp:rsid wsp:val=&quot;00FB5802&quot;/&gt;&lt;wsp:rsid wsp:val=&quot;00FB69F5&quot;/&gt;&lt;wsp:rsid wsp:val=&quot;00FC047D&quot;/&gt;&lt;wsp:rsid wsp:val=&quot;00FC174E&quot;/&gt;&lt;wsp:rsid wsp:val=&quot;00FC20A1&quot;/&gt;&lt;wsp:rsid wsp:val=&quot;00FC54E6&quot;/&gt;&lt;wsp:rsid wsp:val=&quot;00FC5F38&quot;/&gt;&lt;wsp:rsid wsp:val=&quot;00FC7712&quot;/&gt;&lt;wsp:rsid wsp:val=&quot;00FC7C74&quot;/&gt;&lt;wsp:rsid wsp:val=&quot;00FD035C&quot;/&gt;&lt;wsp:rsid wsp:val=&quot;00FD0557&quot;/&gt;&lt;wsp:rsid wsp:val=&quot;00FD2F4F&quot;/&gt;&lt;wsp:rsid wsp:val=&quot;00FD40DC&quot;/&gt;&lt;wsp:rsid wsp:val=&quot;00FD456F&quot;/&gt;&lt;wsp:rsid wsp:val=&quot;00FD4F53&quot;/&gt;&lt;wsp:rsid wsp:val=&quot;00FD5C07&quot;/&gt;&lt;wsp:rsid wsp:val=&quot;00FD629A&quot;/&gt;&lt;wsp:rsid wsp:val=&quot;00FD6352&quot;/&gt;&lt;wsp:rsid wsp:val=&quot;00FD6477&quot;/&gt;&lt;wsp:rsid wsp:val=&quot;00FF0F4B&quot;/&gt;&lt;wsp:rsid wsp:val=&quot;00FF416E&quot;/&gt;&lt;/wsp:rsids&gt;&lt;/w:docPr&gt;&lt;w:body&gt;&lt;wx:sect&gt;&lt;w:p wsp:rsidR=&quot;00000000&quot; wsp:rsidRDefault=&quot;00B358E8&quot; wsp:rsidP=&quot;00B358E8&quot;&gt;&lt;m:oMathPara&gt;&lt;m:oMath&gt;&lt;m:r&gt;&lt;m:rPr&gt;&lt;m:sty m:val=&quot;p&quot;/&gt;&lt;/m:rPr&gt;&lt;w:rPr&gt;&lt;w:rFonts w:ascii=&quot;Cambria Math&quot; w:fareast=&quot;Times New Roman&quot; w:h-ansi=&quot;Cambria Math&quot; w:cs=&quot;Times New Roman&quot;/&gt;&lt;wx:font wx:val=&quot;Cambria Math&quot;/&gt;&lt;w:color w:val=&quot;000000&quot;/&gt;&lt;w:kern w:val=&quot;24&quot;/&gt;&lt;w:sz w:val=&quot;44&quot;/&gt;&lt;w:sz-cs w:val=&quot;44&quot;/&gt;&lt;w:lang w:val=&quot;DE&quot;/&gt;&lt;/w:rPr&gt;&lt;m:t&gt;Z=&lt;/m:t&gt;&lt;/m:r&gt;&lt;m:acc&gt;&lt;m:accPr&gt;&lt;m:chr m:val=&quot;âƒ—&quot;/&gt;&lt;m:ctrlP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Times New Roman&quot; w:h-ansi=&quot;Cambria Math&quot; w:cs=&quot;Times New Roman&quot;/&gt;&lt;wx:font wx:val=&quot;Cambria Math&quot;/&gt;&lt;w:i/&gt;&lt;w:i-cs/&gt;&lt;w:color w:val=&quot;000000&quot;/&gt;&lt;w:kern w:val=&quot;24&quot;/&gt;&lt;w:sz w:val=&quot;44&quot;/&gt;&lt;w:sz-cs w:val=&quot;44&quot;/&gt;&lt;w:lang w:val=&quot;DE&quot;/&gt;&lt;/w:rPr&gt;&lt;m:t&gt;X&lt;/m:t&gt;&lt;/m:r&gt;&lt;/m:e&gt;&lt;/m:acc&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t&gt;Ã—&lt;/m:t&gt;&lt;/m:r&gt;&lt;m:acc&gt;&lt;m:accPr&gt;&lt;m:chr m:val=&quot;âƒ—&quot;/&gt;&lt;m:ctrlP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EN-US&quot;/&gt;&lt;/w:rPr&gt;&lt;/m:ctrlPr&gt;&lt;/m:accPr&gt;&lt;m:e&gt;&lt;m:r&gt;&lt;w:rPr&gt;&lt;w:rFonts w:ascii=&quot;Cambria Math&quot; w:fareast=&quot;Cambria Math&quot; w:h-ansi=&quot;Cambria Math&quot; w:cs=&quot;Times New Roman&quot;/&gt;&lt;wx:font wx:val=&quot;Cambria Math&quot;/&gt;&lt;w:i/&gt;&lt;w:i-cs/&gt;&lt;w:color w:val=&quot;000000&quot;/&gt;&lt;w:kern w:val=&quot;24&quot;/&gt;&lt;w:sz w:val=&quot;44&quot;/&gt;&lt;w:sz-cs w:val=&quot;44&quot;/&gt;&lt;w:lang w:val=&quot;DE&quot;/&gt;&lt;/w:rPr&gt;&lt;m:t&gt;Y&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00165856" w:rsidRPr="006B6C16">
        <w:rPr>
          <w:rFonts w:cs="Arial"/>
          <w:lang w:val="en-US"/>
        </w:rPr>
        <w:fldChar w:fldCharType="end"/>
      </w:r>
      <w:r w:rsidR="00165856" w:rsidRPr="006B6C16">
        <w:rPr>
          <w:rFonts w:cs="Arial"/>
          <w:lang w:val="en-US"/>
        </w:rPr>
        <w:t>.</w:t>
      </w:r>
      <w:r w:rsidR="006006C8" w:rsidRPr="006B6C16">
        <w:rPr>
          <w:rFonts w:cs="Arial"/>
          <w:lang w:val="en-US"/>
        </w:rPr>
        <w:t xml:space="preserve">  </w:t>
      </w:r>
      <w:r w:rsidR="00165856" w:rsidRPr="006B6C16">
        <w:rPr>
          <w:rFonts w:cs="Arial"/>
          <w:lang w:val="en-US"/>
        </w:rPr>
        <w:t xml:space="preserve">1DF and 2DF are </w:t>
      </w:r>
      <w:r w:rsidRPr="006B6C16">
        <w:rPr>
          <w:rFonts w:cs="Arial"/>
          <w:lang w:val="en-US"/>
        </w:rPr>
        <w:t>based on 1DY</w:t>
      </w:r>
      <w:r w:rsidR="006006C8" w:rsidRPr="006B6C16">
        <w:rPr>
          <w:rFonts w:cs="Arial"/>
          <w:lang w:val="en-US"/>
        </w:rPr>
        <w:t>/2DY</w:t>
      </w:r>
      <w:r w:rsidRPr="006B6C16">
        <w:rPr>
          <w:rFonts w:cs="Arial"/>
          <w:lang w:val="en-US"/>
        </w:rPr>
        <w:t xml:space="preserve"> with fixed orientations of the axis to the initial direction over test ground. Despite all rotations of the test object over the test ground, the coordinate system maintains its orientation in X and Y.</w:t>
      </w:r>
    </w:p>
    <w:p w14:paraId="1AB02DBD" w14:textId="77777777" w:rsidR="002E07BC" w:rsidRDefault="002E07BC" w:rsidP="002E07BC">
      <w:pPr>
        <w:rPr>
          <w:rFonts w:cs="Arial"/>
          <w:lang w:val="en-US"/>
        </w:rPr>
      </w:pPr>
      <w:proofErr w:type="gramStart"/>
      <w:r w:rsidRPr="006B6C16">
        <w:rPr>
          <w:rFonts w:cs="Arial"/>
          <w:lang w:val="en-US"/>
        </w:rPr>
        <w:t>In order to</w:t>
      </w:r>
      <w:proofErr w:type="gramEnd"/>
      <w:r w:rsidRPr="006B6C16">
        <w:rPr>
          <w:rFonts w:cs="Arial"/>
          <w:lang w:val="en-US"/>
        </w:rPr>
        <w:t xml:space="preserve"> show that only longitudinal and lateral distances are determined, </w:t>
      </w:r>
      <w:proofErr w:type="gramStart"/>
      <w:r w:rsidRPr="006B6C16">
        <w:rPr>
          <w:rFonts w:cs="Arial"/>
          <w:lang w:val="en-US"/>
        </w:rPr>
        <w:t>the directions</w:t>
      </w:r>
      <w:proofErr w:type="gramEnd"/>
      <w:r w:rsidRPr="006B6C16">
        <w:rPr>
          <w:rFonts w:cs="Arial"/>
          <w:lang w:val="en-US"/>
        </w:rPr>
        <w:t xml:space="preserve"> 1, 2 and 3 are used.</w:t>
      </w:r>
    </w:p>
    <w:p w14:paraId="277BD5B5" w14:textId="77777777" w:rsidR="00987367" w:rsidRDefault="00987367" w:rsidP="002E07BC">
      <w:pPr>
        <w:rPr>
          <w:rFonts w:cs="Arial"/>
          <w:lang w:val="en-US"/>
        </w:rPr>
      </w:pPr>
    </w:p>
    <w:p w14:paraId="3AA7FE1B" w14:textId="603689F4" w:rsidR="00987367" w:rsidRDefault="00DE5BB9" w:rsidP="004B0E78">
      <w:pPr>
        <w:pStyle w:val="berschrift2"/>
        <w:rPr>
          <w:lang w:val="en-US"/>
        </w:rPr>
      </w:pPr>
      <w:bookmarkStart w:id="87" w:name="_Toc235141822"/>
      <w:r>
        <w:rPr>
          <w:lang w:val="en-US"/>
        </w:rPr>
        <w:t xml:space="preserve">Vehicle </w:t>
      </w:r>
      <w:r w:rsidR="004B0E78">
        <w:rPr>
          <w:lang w:val="en-US"/>
        </w:rPr>
        <w:t>Coordinate System</w:t>
      </w:r>
      <w:bookmarkEnd w:id="87"/>
    </w:p>
    <w:p w14:paraId="670C6082" w14:textId="08B363BB" w:rsidR="004B0E78" w:rsidRPr="00912125" w:rsidRDefault="00000000" w:rsidP="002E07BC">
      <w:pPr>
        <w:rPr>
          <w:lang w:val="en-US"/>
        </w:rPr>
      </w:pPr>
      <w:r>
        <w:rPr>
          <w:rFonts w:cs="Arial"/>
          <w:noProof/>
          <w:lang w:val="en-US"/>
        </w:rPr>
        <w:pict w14:anchorId="4EAB42F5">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2381" type="#_x0000_t102" style="position:absolute;left:0;text-align:left;margin-left:297.25pt;margin-top:135.6pt;width:35.55pt;height:43.85pt;rotation:90;z-index:11" adj="13501,18309" fillcolor="red"/>
        </w:pict>
      </w:r>
      <w:r>
        <w:rPr>
          <w:rFonts w:cs="Arial"/>
          <w:noProof/>
          <w:lang w:val="en-US"/>
        </w:rPr>
        <w:pict w14:anchorId="40C34D6B">
          <v:shapetype id="_x0000_t32" coordsize="21600,21600" o:spt="32" o:oned="t" path="m,l21600,21600e" filled="f">
            <v:path arrowok="t" fillok="f" o:connecttype="none"/>
            <o:lock v:ext="edit" shapetype="t"/>
          </v:shapetype>
          <v:shape id="_x0000_s2377" type="#_x0000_t32" style="position:absolute;left:0;text-align:left;margin-left:179pt;margin-top:154.2pt;width:153.2pt;height:9.9pt;z-index:8" o:connectortype="straight" strokecolor="red" strokeweight="3pt">
            <v:stroke endarrow="block"/>
          </v:shape>
        </w:pict>
      </w:r>
      <w:r w:rsidR="004B0E78">
        <w:rPr>
          <w:lang w:val="en-US"/>
        </w:rPr>
        <w:t xml:space="preserve">The vehicle coordinate </w:t>
      </w:r>
      <w:r w:rsidR="006C5BB5">
        <w:rPr>
          <w:lang w:val="en-US"/>
        </w:rPr>
        <w:t xml:space="preserve">system is specified in ISO 855:2011. The origin of the coordinate system </w:t>
      </w:r>
      <w:proofErr w:type="gramStart"/>
      <w:r w:rsidR="006C5BB5">
        <w:rPr>
          <w:lang w:val="en-US"/>
        </w:rPr>
        <w:t xml:space="preserve">is located </w:t>
      </w:r>
      <w:r w:rsidR="00771884">
        <w:rPr>
          <w:lang w:val="en-US"/>
        </w:rPr>
        <w:t>in</w:t>
      </w:r>
      <w:proofErr w:type="gramEnd"/>
      <w:r w:rsidR="00771884">
        <w:rPr>
          <w:lang w:val="en-US"/>
        </w:rPr>
        <w:t xml:space="preserve"> the middle of the vehicle</w:t>
      </w:r>
      <w:r w:rsidR="002A28C9">
        <w:rPr>
          <w:lang w:val="en-US"/>
        </w:rPr>
        <w:t xml:space="preserve"> front. </w:t>
      </w:r>
      <w:proofErr w:type="gramStart"/>
      <w:r w:rsidR="002A28C9">
        <w:rPr>
          <w:lang w:val="en-US"/>
        </w:rPr>
        <w:t>So</w:t>
      </w:r>
      <w:proofErr w:type="gramEnd"/>
      <w:r w:rsidR="002A28C9">
        <w:rPr>
          <w:lang w:val="en-US"/>
        </w:rPr>
        <w:t xml:space="preserve"> the middle of the centerline is (0;</w:t>
      </w:r>
      <w:r w:rsidR="00B901BF">
        <w:rPr>
          <w:lang w:val="en-US"/>
        </w:rPr>
        <w:t xml:space="preserve"> </w:t>
      </w:r>
      <w:r w:rsidR="002A28C9">
        <w:rPr>
          <w:lang w:val="en-US"/>
        </w:rPr>
        <w:t>0;</w:t>
      </w:r>
      <w:r w:rsidR="00B901BF">
        <w:rPr>
          <w:lang w:val="en-US"/>
        </w:rPr>
        <w:t xml:space="preserve"> z</w:t>
      </w:r>
      <w:r w:rsidR="002A28C9">
        <w:rPr>
          <w:lang w:val="en-US"/>
        </w:rPr>
        <w:t>)</w:t>
      </w:r>
      <w:r w:rsidR="00B901BF">
        <w:rPr>
          <w:lang w:val="en-US"/>
        </w:rPr>
        <w:t>, where z is specific to the vehicle height.</w:t>
      </w:r>
    </w:p>
    <w:p w14:paraId="73D77E87" w14:textId="307AD2BB" w:rsidR="00844852" w:rsidRPr="006B6C16" w:rsidRDefault="00000000" w:rsidP="00D31936">
      <w:pPr>
        <w:jc w:val="center"/>
        <w:rPr>
          <w:rFonts w:cs="Arial"/>
          <w:lang w:val="en-US"/>
        </w:rPr>
      </w:pPr>
      <w:r>
        <w:rPr>
          <w:rFonts w:cs="Arial"/>
          <w:noProof/>
          <w:lang w:val="en-US"/>
        </w:rPr>
        <w:pict w14:anchorId="40C34D6B">
          <v:shape id="_x0000_s2376" type="#_x0000_t32" style="position:absolute;left:0;text-align:left;margin-left:179pt;margin-top:32.4pt;width:2.35pt;height:87.1pt;flip:y;z-index:12" o:connectortype="straight" strokecolor="red" strokeweight="3pt">
            <v:stroke endarrow="block"/>
          </v:shape>
        </w:pict>
      </w:r>
      <w:r>
        <w:rPr>
          <w:rFonts w:cs="Arial"/>
          <w:noProof/>
          <w:lang w:val="en-US"/>
        </w:rPr>
        <w:pict w14:anchorId="4EAB42F5">
          <v:shape id="_x0000_s2380" type="#_x0000_t102" style="position:absolute;left:0;text-align:left;margin-left:166.4pt;margin-top:17.65pt;width:16.85pt;height:67.6pt;rotation:90;z-index:10" adj="13501,18309" fillcolor="red"/>
        </w:pict>
      </w:r>
      <w:r>
        <w:rPr>
          <w:rFonts w:cs="Arial"/>
          <w:noProof/>
          <w:lang w:val="en-US"/>
        </w:rPr>
        <w:pict w14:anchorId="5EA84CDD">
          <v:shapetype id="_x0000_t202" coordsize="21600,21600" o:spt="202" path="m,l,21600r21600,l21600,xe">
            <v:stroke joinstyle="miter"/>
            <v:path gradientshapeok="t" o:connecttype="rect"/>
          </v:shapetype>
          <v:shape id="_x0000_s2382" type="#_x0000_t202" style="position:absolute;left:0;text-align:left;margin-left:165.25pt;margin-top:30.2pt;width:70.8pt;height:46.4pt;z-index:1" filled="f" stroked="f" strokecolor="white">
            <v:textbox>
              <w:txbxContent>
                <w:p w14:paraId="0D4ED263" w14:textId="6DAADAE9" w:rsidR="002F024B" w:rsidRPr="00573F0A" w:rsidRDefault="00BA1FF2">
                  <w:pPr>
                    <w:rPr>
                      <w:lang w:val="de-DE"/>
                    </w:rPr>
                  </w:pPr>
                  <w:r>
                    <w:rPr>
                      <w:lang w:val="de-DE"/>
                    </w:rPr>
                    <w:t xml:space="preserve">     </w:t>
                  </w:r>
                  <w:r w:rsidR="00573F0A">
                    <w:rPr>
                      <w:lang w:val="de-DE"/>
                    </w:rPr>
                    <w:t>Z</w:t>
                  </w:r>
                  <w:r w:rsidR="002F024B">
                    <w:rPr>
                      <w:lang w:val="de-DE"/>
                    </w:rPr>
                    <w:br/>
                  </w:r>
                  <w:r w:rsidR="002F024B">
                    <w:rPr>
                      <w:lang w:val="de-DE"/>
                    </w:rPr>
                    <w:br/>
                    <w:t xml:space="preserve">    Yaw </w:t>
                  </w:r>
                  <w:r w:rsidR="00BF5762">
                    <w:rPr>
                      <w:rFonts w:cs="Arial"/>
                      <w:lang w:val="de-DE"/>
                    </w:rPr>
                    <w:t>ψ</w:t>
                  </w:r>
                </w:p>
              </w:txbxContent>
            </v:textbox>
          </v:shape>
        </w:pict>
      </w:r>
      <w:r>
        <w:rPr>
          <w:noProof/>
          <w:lang w:val="en-US"/>
        </w:rPr>
        <w:pict w14:anchorId="5EA84CDD">
          <v:shape id="_x0000_s2383" type="#_x0000_t202" style="position:absolute;left:0;text-align:left;margin-left:85.55pt;margin-top:135.45pt;width:84.1pt;height:31.85pt;z-index:13" filled="f" stroked="f" strokecolor="white">
            <v:textbox>
              <w:txbxContent>
                <w:p w14:paraId="07D47DF8" w14:textId="14DF3B68" w:rsidR="00AF5877" w:rsidRPr="00573F0A" w:rsidRDefault="005A7F16" w:rsidP="00AF5877">
                  <w:pPr>
                    <w:rPr>
                      <w:lang w:val="de-DE"/>
                    </w:rPr>
                  </w:pPr>
                  <w:r>
                    <w:rPr>
                      <w:lang w:val="de-DE"/>
                    </w:rPr>
                    <w:t>X</w:t>
                  </w:r>
                  <w:r w:rsidR="00AF5877">
                    <w:rPr>
                      <w:lang w:val="de-DE"/>
                    </w:rPr>
                    <w:br/>
                    <w:t xml:space="preserve">  </w:t>
                  </w:r>
                  <w:r>
                    <w:rPr>
                      <w:lang w:val="de-DE"/>
                    </w:rPr>
                    <w:t xml:space="preserve">    </w:t>
                  </w:r>
                  <w:r w:rsidR="00AF5877">
                    <w:rPr>
                      <w:lang w:val="de-DE"/>
                    </w:rPr>
                    <w:t xml:space="preserve">Roll </w:t>
                  </w:r>
                  <w:r w:rsidR="00721BB3">
                    <w:rPr>
                      <w:rFonts w:cs="Arial"/>
                      <w:lang w:val="de-DE"/>
                    </w:rPr>
                    <w:t>φ</w:t>
                  </w:r>
                </w:p>
              </w:txbxContent>
            </v:textbox>
          </v:shape>
        </w:pict>
      </w:r>
      <w:r>
        <w:rPr>
          <w:rFonts w:cs="Arial"/>
          <w:noProof/>
          <w:lang w:val="en-US"/>
        </w:rPr>
        <w:pict w14:anchorId="4EAB42F5">
          <v:shape id="_x0000_s2379" type="#_x0000_t102" style="position:absolute;left:0;text-align:left;margin-left:94.7pt;margin-top:98.45pt;width:29.4pt;height:56.55pt;rotation:7836663fd;z-index:9" adj="13501,18309" fillcolor="red"/>
        </w:pict>
      </w:r>
      <w:r>
        <w:rPr>
          <w:rFonts w:cs="Arial"/>
          <w:noProof/>
          <w:lang w:val="en-US"/>
        </w:rPr>
        <w:pict w14:anchorId="40C34D6B">
          <v:shape id="_x0000_s2375" type="#_x0000_t32" style="position:absolute;left:0;text-align:left;margin-left:95.3pt;margin-top:120.15pt;width:83.7pt;height:19.35pt;flip:x;z-index:7" o:connectortype="straight" strokecolor="red" strokeweight="3pt">
            <v:stroke endarrow="block"/>
          </v:shape>
        </w:pict>
      </w:r>
      <w:r>
        <w:rPr>
          <w:noProof/>
          <w:lang w:val="en-US"/>
        </w:rPr>
        <w:pict w14:anchorId="5EA84CDD">
          <v:shape id="_x0000_s2384" type="#_x0000_t202" style="position:absolute;left:0;text-align:left;margin-left:306.3pt;margin-top:113.6pt;width:75.8pt;height:46.4pt;z-index:14" filled="f" stroked="f" strokecolor="white">
            <v:textbox>
              <w:txbxContent>
                <w:p w14:paraId="5F214699" w14:textId="18AB692C" w:rsidR="00AF5877" w:rsidRDefault="00ED66E9" w:rsidP="00AF5877">
                  <w:pPr>
                    <w:rPr>
                      <w:color w:val="000000"/>
                      <w:lang w:val="de-DE"/>
                    </w:rPr>
                  </w:pPr>
                  <w:r>
                    <w:rPr>
                      <w:color w:val="000000"/>
                      <w:lang w:val="de-DE"/>
                    </w:rPr>
                    <w:t xml:space="preserve">  Z</w:t>
                  </w:r>
                  <w:r w:rsidR="005A7F16">
                    <w:rPr>
                      <w:color w:val="000000"/>
                      <w:lang w:val="de-DE"/>
                    </w:rPr>
                    <w:br/>
                  </w:r>
                  <w:r w:rsidR="005A7F16">
                    <w:rPr>
                      <w:color w:val="000000"/>
                      <w:lang w:val="de-DE"/>
                    </w:rPr>
                    <w:br/>
                  </w:r>
                  <w:r w:rsidR="00BF5762">
                    <w:rPr>
                      <w:color w:val="000000"/>
                      <w:lang w:val="de-DE"/>
                    </w:rPr>
                    <w:t>Pitch</w:t>
                  </w:r>
                  <w:r w:rsidR="00AF5877">
                    <w:rPr>
                      <w:color w:val="000000"/>
                      <w:lang w:val="de-DE"/>
                    </w:rPr>
                    <w:t xml:space="preserve"> </w:t>
                  </w:r>
                  <w:r w:rsidR="00BF5762">
                    <w:rPr>
                      <w:rFonts w:cs="Arial"/>
                      <w:color w:val="000000"/>
                      <w:lang w:val="de-DE"/>
                    </w:rPr>
                    <w:t>θ</w:t>
                  </w:r>
                </w:p>
              </w:txbxContent>
            </v:textbox>
          </v:shape>
        </w:pict>
      </w:r>
      <w:r w:rsidR="00FD6B5E">
        <w:rPr>
          <w:rFonts w:cs="Arial"/>
          <w:noProof/>
          <w:lang w:val="en-US"/>
        </w:rPr>
        <w:pict w14:anchorId="298B9462">
          <v:shape id="_x0000_i1034" type="#_x0000_t75" style="width:309.95pt;height:206.65pt;visibility:visible;mso-wrap-style:square">
            <v:imagedata r:id="rId20" o:title=""/>
          </v:shape>
        </w:pict>
      </w:r>
    </w:p>
    <w:p w14:paraId="2AB231E2" w14:textId="2ABB974C" w:rsidR="005F152F" w:rsidRDefault="00773503" w:rsidP="00C12903">
      <w:pPr>
        <w:pStyle w:val="berschrift2"/>
        <w:rPr>
          <w:lang w:val="en-US"/>
        </w:rPr>
      </w:pPr>
      <w:bookmarkStart w:id="88" w:name="_Toc235141823"/>
      <w:r>
        <w:rPr>
          <w:lang w:val="en-US"/>
        </w:rPr>
        <w:t>Test Ground</w:t>
      </w:r>
      <w:r w:rsidR="005F152F">
        <w:rPr>
          <w:lang w:val="en-US"/>
        </w:rPr>
        <w:t xml:space="preserve"> Coordinate System</w:t>
      </w:r>
      <w:bookmarkEnd w:id="88"/>
    </w:p>
    <w:p w14:paraId="16ECC812" w14:textId="77777777" w:rsidR="00AD2EF2" w:rsidRDefault="005F152F" w:rsidP="00680545">
      <w:pPr>
        <w:jc w:val="left"/>
        <w:rPr>
          <w:lang w:val="en-US"/>
        </w:rPr>
      </w:pPr>
      <w:r>
        <w:rPr>
          <w:lang w:val="en-US"/>
        </w:rPr>
        <w:t xml:space="preserve">The coordinate </w:t>
      </w:r>
      <w:r w:rsidR="00680545">
        <w:rPr>
          <w:lang w:val="en-US"/>
        </w:rPr>
        <w:t xml:space="preserve">system of the </w:t>
      </w:r>
      <w:r w:rsidR="00773503">
        <w:rPr>
          <w:lang w:val="en-US"/>
        </w:rPr>
        <w:t>test ground</w:t>
      </w:r>
      <w:r w:rsidR="00680545">
        <w:rPr>
          <w:lang w:val="en-US"/>
        </w:rPr>
        <w:t xml:space="preserve"> </w:t>
      </w:r>
      <w:r w:rsidR="00936F46">
        <w:rPr>
          <w:lang w:val="en-US"/>
        </w:rPr>
        <w:t xml:space="preserve">is a </w:t>
      </w:r>
      <w:r w:rsidR="00773503">
        <w:rPr>
          <w:lang w:val="en-US"/>
        </w:rPr>
        <w:t>right-hand</w:t>
      </w:r>
      <w:r w:rsidR="00936F46">
        <w:rPr>
          <w:lang w:val="en-US"/>
        </w:rPr>
        <w:t xml:space="preserve"> coordinate system where the </w:t>
      </w:r>
      <w:r w:rsidR="002005E4">
        <w:rPr>
          <w:lang w:val="en-US"/>
        </w:rPr>
        <w:t>x-axis</w:t>
      </w:r>
      <w:r w:rsidR="00936F46">
        <w:rPr>
          <w:lang w:val="en-US"/>
        </w:rPr>
        <w:t xml:space="preserve"> is aligned with the initial </w:t>
      </w:r>
      <w:r w:rsidR="002005E4">
        <w:rPr>
          <w:lang w:val="en-US"/>
        </w:rPr>
        <w:t>direction of travel of the VUT</w:t>
      </w:r>
      <w:r w:rsidR="00720BFC">
        <w:rPr>
          <w:lang w:val="en-US"/>
        </w:rPr>
        <w:t xml:space="preserve">. The y-axis is </w:t>
      </w:r>
      <w:r w:rsidR="00720BFC" w:rsidRPr="00720BFC">
        <w:rPr>
          <w:lang w:val="en-US"/>
        </w:rPr>
        <w:t>pe</w:t>
      </w:r>
      <w:r w:rsidR="00720BFC">
        <w:rPr>
          <w:lang w:val="en-US"/>
        </w:rPr>
        <w:t>r</w:t>
      </w:r>
      <w:r w:rsidR="00720BFC" w:rsidRPr="00720BFC">
        <w:rPr>
          <w:lang w:val="en-US"/>
        </w:rPr>
        <w:t>pendicul</w:t>
      </w:r>
      <w:r w:rsidR="00720BFC">
        <w:rPr>
          <w:lang w:val="en-US"/>
        </w:rPr>
        <w:t>ar</w:t>
      </w:r>
      <w:r w:rsidR="00720BFC" w:rsidRPr="00720BFC">
        <w:rPr>
          <w:lang w:val="en-US"/>
        </w:rPr>
        <w:t xml:space="preserve"> to </w:t>
      </w:r>
      <w:r w:rsidR="00720BFC">
        <w:rPr>
          <w:lang w:val="en-US"/>
        </w:rPr>
        <w:t>the x-axis</w:t>
      </w:r>
      <w:r w:rsidR="00AD2EF2">
        <w:rPr>
          <w:lang w:val="en-US"/>
        </w:rPr>
        <w:t>.</w:t>
      </w:r>
    </w:p>
    <w:p w14:paraId="5DBD900D" w14:textId="55FDE8D2" w:rsidR="008C317F" w:rsidRDefault="00AD2EF2" w:rsidP="00680545">
      <w:pPr>
        <w:jc w:val="left"/>
        <w:rPr>
          <w:lang w:val="en-US"/>
        </w:rPr>
      </w:pPr>
      <w:r>
        <w:rPr>
          <w:lang w:val="en-US"/>
        </w:rPr>
        <w:t xml:space="preserve">The origin of this coordinate system </w:t>
      </w:r>
      <w:r w:rsidR="00774FAC">
        <w:rPr>
          <w:lang w:val="en-US"/>
        </w:rPr>
        <w:t>is</w:t>
      </w:r>
      <w:r w:rsidR="00CA2ED3">
        <w:rPr>
          <w:lang w:val="en-US"/>
        </w:rPr>
        <w:t xml:space="preserve"> defined by </w:t>
      </w:r>
      <w:r w:rsidR="000B3DB5">
        <w:rPr>
          <w:lang w:val="en-US"/>
        </w:rPr>
        <w:t xml:space="preserve">scenario / </w:t>
      </w:r>
      <w:r w:rsidR="00CA2ED3">
        <w:rPr>
          <w:lang w:val="en-US"/>
        </w:rPr>
        <w:t>type of test</w:t>
      </w:r>
      <w:r w:rsidR="000B3DB5">
        <w:rPr>
          <w:lang w:val="en-US"/>
        </w:rPr>
        <w:t>.</w:t>
      </w:r>
      <w:r w:rsidR="00F945EF">
        <w:rPr>
          <w:lang w:val="en-US"/>
        </w:rPr>
        <w:t xml:space="preserve"> This may be the </w:t>
      </w:r>
      <w:r w:rsidR="000340C4">
        <w:rPr>
          <w:lang w:val="en-US"/>
        </w:rPr>
        <w:t>expect</w:t>
      </w:r>
      <w:r w:rsidR="004F2320">
        <w:rPr>
          <w:lang w:val="en-US"/>
        </w:rPr>
        <w:t xml:space="preserve">ed </w:t>
      </w:r>
      <w:r w:rsidR="00AA1E5B">
        <w:rPr>
          <w:lang w:val="en-US"/>
        </w:rPr>
        <w:t xml:space="preserve">collision point or the intersection </w:t>
      </w:r>
      <w:r w:rsidR="007E050F">
        <w:rPr>
          <w:lang w:val="en-US"/>
        </w:rPr>
        <w:t>between the projected paths of test objects.</w:t>
      </w:r>
    </w:p>
    <w:p w14:paraId="2D1DFD33" w14:textId="0D4CFE1E" w:rsidR="00331A67" w:rsidRPr="006B6C16" w:rsidRDefault="00052AE3" w:rsidP="008C317F">
      <w:pPr>
        <w:pStyle w:val="berschrift1"/>
        <w:rPr>
          <w:lang w:val="en-US"/>
        </w:rPr>
      </w:pPr>
      <w:r w:rsidRPr="006B6C16">
        <w:rPr>
          <w:lang w:val="en-US"/>
        </w:rPr>
        <w:br w:type="page"/>
      </w:r>
      <w:bookmarkStart w:id="89" w:name="_Toc235141824"/>
      <w:r w:rsidR="00F604A8" w:rsidRPr="006B6C16">
        <w:rPr>
          <w:lang w:val="en-US"/>
        </w:rPr>
        <w:lastRenderedPageBreak/>
        <w:t>Channel Codes</w:t>
      </w:r>
      <w:bookmarkEnd w:id="89"/>
    </w:p>
    <w:p w14:paraId="7287669D" w14:textId="77777777" w:rsidR="0067095B" w:rsidRPr="006B6C16" w:rsidRDefault="00FB3BFC" w:rsidP="00FB3BFC">
      <w:pPr>
        <w:spacing w:after="0" w:line="240" w:lineRule="auto"/>
        <w:rPr>
          <w:lang w:val="en-US"/>
        </w:rPr>
      </w:pPr>
      <w:r w:rsidRPr="006B6C16">
        <w:rPr>
          <w:lang w:val="en-US"/>
        </w:rPr>
        <w:t xml:space="preserve">The channel </w:t>
      </w:r>
      <w:r w:rsidR="0067095B" w:rsidRPr="006B6C16">
        <w:rPr>
          <w:lang w:val="en-US"/>
        </w:rPr>
        <w:t>code consis</w:t>
      </w:r>
      <w:r w:rsidRPr="006B6C16">
        <w:rPr>
          <w:lang w:val="en-US"/>
        </w:rPr>
        <w:t xml:space="preserve">ts </w:t>
      </w:r>
      <w:r w:rsidR="0067095B" w:rsidRPr="006B6C16">
        <w:rPr>
          <w:lang w:val="en-US"/>
        </w:rPr>
        <w:t xml:space="preserve">of 16 characters, composed of a sequence of codes with a fixed length and specific order, defining test object, position, main location, fine locations, physical dimension, direction and filter class </w:t>
      </w:r>
    </w:p>
    <w:p w14:paraId="4F78941D" w14:textId="77777777" w:rsidR="00FB3BFC" w:rsidRPr="006B6C16" w:rsidRDefault="00FB3BFC" w:rsidP="0067095B">
      <w:pPr>
        <w:spacing w:after="0" w:line="240" w:lineRule="auto"/>
        <w:rPr>
          <w:lang w:val="en-US"/>
        </w:rPr>
      </w:pPr>
    </w:p>
    <w:tbl>
      <w:tblPr>
        <w:tblW w:w="9072" w:type="dxa"/>
        <w:tblCellSpacing w:w="15" w:type="dxa"/>
        <w:tblCellMar>
          <w:top w:w="15" w:type="dxa"/>
          <w:left w:w="15" w:type="dxa"/>
          <w:bottom w:w="15" w:type="dxa"/>
          <w:right w:w="15" w:type="dxa"/>
        </w:tblCellMar>
        <w:tblLook w:val="04A0" w:firstRow="1" w:lastRow="0" w:firstColumn="1" w:lastColumn="0" w:noHBand="0" w:noVBand="1"/>
      </w:tblPr>
      <w:tblGrid>
        <w:gridCol w:w="1806"/>
        <w:gridCol w:w="1783"/>
        <w:gridCol w:w="1096"/>
        <w:gridCol w:w="1243"/>
        <w:gridCol w:w="804"/>
        <w:gridCol w:w="2340"/>
      </w:tblGrid>
      <w:tr w:rsidR="009660D7" w:rsidRPr="00FD6B5E" w14:paraId="43EE1AC0" w14:textId="77777777" w:rsidTr="009660D7">
        <w:trPr>
          <w:gridAfter w:val="1"/>
          <w:wAfter w:w="2295" w:type="dxa"/>
          <w:tblCellSpacing w:w="15" w:type="dxa"/>
        </w:trPr>
        <w:tc>
          <w:tcPr>
            <w:tcW w:w="1761" w:type="dxa"/>
          </w:tcPr>
          <w:p w14:paraId="5FD6F8C5" w14:textId="77777777" w:rsidR="009660D7" w:rsidRPr="006B6C16" w:rsidRDefault="009660D7" w:rsidP="00BB5F37">
            <w:pPr>
              <w:spacing w:after="0" w:line="240" w:lineRule="auto"/>
              <w:rPr>
                <w:rFonts w:cs="Arial"/>
                <w:lang w:val="en-US"/>
              </w:rPr>
            </w:pPr>
            <w:r w:rsidRPr="006B6C16">
              <w:rPr>
                <w:rFonts w:cs="Arial"/>
                <w:lang w:val="en-US"/>
              </w:rPr>
              <w:t>EXAMPLE</w:t>
            </w:r>
          </w:p>
        </w:tc>
        <w:tc>
          <w:tcPr>
            <w:tcW w:w="4896" w:type="dxa"/>
            <w:gridSpan w:val="4"/>
          </w:tcPr>
          <w:p w14:paraId="55128E68" w14:textId="77777777" w:rsidR="009660D7" w:rsidRPr="00D25E12" w:rsidRDefault="009660D7" w:rsidP="009660D7">
            <w:pPr>
              <w:spacing w:after="0" w:line="240" w:lineRule="auto"/>
              <w:rPr>
                <w:rFonts w:cs="Arial"/>
                <w:b/>
                <w:bCs/>
                <w:lang w:val="it-IT"/>
              </w:rPr>
            </w:pPr>
            <w:r w:rsidRPr="00D25E12">
              <w:rPr>
                <w:rFonts w:cs="Arial"/>
                <w:b/>
                <w:bCs/>
                <w:sz w:val="21"/>
                <w:szCs w:val="21"/>
                <w:lang w:val="it-IT"/>
              </w:rPr>
              <w:t>1 0 VEHC 00 DI 00 VE X P</w:t>
            </w:r>
          </w:p>
        </w:tc>
      </w:tr>
      <w:tr w:rsidR="009660D7" w:rsidRPr="006B6C16" w14:paraId="7E8FA0D1" w14:textId="77777777" w:rsidTr="009660D7">
        <w:trPr>
          <w:tblCellSpacing w:w="15" w:type="dxa"/>
        </w:trPr>
        <w:tc>
          <w:tcPr>
            <w:tcW w:w="1761" w:type="dxa"/>
          </w:tcPr>
          <w:p w14:paraId="208511F7" w14:textId="77777777" w:rsidR="009660D7" w:rsidRPr="006B6C16" w:rsidRDefault="009660D7" w:rsidP="009660D7">
            <w:pPr>
              <w:spacing w:after="0" w:line="240" w:lineRule="auto"/>
              <w:rPr>
                <w:rFonts w:cs="Arial"/>
                <w:lang w:val="en-US"/>
              </w:rPr>
            </w:pPr>
            <w:r w:rsidRPr="006B6C16">
              <w:rPr>
                <w:rFonts w:cs="Arial"/>
                <w:lang w:val="en-US"/>
              </w:rPr>
              <w:t>Meaning:</w:t>
            </w:r>
          </w:p>
        </w:tc>
        <w:tc>
          <w:tcPr>
            <w:tcW w:w="1753" w:type="dxa"/>
          </w:tcPr>
          <w:p w14:paraId="2C0EFEE2" w14:textId="77777777" w:rsidR="009660D7" w:rsidRPr="006B6C16" w:rsidRDefault="009660D7" w:rsidP="009660D7">
            <w:pPr>
              <w:spacing w:after="0" w:line="240" w:lineRule="auto"/>
              <w:rPr>
                <w:rFonts w:cs="Arial"/>
                <w:lang w:val="en-US"/>
              </w:rPr>
            </w:pPr>
            <w:r w:rsidRPr="006B6C16">
              <w:rPr>
                <w:rFonts w:cs="Arial"/>
                <w:lang w:val="en-US"/>
              </w:rPr>
              <w:t>Test object</w:t>
            </w:r>
          </w:p>
        </w:tc>
        <w:tc>
          <w:tcPr>
            <w:tcW w:w="1066" w:type="dxa"/>
          </w:tcPr>
          <w:p w14:paraId="5654E8E2" w14:textId="77777777" w:rsidR="009660D7" w:rsidRPr="006B6C16" w:rsidRDefault="009660D7" w:rsidP="009660D7">
            <w:pPr>
              <w:spacing w:after="0" w:line="240" w:lineRule="auto"/>
              <w:rPr>
                <w:rFonts w:cs="Arial"/>
                <w:lang w:val="en-US"/>
              </w:rPr>
            </w:pPr>
            <w:r w:rsidRPr="006B6C16">
              <w:rPr>
                <w:rFonts w:cs="Arial"/>
                <w:lang w:val="en-US"/>
              </w:rPr>
              <w:t>= 1</w:t>
            </w:r>
          </w:p>
        </w:tc>
        <w:tc>
          <w:tcPr>
            <w:tcW w:w="4342" w:type="dxa"/>
            <w:gridSpan w:val="3"/>
          </w:tcPr>
          <w:p w14:paraId="12771C91" w14:textId="77777777" w:rsidR="009660D7" w:rsidRPr="006B6C16" w:rsidRDefault="00052AE3" w:rsidP="00052AE3">
            <w:pPr>
              <w:spacing w:after="0" w:line="240" w:lineRule="auto"/>
              <w:rPr>
                <w:rFonts w:cs="Arial"/>
                <w:lang w:val="en-US"/>
              </w:rPr>
            </w:pPr>
            <w:r w:rsidRPr="006B6C16">
              <w:rPr>
                <w:rFonts w:cs="Arial"/>
                <w:lang w:val="en-US"/>
              </w:rPr>
              <w:t xml:space="preserve">Subject </w:t>
            </w:r>
            <w:r w:rsidR="009660D7" w:rsidRPr="006B6C16">
              <w:rPr>
                <w:rFonts w:cs="Arial"/>
                <w:lang w:val="en-US"/>
              </w:rPr>
              <w:t>Vehicle</w:t>
            </w:r>
          </w:p>
        </w:tc>
      </w:tr>
      <w:tr w:rsidR="009660D7" w:rsidRPr="006B6C16" w14:paraId="59DDE1FC" w14:textId="77777777" w:rsidTr="009660D7">
        <w:trPr>
          <w:tblCellSpacing w:w="15" w:type="dxa"/>
        </w:trPr>
        <w:tc>
          <w:tcPr>
            <w:tcW w:w="1761" w:type="dxa"/>
            <w:hideMark/>
          </w:tcPr>
          <w:p w14:paraId="67197054"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55F730D6" w14:textId="77777777" w:rsidR="009660D7" w:rsidRPr="006B6C16" w:rsidRDefault="009660D7" w:rsidP="009660D7">
            <w:pPr>
              <w:spacing w:after="0" w:line="240" w:lineRule="auto"/>
              <w:rPr>
                <w:rFonts w:cs="Arial"/>
                <w:lang w:val="en-US"/>
              </w:rPr>
            </w:pPr>
            <w:r w:rsidRPr="006B6C16">
              <w:rPr>
                <w:rFonts w:cs="Arial"/>
                <w:lang w:val="en-US"/>
              </w:rPr>
              <w:t>Position</w:t>
            </w:r>
          </w:p>
        </w:tc>
        <w:tc>
          <w:tcPr>
            <w:tcW w:w="1066" w:type="dxa"/>
            <w:hideMark/>
          </w:tcPr>
          <w:p w14:paraId="07197848" w14:textId="77777777" w:rsidR="009660D7" w:rsidRPr="006B6C16" w:rsidRDefault="009660D7" w:rsidP="009660D7">
            <w:pPr>
              <w:spacing w:after="0" w:line="240" w:lineRule="auto"/>
              <w:rPr>
                <w:rFonts w:cs="Arial"/>
                <w:lang w:val="en-US"/>
              </w:rPr>
            </w:pPr>
            <w:r w:rsidRPr="006B6C16">
              <w:rPr>
                <w:rFonts w:cs="Arial"/>
                <w:lang w:val="en-US"/>
              </w:rPr>
              <w:t>= 0</w:t>
            </w:r>
          </w:p>
        </w:tc>
        <w:tc>
          <w:tcPr>
            <w:tcW w:w="4342" w:type="dxa"/>
            <w:gridSpan w:val="3"/>
          </w:tcPr>
          <w:p w14:paraId="77282344" w14:textId="77777777" w:rsidR="009660D7" w:rsidRPr="006B6C16" w:rsidRDefault="009660D7" w:rsidP="009660D7">
            <w:pPr>
              <w:spacing w:after="0" w:line="240" w:lineRule="auto"/>
              <w:rPr>
                <w:rFonts w:cs="Arial"/>
                <w:lang w:val="en-US"/>
              </w:rPr>
            </w:pPr>
            <w:r w:rsidRPr="006B6C16">
              <w:rPr>
                <w:rFonts w:cs="Arial"/>
                <w:lang w:val="en-US"/>
              </w:rPr>
              <w:t>Undefined</w:t>
            </w:r>
          </w:p>
        </w:tc>
      </w:tr>
      <w:tr w:rsidR="009660D7" w:rsidRPr="006B6C16" w14:paraId="363B612E" w14:textId="77777777" w:rsidTr="009660D7">
        <w:trPr>
          <w:tblCellSpacing w:w="15" w:type="dxa"/>
        </w:trPr>
        <w:tc>
          <w:tcPr>
            <w:tcW w:w="1761" w:type="dxa"/>
            <w:hideMark/>
          </w:tcPr>
          <w:p w14:paraId="30336B2C"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3FA33CAB" w14:textId="77777777" w:rsidR="009660D7" w:rsidRPr="006B6C16" w:rsidRDefault="009660D7" w:rsidP="009660D7">
            <w:pPr>
              <w:spacing w:after="0" w:line="240" w:lineRule="auto"/>
              <w:rPr>
                <w:rFonts w:cs="Arial"/>
                <w:lang w:val="en-US"/>
              </w:rPr>
            </w:pPr>
            <w:r w:rsidRPr="006B6C16">
              <w:rPr>
                <w:rFonts w:cs="Arial"/>
                <w:lang w:val="en-US"/>
              </w:rPr>
              <w:t>Main location</w:t>
            </w:r>
          </w:p>
        </w:tc>
        <w:tc>
          <w:tcPr>
            <w:tcW w:w="1066" w:type="dxa"/>
            <w:hideMark/>
          </w:tcPr>
          <w:p w14:paraId="745B431C" w14:textId="77777777" w:rsidR="009660D7" w:rsidRPr="006B6C16" w:rsidRDefault="009660D7" w:rsidP="009660D7">
            <w:pPr>
              <w:spacing w:after="0" w:line="240" w:lineRule="auto"/>
              <w:rPr>
                <w:rFonts w:cs="Arial"/>
                <w:lang w:val="en-US"/>
              </w:rPr>
            </w:pPr>
            <w:r w:rsidRPr="006B6C16">
              <w:rPr>
                <w:rFonts w:cs="Arial"/>
                <w:lang w:val="en-US"/>
              </w:rPr>
              <w:t>= VEHC</w:t>
            </w:r>
          </w:p>
        </w:tc>
        <w:tc>
          <w:tcPr>
            <w:tcW w:w="4342" w:type="dxa"/>
            <w:gridSpan w:val="3"/>
          </w:tcPr>
          <w:p w14:paraId="6C2A84F3" w14:textId="77777777" w:rsidR="009660D7" w:rsidRPr="006B6C16" w:rsidRDefault="009660D7" w:rsidP="009660D7">
            <w:pPr>
              <w:spacing w:after="0" w:line="240" w:lineRule="auto"/>
              <w:rPr>
                <w:rFonts w:cs="Arial"/>
                <w:lang w:val="en-US"/>
              </w:rPr>
            </w:pPr>
            <w:r w:rsidRPr="006B6C16">
              <w:rPr>
                <w:rFonts w:cs="Arial"/>
                <w:lang w:val="en-US"/>
              </w:rPr>
              <w:t>The whole vehicle</w:t>
            </w:r>
          </w:p>
        </w:tc>
      </w:tr>
      <w:tr w:rsidR="009660D7" w:rsidRPr="006B6C16" w14:paraId="535100E0" w14:textId="77777777" w:rsidTr="009660D7">
        <w:trPr>
          <w:tblCellSpacing w:w="15" w:type="dxa"/>
        </w:trPr>
        <w:tc>
          <w:tcPr>
            <w:tcW w:w="1761" w:type="dxa"/>
            <w:hideMark/>
          </w:tcPr>
          <w:p w14:paraId="1F0BE1C7"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25E14E62" w14:textId="77777777" w:rsidR="009660D7" w:rsidRPr="006B6C16" w:rsidRDefault="009660D7" w:rsidP="009660D7">
            <w:pPr>
              <w:spacing w:after="0" w:line="240" w:lineRule="auto"/>
              <w:rPr>
                <w:rFonts w:cs="Arial"/>
                <w:lang w:val="en-US"/>
              </w:rPr>
            </w:pPr>
            <w:r w:rsidRPr="006B6C16">
              <w:rPr>
                <w:rFonts w:cs="Arial"/>
                <w:lang w:val="en-US"/>
              </w:rPr>
              <w:t>Fine location 1</w:t>
            </w:r>
          </w:p>
        </w:tc>
        <w:tc>
          <w:tcPr>
            <w:tcW w:w="1066" w:type="dxa"/>
            <w:hideMark/>
          </w:tcPr>
          <w:p w14:paraId="4F88DD31" w14:textId="77777777" w:rsidR="009660D7" w:rsidRPr="006B6C16" w:rsidRDefault="009660D7" w:rsidP="009660D7">
            <w:pPr>
              <w:spacing w:after="0" w:line="240" w:lineRule="auto"/>
              <w:rPr>
                <w:rFonts w:cs="Arial"/>
                <w:lang w:val="en-US"/>
              </w:rPr>
            </w:pPr>
            <w:r w:rsidRPr="006B6C16">
              <w:rPr>
                <w:rFonts w:cs="Arial"/>
                <w:lang w:val="en-US"/>
              </w:rPr>
              <w:t>= 00</w:t>
            </w:r>
          </w:p>
        </w:tc>
        <w:tc>
          <w:tcPr>
            <w:tcW w:w="4342" w:type="dxa"/>
            <w:gridSpan w:val="3"/>
          </w:tcPr>
          <w:p w14:paraId="509A879A" w14:textId="77777777" w:rsidR="009660D7" w:rsidRPr="006B6C16" w:rsidRDefault="009660D7" w:rsidP="009660D7">
            <w:pPr>
              <w:spacing w:after="0" w:line="240" w:lineRule="auto"/>
              <w:rPr>
                <w:rFonts w:cs="Arial"/>
                <w:lang w:val="en-US"/>
              </w:rPr>
            </w:pPr>
            <w:r w:rsidRPr="006B6C16">
              <w:rPr>
                <w:rFonts w:cs="Arial"/>
                <w:lang w:val="en-US"/>
              </w:rPr>
              <w:t>Undefined</w:t>
            </w:r>
          </w:p>
        </w:tc>
      </w:tr>
      <w:tr w:rsidR="009660D7" w:rsidRPr="006B6C16" w14:paraId="22C81CFC" w14:textId="77777777" w:rsidTr="009660D7">
        <w:trPr>
          <w:tblCellSpacing w:w="15" w:type="dxa"/>
        </w:trPr>
        <w:tc>
          <w:tcPr>
            <w:tcW w:w="1761" w:type="dxa"/>
            <w:hideMark/>
          </w:tcPr>
          <w:p w14:paraId="659B7AB9"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18BFF3E2" w14:textId="77777777" w:rsidR="009660D7" w:rsidRPr="006B6C16" w:rsidRDefault="009660D7" w:rsidP="009660D7">
            <w:pPr>
              <w:spacing w:after="0" w:line="240" w:lineRule="auto"/>
              <w:rPr>
                <w:rFonts w:cs="Arial"/>
                <w:lang w:val="en-US"/>
              </w:rPr>
            </w:pPr>
            <w:r w:rsidRPr="006B6C16">
              <w:rPr>
                <w:rFonts w:cs="Arial"/>
                <w:lang w:val="en-US"/>
              </w:rPr>
              <w:t>Fine location 2</w:t>
            </w:r>
          </w:p>
        </w:tc>
        <w:tc>
          <w:tcPr>
            <w:tcW w:w="1066" w:type="dxa"/>
            <w:hideMark/>
          </w:tcPr>
          <w:p w14:paraId="16FBF56D" w14:textId="77777777" w:rsidR="009660D7" w:rsidRPr="006B6C16" w:rsidRDefault="009660D7" w:rsidP="009660D7">
            <w:pPr>
              <w:spacing w:after="0" w:line="240" w:lineRule="auto"/>
              <w:rPr>
                <w:rFonts w:cs="Arial"/>
                <w:lang w:val="en-US"/>
              </w:rPr>
            </w:pPr>
            <w:r w:rsidRPr="006B6C16">
              <w:rPr>
                <w:rFonts w:cs="Arial"/>
                <w:lang w:val="en-US"/>
              </w:rPr>
              <w:t>= DI</w:t>
            </w:r>
          </w:p>
        </w:tc>
        <w:tc>
          <w:tcPr>
            <w:tcW w:w="4342" w:type="dxa"/>
            <w:gridSpan w:val="3"/>
          </w:tcPr>
          <w:p w14:paraId="5B0325A5" w14:textId="77777777" w:rsidR="009660D7" w:rsidRPr="006B6C16" w:rsidRDefault="009660D7" w:rsidP="009660D7">
            <w:pPr>
              <w:spacing w:after="0" w:line="240" w:lineRule="auto"/>
              <w:rPr>
                <w:rFonts w:cs="Arial"/>
                <w:lang w:val="en-US"/>
              </w:rPr>
            </w:pPr>
            <w:r w:rsidRPr="006B6C16">
              <w:rPr>
                <w:rFonts w:cs="Arial"/>
                <w:lang w:val="en-US"/>
              </w:rPr>
              <w:t>Difference (relative)</w:t>
            </w:r>
          </w:p>
        </w:tc>
      </w:tr>
      <w:tr w:rsidR="009660D7" w:rsidRPr="006B6C16" w14:paraId="55048CD0" w14:textId="77777777" w:rsidTr="009660D7">
        <w:trPr>
          <w:tblCellSpacing w:w="15" w:type="dxa"/>
        </w:trPr>
        <w:tc>
          <w:tcPr>
            <w:tcW w:w="1761" w:type="dxa"/>
            <w:hideMark/>
          </w:tcPr>
          <w:p w14:paraId="720CB48E"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6C779096" w14:textId="77777777" w:rsidR="009660D7" w:rsidRPr="006B6C16" w:rsidRDefault="009660D7" w:rsidP="009660D7">
            <w:pPr>
              <w:spacing w:after="0" w:line="240" w:lineRule="auto"/>
              <w:rPr>
                <w:rFonts w:cs="Arial"/>
                <w:lang w:val="en-US"/>
              </w:rPr>
            </w:pPr>
            <w:r w:rsidRPr="006B6C16">
              <w:rPr>
                <w:rFonts w:cs="Arial"/>
                <w:lang w:val="en-US"/>
              </w:rPr>
              <w:t>Fine location 3</w:t>
            </w:r>
          </w:p>
        </w:tc>
        <w:tc>
          <w:tcPr>
            <w:tcW w:w="1066" w:type="dxa"/>
            <w:hideMark/>
          </w:tcPr>
          <w:p w14:paraId="41F2C500" w14:textId="77777777" w:rsidR="009660D7" w:rsidRPr="006B6C16" w:rsidRDefault="009660D7" w:rsidP="009660D7">
            <w:pPr>
              <w:spacing w:after="0" w:line="240" w:lineRule="auto"/>
              <w:rPr>
                <w:rFonts w:cs="Arial"/>
                <w:lang w:val="en-US"/>
              </w:rPr>
            </w:pPr>
            <w:r w:rsidRPr="006B6C16">
              <w:rPr>
                <w:rFonts w:cs="Arial"/>
                <w:lang w:val="en-US"/>
              </w:rPr>
              <w:t>= 00</w:t>
            </w:r>
          </w:p>
        </w:tc>
        <w:tc>
          <w:tcPr>
            <w:tcW w:w="4342" w:type="dxa"/>
            <w:gridSpan w:val="3"/>
          </w:tcPr>
          <w:p w14:paraId="197C6A3E" w14:textId="77777777" w:rsidR="009660D7" w:rsidRPr="006B6C16" w:rsidRDefault="009660D7" w:rsidP="009660D7">
            <w:pPr>
              <w:spacing w:after="0" w:line="240" w:lineRule="auto"/>
              <w:rPr>
                <w:rFonts w:cs="Arial"/>
                <w:lang w:val="en-US"/>
              </w:rPr>
            </w:pPr>
            <w:r w:rsidRPr="006B6C16">
              <w:rPr>
                <w:rFonts w:cs="Arial"/>
                <w:lang w:val="en-US"/>
              </w:rPr>
              <w:t>Undefined</w:t>
            </w:r>
          </w:p>
        </w:tc>
      </w:tr>
      <w:tr w:rsidR="009660D7" w:rsidRPr="006B6C16" w14:paraId="3CD52602" w14:textId="77777777" w:rsidTr="009660D7">
        <w:trPr>
          <w:tblCellSpacing w:w="15" w:type="dxa"/>
        </w:trPr>
        <w:tc>
          <w:tcPr>
            <w:tcW w:w="1761" w:type="dxa"/>
            <w:hideMark/>
          </w:tcPr>
          <w:p w14:paraId="2A9ADB8F"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11E5C82E" w14:textId="77777777" w:rsidR="009660D7" w:rsidRPr="006B6C16" w:rsidRDefault="009660D7" w:rsidP="009660D7">
            <w:pPr>
              <w:spacing w:after="0" w:line="240" w:lineRule="auto"/>
              <w:rPr>
                <w:rFonts w:cs="Arial"/>
                <w:lang w:val="en-US"/>
              </w:rPr>
            </w:pPr>
            <w:r w:rsidRPr="006B6C16">
              <w:rPr>
                <w:rFonts w:cs="Arial"/>
                <w:lang w:val="en-US"/>
              </w:rPr>
              <w:t>Dimension</w:t>
            </w:r>
          </w:p>
        </w:tc>
        <w:tc>
          <w:tcPr>
            <w:tcW w:w="1066" w:type="dxa"/>
            <w:hideMark/>
          </w:tcPr>
          <w:p w14:paraId="373D4E46" w14:textId="77777777" w:rsidR="009660D7" w:rsidRPr="006B6C16" w:rsidRDefault="009660D7" w:rsidP="009660D7">
            <w:pPr>
              <w:spacing w:after="0" w:line="240" w:lineRule="auto"/>
              <w:rPr>
                <w:rFonts w:cs="Arial"/>
                <w:lang w:val="en-US"/>
              </w:rPr>
            </w:pPr>
            <w:r w:rsidRPr="006B6C16">
              <w:rPr>
                <w:rFonts w:cs="Arial"/>
                <w:lang w:val="en-US"/>
              </w:rPr>
              <w:t>= VE</w:t>
            </w:r>
          </w:p>
        </w:tc>
        <w:tc>
          <w:tcPr>
            <w:tcW w:w="4342" w:type="dxa"/>
            <w:gridSpan w:val="3"/>
          </w:tcPr>
          <w:p w14:paraId="45F0AACC" w14:textId="77777777" w:rsidR="009660D7" w:rsidRPr="006B6C16" w:rsidRDefault="009660D7" w:rsidP="009660D7">
            <w:pPr>
              <w:spacing w:after="0" w:line="240" w:lineRule="auto"/>
              <w:rPr>
                <w:rFonts w:cs="Arial"/>
                <w:lang w:val="en-US"/>
              </w:rPr>
            </w:pPr>
            <w:r w:rsidRPr="006B6C16">
              <w:rPr>
                <w:rFonts w:cs="Arial"/>
                <w:lang w:val="en-US"/>
              </w:rPr>
              <w:t>Velocity</w:t>
            </w:r>
          </w:p>
        </w:tc>
      </w:tr>
      <w:tr w:rsidR="009660D7" w:rsidRPr="006B6C16" w14:paraId="30483EF7" w14:textId="77777777" w:rsidTr="009660D7">
        <w:trPr>
          <w:tblCellSpacing w:w="15" w:type="dxa"/>
        </w:trPr>
        <w:tc>
          <w:tcPr>
            <w:tcW w:w="1761" w:type="dxa"/>
            <w:hideMark/>
          </w:tcPr>
          <w:p w14:paraId="581FE2A8"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5A472F41" w14:textId="77777777" w:rsidR="009660D7" w:rsidRPr="006B6C16" w:rsidRDefault="009660D7" w:rsidP="009660D7">
            <w:pPr>
              <w:spacing w:after="0" w:line="240" w:lineRule="auto"/>
              <w:rPr>
                <w:rFonts w:cs="Arial"/>
                <w:lang w:val="en-US"/>
              </w:rPr>
            </w:pPr>
            <w:r w:rsidRPr="006B6C16">
              <w:rPr>
                <w:rFonts w:cs="Arial"/>
                <w:lang w:val="en-US"/>
              </w:rPr>
              <w:t>Direction</w:t>
            </w:r>
          </w:p>
        </w:tc>
        <w:tc>
          <w:tcPr>
            <w:tcW w:w="1066" w:type="dxa"/>
            <w:hideMark/>
          </w:tcPr>
          <w:p w14:paraId="77ECC3DA" w14:textId="77777777" w:rsidR="009660D7" w:rsidRPr="006B6C16" w:rsidRDefault="009660D7" w:rsidP="009660D7">
            <w:pPr>
              <w:spacing w:after="0" w:line="240" w:lineRule="auto"/>
              <w:rPr>
                <w:rFonts w:cs="Arial"/>
                <w:lang w:val="en-US"/>
              </w:rPr>
            </w:pPr>
            <w:r w:rsidRPr="006B6C16">
              <w:rPr>
                <w:rFonts w:cs="Arial"/>
                <w:lang w:val="en-US"/>
              </w:rPr>
              <w:t>= X</w:t>
            </w:r>
          </w:p>
        </w:tc>
        <w:tc>
          <w:tcPr>
            <w:tcW w:w="4342" w:type="dxa"/>
            <w:gridSpan w:val="3"/>
          </w:tcPr>
          <w:p w14:paraId="512269F8" w14:textId="77777777" w:rsidR="009660D7" w:rsidRPr="006B6C16" w:rsidRDefault="009660D7" w:rsidP="009660D7">
            <w:pPr>
              <w:spacing w:after="0" w:line="240" w:lineRule="auto"/>
              <w:rPr>
                <w:rFonts w:cs="Arial"/>
                <w:lang w:val="en-US"/>
              </w:rPr>
            </w:pPr>
            <w:r w:rsidRPr="006B6C16">
              <w:rPr>
                <w:rFonts w:cs="Arial"/>
                <w:lang w:val="en-US"/>
              </w:rPr>
              <w:t>X-direction</w:t>
            </w:r>
          </w:p>
        </w:tc>
      </w:tr>
      <w:tr w:rsidR="009660D7" w:rsidRPr="006B6C16" w14:paraId="351C34C3" w14:textId="77777777" w:rsidTr="009660D7">
        <w:trPr>
          <w:tblCellSpacing w:w="15" w:type="dxa"/>
        </w:trPr>
        <w:tc>
          <w:tcPr>
            <w:tcW w:w="1761" w:type="dxa"/>
            <w:hideMark/>
          </w:tcPr>
          <w:p w14:paraId="5EA44479" w14:textId="77777777" w:rsidR="009660D7" w:rsidRPr="006B6C16" w:rsidRDefault="009660D7" w:rsidP="009660D7">
            <w:pPr>
              <w:spacing w:after="0" w:line="240" w:lineRule="auto"/>
              <w:rPr>
                <w:rFonts w:cs="Arial"/>
                <w:lang w:val="en-US"/>
              </w:rPr>
            </w:pPr>
            <w:r w:rsidRPr="006B6C16">
              <w:rPr>
                <w:rFonts w:cs="Arial"/>
                <w:lang w:val="en-US"/>
              </w:rPr>
              <w:t> </w:t>
            </w:r>
          </w:p>
        </w:tc>
        <w:tc>
          <w:tcPr>
            <w:tcW w:w="1753" w:type="dxa"/>
            <w:hideMark/>
          </w:tcPr>
          <w:p w14:paraId="5EE3BF61" w14:textId="77777777" w:rsidR="009660D7" w:rsidRPr="006B6C16" w:rsidRDefault="009660D7" w:rsidP="009660D7">
            <w:pPr>
              <w:spacing w:after="0" w:line="240" w:lineRule="auto"/>
              <w:rPr>
                <w:rFonts w:cs="Arial"/>
                <w:lang w:val="en-US"/>
              </w:rPr>
            </w:pPr>
            <w:r w:rsidRPr="006B6C16">
              <w:rPr>
                <w:rFonts w:cs="Arial"/>
                <w:lang w:val="en-US"/>
              </w:rPr>
              <w:t>Filter class</w:t>
            </w:r>
          </w:p>
        </w:tc>
        <w:tc>
          <w:tcPr>
            <w:tcW w:w="1066" w:type="dxa"/>
            <w:hideMark/>
          </w:tcPr>
          <w:p w14:paraId="6231DBE1" w14:textId="77777777" w:rsidR="009660D7" w:rsidRPr="006B6C16" w:rsidRDefault="009660D7" w:rsidP="009660D7">
            <w:pPr>
              <w:spacing w:after="0" w:line="240" w:lineRule="auto"/>
              <w:rPr>
                <w:rFonts w:cs="Arial"/>
                <w:lang w:val="en-US"/>
              </w:rPr>
            </w:pPr>
            <w:r w:rsidRPr="006B6C16">
              <w:rPr>
                <w:rFonts w:cs="Arial"/>
                <w:lang w:val="en-US"/>
              </w:rPr>
              <w:t>= P</w:t>
            </w:r>
          </w:p>
        </w:tc>
        <w:tc>
          <w:tcPr>
            <w:tcW w:w="4342" w:type="dxa"/>
            <w:gridSpan w:val="3"/>
          </w:tcPr>
          <w:p w14:paraId="2DCD394E" w14:textId="77777777" w:rsidR="009660D7" w:rsidRPr="006B6C16" w:rsidRDefault="009660D7" w:rsidP="009660D7">
            <w:pPr>
              <w:spacing w:after="0" w:line="240" w:lineRule="auto"/>
              <w:rPr>
                <w:rFonts w:cs="Arial"/>
                <w:lang w:val="en-US"/>
              </w:rPr>
            </w:pPr>
            <w:r w:rsidRPr="006B6C16">
              <w:rPr>
                <w:rFonts w:cs="Arial"/>
                <w:lang w:val="en-US"/>
              </w:rPr>
              <w:t>Prefiltered</w:t>
            </w:r>
          </w:p>
        </w:tc>
      </w:tr>
      <w:tr w:rsidR="009660D7" w:rsidRPr="006B6C16" w14:paraId="54F729AB" w14:textId="77777777" w:rsidTr="009660D7">
        <w:trPr>
          <w:tblCellSpacing w:w="15" w:type="dxa"/>
        </w:trPr>
        <w:tc>
          <w:tcPr>
            <w:tcW w:w="1761" w:type="dxa"/>
          </w:tcPr>
          <w:p w14:paraId="1620E500" w14:textId="77777777" w:rsidR="009660D7" w:rsidRPr="006B6C16" w:rsidRDefault="009660D7" w:rsidP="009660D7">
            <w:pPr>
              <w:spacing w:after="0" w:line="240" w:lineRule="auto"/>
              <w:rPr>
                <w:rFonts w:cs="Arial"/>
                <w:lang w:val="en-US"/>
              </w:rPr>
            </w:pPr>
          </w:p>
        </w:tc>
        <w:tc>
          <w:tcPr>
            <w:tcW w:w="2849" w:type="dxa"/>
            <w:gridSpan w:val="2"/>
          </w:tcPr>
          <w:p w14:paraId="06FDE168" w14:textId="77777777" w:rsidR="009660D7" w:rsidRPr="006B6C16" w:rsidRDefault="009660D7" w:rsidP="009660D7">
            <w:pPr>
              <w:spacing w:after="0" w:line="240" w:lineRule="auto"/>
              <w:rPr>
                <w:rFonts w:cs="Arial"/>
                <w:lang w:val="en-US"/>
              </w:rPr>
            </w:pPr>
          </w:p>
        </w:tc>
        <w:tc>
          <w:tcPr>
            <w:tcW w:w="1213" w:type="dxa"/>
          </w:tcPr>
          <w:p w14:paraId="54BD134B" w14:textId="77777777" w:rsidR="009660D7" w:rsidRPr="006B6C16" w:rsidRDefault="009660D7" w:rsidP="009660D7">
            <w:pPr>
              <w:spacing w:after="0" w:line="240" w:lineRule="auto"/>
              <w:rPr>
                <w:rFonts w:cs="Arial"/>
                <w:lang w:val="en-US"/>
              </w:rPr>
            </w:pPr>
          </w:p>
        </w:tc>
        <w:tc>
          <w:tcPr>
            <w:tcW w:w="3099" w:type="dxa"/>
            <w:gridSpan w:val="2"/>
          </w:tcPr>
          <w:p w14:paraId="749A0D25" w14:textId="77777777" w:rsidR="009660D7" w:rsidRPr="006B6C16" w:rsidRDefault="009660D7" w:rsidP="009660D7">
            <w:pPr>
              <w:spacing w:after="0" w:line="240" w:lineRule="auto"/>
              <w:rPr>
                <w:rFonts w:cs="Arial"/>
                <w:lang w:val="en-US"/>
              </w:rPr>
            </w:pPr>
          </w:p>
        </w:tc>
      </w:tr>
    </w:tbl>
    <w:p w14:paraId="76C03AA7" w14:textId="77777777" w:rsidR="00FC54E6" w:rsidRPr="006B6C16" w:rsidRDefault="00661C65" w:rsidP="00052AE3">
      <w:pPr>
        <w:rPr>
          <w:lang w:val="en-US"/>
        </w:rPr>
      </w:pPr>
      <w:r w:rsidRPr="006B6C16">
        <w:rPr>
          <w:lang w:val="en-US"/>
        </w:rPr>
        <w:t xml:space="preserve">No filter classes are defined </w:t>
      </w:r>
      <w:proofErr w:type="gramStart"/>
      <w:r w:rsidRPr="006B6C16">
        <w:rPr>
          <w:lang w:val="en-US"/>
        </w:rPr>
        <w:t>for</w:t>
      </w:r>
      <w:proofErr w:type="gramEnd"/>
      <w:r w:rsidRPr="006B6C16">
        <w:rPr>
          <w:lang w:val="en-US"/>
        </w:rPr>
        <w:t xml:space="preserve"> active safety signals. </w:t>
      </w:r>
      <w:proofErr w:type="gramStart"/>
      <w:r w:rsidRPr="006B6C16">
        <w:rPr>
          <w:lang w:val="en-US"/>
        </w:rPr>
        <w:t>Therefore</w:t>
      </w:r>
      <w:proofErr w:type="gramEnd"/>
      <w:r w:rsidRPr="006B6C16">
        <w:rPr>
          <w:lang w:val="en-US"/>
        </w:rPr>
        <w:t xml:space="preserve"> all channels which could be filtered should have </w:t>
      </w:r>
      <w:proofErr w:type="gramStart"/>
      <w:r w:rsidRPr="006B6C16">
        <w:rPr>
          <w:lang w:val="en-US"/>
        </w:rPr>
        <w:t>the filter</w:t>
      </w:r>
      <w:proofErr w:type="gramEnd"/>
      <w:r w:rsidRPr="006B6C16">
        <w:rPr>
          <w:lang w:val="en-US"/>
        </w:rPr>
        <w:t xml:space="preserve"> class </w:t>
      </w:r>
      <w:r w:rsidRPr="006B6C16">
        <w:rPr>
          <w:b/>
          <w:bCs/>
          <w:lang w:val="en-US"/>
        </w:rPr>
        <w:t>P</w:t>
      </w:r>
      <w:r w:rsidR="009660D7" w:rsidRPr="006B6C16">
        <w:rPr>
          <w:b/>
          <w:bCs/>
          <w:lang w:val="en-US"/>
        </w:rPr>
        <w:t xml:space="preserve"> </w:t>
      </w:r>
      <w:r w:rsidR="009660D7" w:rsidRPr="006B6C16">
        <w:rPr>
          <w:lang w:val="en-US"/>
        </w:rPr>
        <w:t>(Prefiltered)</w:t>
      </w:r>
      <w:r w:rsidRPr="006B6C16">
        <w:rPr>
          <w:lang w:val="en-US"/>
        </w:rPr>
        <w:t xml:space="preserve">. </w:t>
      </w:r>
      <w:r w:rsidR="009660D7" w:rsidRPr="006B6C16">
        <w:rPr>
          <w:lang w:val="en-US"/>
        </w:rPr>
        <w:t>Data sets</w:t>
      </w:r>
      <w:r w:rsidRPr="006B6C16">
        <w:rPr>
          <w:lang w:val="en-US"/>
        </w:rPr>
        <w:t xml:space="preserve"> which </w:t>
      </w:r>
      <w:proofErr w:type="gramStart"/>
      <w:r w:rsidRPr="006B6C16">
        <w:rPr>
          <w:lang w:val="en-US"/>
        </w:rPr>
        <w:t>not could</w:t>
      </w:r>
      <w:proofErr w:type="gramEnd"/>
      <w:r w:rsidRPr="006B6C16">
        <w:rPr>
          <w:lang w:val="en-US"/>
        </w:rPr>
        <w:t xml:space="preserve"> be filtered like Event or Time </w:t>
      </w:r>
      <w:r w:rsidR="00052AE3" w:rsidRPr="006B6C16">
        <w:rPr>
          <w:lang w:val="en-US"/>
        </w:rPr>
        <w:t>C</w:t>
      </w:r>
      <w:r w:rsidRPr="006B6C16">
        <w:rPr>
          <w:lang w:val="en-US"/>
        </w:rPr>
        <w:t xml:space="preserve">hannels should have </w:t>
      </w:r>
      <w:proofErr w:type="gramStart"/>
      <w:r w:rsidRPr="006B6C16">
        <w:rPr>
          <w:lang w:val="en-US"/>
        </w:rPr>
        <w:t>the filter</w:t>
      </w:r>
      <w:proofErr w:type="gramEnd"/>
      <w:r w:rsidRPr="006B6C16">
        <w:rPr>
          <w:lang w:val="en-US"/>
        </w:rPr>
        <w:t xml:space="preserve"> class </w:t>
      </w:r>
      <w:r w:rsidRPr="006B6C16">
        <w:rPr>
          <w:b/>
          <w:bCs/>
          <w:lang w:val="en-US"/>
        </w:rPr>
        <w:t>0</w:t>
      </w:r>
      <w:r w:rsidRPr="006B6C16">
        <w:rPr>
          <w:lang w:val="en-US"/>
        </w:rPr>
        <w:t>.</w:t>
      </w:r>
      <w:r w:rsidR="00052AE3" w:rsidRPr="006B6C16">
        <w:rPr>
          <w:lang w:val="en-US"/>
        </w:rPr>
        <w:t xml:space="preserve"> The filter class </w:t>
      </w:r>
      <w:proofErr w:type="gramStart"/>
      <w:r w:rsidR="00052AE3" w:rsidRPr="006B6C16">
        <w:rPr>
          <w:lang w:val="en-US"/>
        </w:rPr>
        <w:t>has to</w:t>
      </w:r>
      <w:proofErr w:type="gramEnd"/>
      <w:r w:rsidR="00052AE3" w:rsidRPr="006B6C16">
        <w:rPr>
          <w:lang w:val="en-US"/>
        </w:rPr>
        <w:t xml:space="preserve"> be </w:t>
      </w:r>
      <w:r w:rsidR="00052AE3" w:rsidRPr="006B6C16">
        <w:rPr>
          <w:b/>
          <w:bCs/>
          <w:lang w:val="en-US"/>
        </w:rPr>
        <w:t>S</w:t>
      </w:r>
      <w:r w:rsidR="00052AE3" w:rsidRPr="006B6C16">
        <w:rPr>
          <w:lang w:val="en-US"/>
        </w:rPr>
        <w:t xml:space="preserve"> (Special) when Acceleration, Force or Angular Velocity Channels are filtered according to the specification given in the regulation.</w:t>
      </w:r>
    </w:p>
    <w:p w14:paraId="47971BB8" w14:textId="77777777" w:rsidR="00B60633" w:rsidRPr="006B6C16" w:rsidRDefault="00B60633" w:rsidP="002A45E3">
      <w:pPr>
        <w:autoSpaceDE w:val="0"/>
        <w:autoSpaceDN w:val="0"/>
        <w:adjustRightInd w:val="0"/>
        <w:spacing w:after="0" w:line="240" w:lineRule="auto"/>
        <w:jc w:val="left"/>
        <w:rPr>
          <w:rFonts w:ascii="Arial,Bold" w:hAnsi="Arial,Bold" w:cs="Arial,Bold"/>
          <w:lang w:val="en-US"/>
        </w:rPr>
      </w:pPr>
      <w:bookmarkStart w:id="90" w:name="_Toc3083466"/>
      <w:bookmarkStart w:id="91" w:name="_Toc3084968"/>
    </w:p>
    <w:p w14:paraId="7D6F0E71" w14:textId="459966C9" w:rsidR="002D5BE9" w:rsidRDefault="002D5BE9" w:rsidP="002D5BE9">
      <w:pPr>
        <w:pStyle w:val="berschrift2"/>
        <w:rPr>
          <w:lang w:val="en-US"/>
        </w:rPr>
      </w:pPr>
      <w:bookmarkStart w:id="92" w:name="_Toc235141825"/>
      <w:bookmarkEnd w:id="69"/>
      <w:bookmarkEnd w:id="90"/>
      <w:bookmarkEnd w:id="91"/>
      <w:r>
        <w:rPr>
          <w:lang w:val="en-US"/>
        </w:rPr>
        <w:t xml:space="preserve">Enhancement </w:t>
      </w:r>
      <w:proofErr w:type="gramStart"/>
      <w:r>
        <w:rPr>
          <w:lang w:val="en-US"/>
        </w:rPr>
        <w:t>for</w:t>
      </w:r>
      <w:proofErr w:type="gramEnd"/>
      <w:r>
        <w:rPr>
          <w:lang w:val="en-US"/>
        </w:rPr>
        <w:t xml:space="preserve"> speci</w:t>
      </w:r>
      <w:r w:rsidR="00606677">
        <w:rPr>
          <w:lang w:val="en-US"/>
        </w:rPr>
        <w:t>fic</w:t>
      </w:r>
      <w:r>
        <w:rPr>
          <w:lang w:val="en-US"/>
        </w:rPr>
        <w:t xml:space="preserve"> Main and Fine Locations</w:t>
      </w:r>
      <w:r w:rsidR="00606677">
        <w:rPr>
          <w:lang w:val="en-US"/>
        </w:rPr>
        <w:t xml:space="preserve"> for active safety</w:t>
      </w:r>
      <w:bookmarkEnd w:id="92"/>
    </w:p>
    <w:p w14:paraId="0B0F2FD9" w14:textId="316B537F" w:rsidR="00C15D99" w:rsidRPr="006B6C16" w:rsidRDefault="00C15D99" w:rsidP="00196157">
      <w:pPr>
        <w:pStyle w:val="berschrift3"/>
        <w:rPr>
          <w:lang w:val="en-US"/>
        </w:rPr>
      </w:pPr>
      <w:bookmarkStart w:id="93" w:name="_Toc235141826"/>
      <w:r w:rsidRPr="006B6C16">
        <w:rPr>
          <w:lang w:val="en-US"/>
        </w:rPr>
        <w:t>Additional Main Locations</w:t>
      </w:r>
      <w:bookmarkEnd w:id="93"/>
    </w:p>
    <w:p w14:paraId="60AB4EAE" w14:textId="77777777" w:rsidR="00C15D99" w:rsidRPr="006B6C16" w:rsidRDefault="00C15D99" w:rsidP="00C15D99">
      <w:pPr>
        <w:shd w:val="clear" w:color="auto" w:fill="FDFDFD"/>
        <w:spacing w:after="0" w:line="240" w:lineRule="auto"/>
        <w:jc w:val="left"/>
        <w:rPr>
          <w:lang w:val="en-US"/>
        </w:rPr>
      </w:pPr>
      <w:r w:rsidRPr="006B6C16">
        <w:rPr>
          <w:lang w:val="en-US"/>
        </w:rPr>
        <w:t xml:space="preserve">As ISO MME was </w:t>
      </w:r>
      <w:proofErr w:type="gramStart"/>
      <w:r w:rsidRPr="006B6C16">
        <w:rPr>
          <w:lang w:val="en-US"/>
        </w:rPr>
        <w:t>focus</w:t>
      </w:r>
      <w:proofErr w:type="gramEnd"/>
      <w:r w:rsidRPr="006B6C16">
        <w:rPr>
          <w:lang w:val="en-US"/>
        </w:rPr>
        <w:t xml:space="preserve"> on passive safety there were main </w:t>
      </w:r>
      <w:proofErr w:type="gramStart"/>
      <w:r w:rsidRPr="006B6C16">
        <w:rPr>
          <w:lang w:val="en-US"/>
        </w:rPr>
        <w:t>location</w:t>
      </w:r>
      <w:proofErr w:type="gramEnd"/>
      <w:r w:rsidRPr="006B6C16">
        <w:rPr>
          <w:lang w:val="en-US"/>
        </w:rPr>
        <w:t xml:space="preserve"> defined to describe parts of a vehicle. Active safety requires a more </w:t>
      </w:r>
      <w:proofErr w:type="gramStart"/>
      <w:r w:rsidRPr="006B6C16">
        <w:rPr>
          <w:lang w:val="en-US"/>
        </w:rPr>
        <w:t>function based</w:t>
      </w:r>
      <w:proofErr w:type="gramEnd"/>
      <w:r w:rsidRPr="006B6C16">
        <w:rPr>
          <w:lang w:val="en-US"/>
        </w:rPr>
        <w:t xml:space="preserve"> approach. For this </w:t>
      </w:r>
      <w:proofErr w:type="gramStart"/>
      <w:r w:rsidRPr="006B6C16">
        <w:rPr>
          <w:lang w:val="en-US"/>
        </w:rPr>
        <w:t>purpose</w:t>
      </w:r>
      <w:proofErr w:type="gramEnd"/>
      <w:r w:rsidRPr="006B6C16">
        <w:rPr>
          <w:lang w:val="en-US"/>
        </w:rPr>
        <w:t xml:space="preserve"> </w:t>
      </w:r>
      <w:proofErr w:type="gramStart"/>
      <w:r w:rsidRPr="006B6C16">
        <w:rPr>
          <w:lang w:val="en-US"/>
        </w:rPr>
        <w:t>are the following main locations</w:t>
      </w:r>
      <w:proofErr w:type="gramEnd"/>
      <w:r w:rsidRPr="006B6C16">
        <w:rPr>
          <w:lang w:val="en-US"/>
        </w:rPr>
        <w:t xml:space="preserve"> as </w:t>
      </w:r>
      <w:r w:rsidRPr="006B6C16">
        <w:rPr>
          <w:rFonts w:ascii="Segoe UI" w:hAnsi="Segoe UI" w:cs="Segoe UI"/>
          <w:sz w:val="21"/>
          <w:szCs w:val="21"/>
          <w:lang w:val="en-US"/>
        </w:rPr>
        <w:t xml:space="preserve">specific </w:t>
      </w:r>
      <w:proofErr w:type="gramStart"/>
      <w:r w:rsidRPr="006B6C16">
        <w:rPr>
          <w:rFonts w:ascii="Segoe UI" w:hAnsi="Segoe UI" w:cs="Segoe UI"/>
          <w:sz w:val="21"/>
          <w:szCs w:val="21"/>
          <w:lang w:val="en-US"/>
        </w:rPr>
        <w:t xml:space="preserve">extension </w:t>
      </w:r>
      <w:r w:rsidRPr="006B6C16">
        <w:rPr>
          <w:lang w:val="en-US"/>
        </w:rPr>
        <w:t>defined</w:t>
      </w:r>
      <w:proofErr w:type="gramEnd"/>
      <w:r w:rsidRPr="006B6C16">
        <w:rPr>
          <w:lang w:val="en-US"/>
        </w:rPr>
        <w:t>.</w:t>
      </w:r>
    </w:p>
    <w:p w14:paraId="26F6418E" w14:textId="77777777" w:rsidR="00C15D99" w:rsidRPr="006B6C16" w:rsidRDefault="00C15D99" w:rsidP="00C15D99">
      <w:pPr>
        <w:shd w:val="clear" w:color="auto" w:fill="FDFDFD"/>
        <w:spacing w:after="0" w:line="240" w:lineRule="auto"/>
        <w:jc w:val="left"/>
        <w:rPr>
          <w:lang w:val="en-US"/>
        </w:rPr>
      </w:pPr>
    </w:p>
    <w:p w14:paraId="503D9DFB" w14:textId="77777777" w:rsidR="00C15D99" w:rsidRPr="006B6C16" w:rsidRDefault="00C15D99" w:rsidP="00196157">
      <w:pPr>
        <w:pStyle w:val="berschrift4"/>
        <w:rPr>
          <w:lang w:val="en-US"/>
        </w:rPr>
      </w:pPr>
      <w:bookmarkStart w:id="94" w:name="_Toc235141827"/>
      <w:r w:rsidRPr="006B6C16">
        <w:rPr>
          <w:lang w:val="en-US"/>
        </w:rPr>
        <w:t>Function based Main Locations</w:t>
      </w:r>
      <w:bookmarkEnd w:id="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5245"/>
      </w:tblGrid>
      <w:tr w:rsidR="00C15D99" w:rsidRPr="006B6C16" w14:paraId="006E59EA" w14:textId="77777777" w:rsidTr="00231323">
        <w:trPr>
          <w:trHeight w:val="255"/>
        </w:trPr>
        <w:tc>
          <w:tcPr>
            <w:tcW w:w="1809" w:type="dxa"/>
            <w:noWrap/>
            <w:vAlign w:val="center"/>
            <w:hideMark/>
          </w:tcPr>
          <w:p w14:paraId="1B1F6ECD" w14:textId="77777777" w:rsidR="00C15D99" w:rsidRPr="006B6C16" w:rsidRDefault="00C15D99" w:rsidP="00231323">
            <w:pPr>
              <w:spacing w:after="0" w:line="240" w:lineRule="auto"/>
              <w:jc w:val="center"/>
              <w:rPr>
                <w:b/>
                <w:bCs/>
                <w:lang w:val="en-US"/>
              </w:rPr>
            </w:pPr>
            <w:r w:rsidRPr="006B6C16">
              <w:rPr>
                <w:b/>
                <w:bCs/>
                <w:lang w:val="en-US"/>
              </w:rPr>
              <w:t>Main Location</w:t>
            </w:r>
          </w:p>
        </w:tc>
        <w:tc>
          <w:tcPr>
            <w:tcW w:w="5245" w:type="dxa"/>
            <w:noWrap/>
            <w:hideMark/>
          </w:tcPr>
          <w:p w14:paraId="1FEA73EF" w14:textId="2DA80401" w:rsidR="00C15D99" w:rsidRPr="006B6C16" w:rsidRDefault="001C71FD" w:rsidP="00231323">
            <w:pPr>
              <w:spacing w:after="0" w:line="240" w:lineRule="auto"/>
              <w:rPr>
                <w:b/>
                <w:bCs/>
                <w:lang w:val="en-US"/>
              </w:rPr>
            </w:pPr>
            <w:r w:rsidRPr="006B6C16">
              <w:rPr>
                <w:b/>
                <w:bCs/>
                <w:lang w:val="en-US"/>
              </w:rPr>
              <w:t>Description</w:t>
            </w:r>
          </w:p>
        </w:tc>
      </w:tr>
      <w:tr w:rsidR="00C15D99" w:rsidRPr="006B6C16" w14:paraId="32C0FF25" w14:textId="77777777" w:rsidTr="00231323">
        <w:trPr>
          <w:trHeight w:val="255"/>
        </w:trPr>
        <w:tc>
          <w:tcPr>
            <w:tcW w:w="1809" w:type="dxa"/>
            <w:noWrap/>
            <w:vAlign w:val="center"/>
            <w:hideMark/>
          </w:tcPr>
          <w:p w14:paraId="247C216E" w14:textId="77777777" w:rsidR="00C15D99" w:rsidRPr="006B6C16" w:rsidRDefault="00C15D99" w:rsidP="00231323">
            <w:pPr>
              <w:spacing w:after="0" w:line="240" w:lineRule="auto"/>
              <w:jc w:val="center"/>
              <w:rPr>
                <w:lang w:val="en-US"/>
              </w:rPr>
            </w:pPr>
            <w:r w:rsidRPr="006B6C16">
              <w:rPr>
                <w:lang w:val="en-US"/>
              </w:rPr>
              <w:t>TTTC</w:t>
            </w:r>
          </w:p>
        </w:tc>
        <w:tc>
          <w:tcPr>
            <w:tcW w:w="5245" w:type="dxa"/>
            <w:noWrap/>
            <w:hideMark/>
          </w:tcPr>
          <w:p w14:paraId="491B2E03" w14:textId="77777777" w:rsidR="00C15D99" w:rsidRPr="006B6C16" w:rsidRDefault="00C15D99" w:rsidP="00231323">
            <w:pPr>
              <w:spacing w:after="0" w:line="240" w:lineRule="auto"/>
              <w:rPr>
                <w:lang w:val="en-US"/>
              </w:rPr>
            </w:pPr>
            <w:r w:rsidRPr="006B6C16">
              <w:rPr>
                <w:lang w:val="en-US"/>
              </w:rPr>
              <w:t>AEB Time-to-Collision</w:t>
            </w:r>
          </w:p>
        </w:tc>
      </w:tr>
      <w:tr w:rsidR="00C15D99" w:rsidRPr="006B6C16" w14:paraId="00FB9CF5" w14:textId="77777777" w:rsidTr="00231323">
        <w:trPr>
          <w:trHeight w:val="255"/>
        </w:trPr>
        <w:tc>
          <w:tcPr>
            <w:tcW w:w="1809" w:type="dxa"/>
            <w:noWrap/>
            <w:vAlign w:val="center"/>
            <w:hideMark/>
          </w:tcPr>
          <w:p w14:paraId="31090CB4" w14:textId="77777777" w:rsidR="00C15D99" w:rsidRPr="006B6C16" w:rsidRDefault="00C15D99" w:rsidP="00231323">
            <w:pPr>
              <w:spacing w:after="0" w:line="240" w:lineRule="auto"/>
              <w:jc w:val="center"/>
              <w:rPr>
                <w:lang w:val="en-US"/>
              </w:rPr>
            </w:pPr>
            <w:r w:rsidRPr="006B6C16">
              <w:rPr>
                <w:lang w:val="en-US"/>
              </w:rPr>
              <w:t>TAEB</w:t>
            </w:r>
          </w:p>
        </w:tc>
        <w:tc>
          <w:tcPr>
            <w:tcW w:w="5245" w:type="dxa"/>
            <w:noWrap/>
            <w:hideMark/>
          </w:tcPr>
          <w:p w14:paraId="43391C33" w14:textId="77777777" w:rsidR="00C15D99" w:rsidRPr="006B6C16" w:rsidRDefault="00C15D99" w:rsidP="00231323">
            <w:pPr>
              <w:spacing w:after="0" w:line="240" w:lineRule="auto"/>
              <w:rPr>
                <w:lang w:val="en-US"/>
              </w:rPr>
            </w:pPr>
            <w:r w:rsidRPr="006B6C16">
              <w:rPr>
                <w:lang w:val="en-US"/>
              </w:rPr>
              <w:t>AEB activation time</w:t>
            </w:r>
          </w:p>
        </w:tc>
      </w:tr>
      <w:tr w:rsidR="00C15D99" w:rsidRPr="006B6C16" w14:paraId="7D4EF69A" w14:textId="77777777" w:rsidTr="00231323">
        <w:trPr>
          <w:trHeight w:val="255"/>
        </w:trPr>
        <w:tc>
          <w:tcPr>
            <w:tcW w:w="1809" w:type="dxa"/>
            <w:noWrap/>
            <w:vAlign w:val="center"/>
            <w:hideMark/>
          </w:tcPr>
          <w:p w14:paraId="4FC120F8" w14:textId="77777777" w:rsidR="00C15D99" w:rsidRPr="006B6C16" w:rsidRDefault="00C15D99" w:rsidP="00231323">
            <w:pPr>
              <w:spacing w:after="0" w:line="240" w:lineRule="auto"/>
              <w:jc w:val="center"/>
              <w:rPr>
                <w:lang w:val="en-US"/>
              </w:rPr>
            </w:pPr>
            <w:r w:rsidRPr="006B6C16">
              <w:rPr>
                <w:lang w:val="en-US"/>
              </w:rPr>
              <w:t>TFCW</w:t>
            </w:r>
          </w:p>
        </w:tc>
        <w:tc>
          <w:tcPr>
            <w:tcW w:w="5245" w:type="dxa"/>
            <w:noWrap/>
            <w:hideMark/>
          </w:tcPr>
          <w:p w14:paraId="3F1AAC40" w14:textId="77777777" w:rsidR="00C15D99" w:rsidRPr="006B6C16" w:rsidRDefault="00C15D99" w:rsidP="00231323">
            <w:pPr>
              <w:spacing w:after="0" w:line="240" w:lineRule="auto"/>
              <w:rPr>
                <w:lang w:val="en-US"/>
              </w:rPr>
            </w:pPr>
            <w:r w:rsidRPr="006B6C16">
              <w:rPr>
                <w:lang w:val="en-US"/>
              </w:rPr>
              <w:t>FCW activation time</w:t>
            </w:r>
          </w:p>
        </w:tc>
      </w:tr>
      <w:tr w:rsidR="00C15D99" w:rsidRPr="006B6C16" w14:paraId="12C57EAD" w14:textId="77777777" w:rsidTr="00231323">
        <w:trPr>
          <w:trHeight w:val="255"/>
        </w:trPr>
        <w:tc>
          <w:tcPr>
            <w:tcW w:w="1809" w:type="dxa"/>
            <w:noWrap/>
            <w:vAlign w:val="center"/>
            <w:hideMark/>
          </w:tcPr>
          <w:p w14:paraId="59576C9A" w14:textId="77777777" w:rsidR="00C15D99" w:rsidRPr="006B6C16" w:rsidRDefault="00C15D99" w:rsidP="00231323">
            <w:pPr>
              <w:spacing w:after="0" w:line="240" w:lineRule="auto"/>
              <w:jc w:val="center"/>
              <w:rPr>
                <w:lang w:val="en-US"/>
              </w:rPr>
            </w:pPr>
            <w:r w:rsidRPr="006B6C16">
              <w:rPr>
                <w:lang w:val="en-US"/>
              </w:rPr>
              <w:t>TIMP</w:t>
            </w:r>
          </w:p>
        </w:tc>
        <w:tc>
          <w:tcPr>
            <w:tcW w:w="5245" w:type="dxa"/>
            <w:noWrap/>
            <w:hideMark/>
          </w:tcPr>
          <w:p w14:paraId="09EE3720" w14:textId="77777777" w:rsidR="00C15D99" w:rsidRPr="006B6C16" w:rsidRDefault="00C15D99" w:rsidP="00231323">
            <w:pPr>
              <w:spacing w:after="0" w:line="240" w:lineRule="auto"/>
              <w:rPr>
                <w:lang w:val="en-US"/>
              </w:rPr>
            </w:pPr>
            <w:r w:rsidRPr="006B6C16">
              <w:rPr>
                <w:lang w:val="en-US"/>
              </w:rPr>
              <w:t>Impact time</w:t>
            </w:r>
          </w:p>
        </w:tc>
      </w:tr>
      <w:tr w:rsidR="00C15D99" w:rsidRPr="006B6C16" w14:paraId="200A0A7B" w14:textId="77777777" w:rsidTr="00231323">
        <w:trPr>
          <w:trHeight w:val="255"/>
        </w:trPr>
        <w:tc>
          <w:tcPr>
            <w:tcW w:w="1809" w:type="dxa"/>
            <w:noWrap/>
            <w:vAlign w:val="center"/>
            <w:hideMark/>
          </w:tcPr>
          <w:p w14:paraId="3D99613B" w14:textId="77777777" w:rsidR="00C15D99" w:rsidRPr="006B6C16" w:rsidRDefault="00C15D99" w:rsidP="00231323">
            <w:pPr>
              <w:spacing w:after="0" w:line="240" w:lineRule="auto"/>
              <w:jc w:val="center"/>
              <w:rPr>
                <w:lang w:val="en-US"/>
              </w:rPr>
            </w:pPr>
            <w:r w:rsidRPr="006B6C16">
              <w:rPr>
                <w:lang w:val="en-US"/>
              </w:rPr>
              <w:t>TECS</w:t>
            </w:r>
          </w:p>
        </w:tc>
        <w:tc>
          <w:tcPr>
            <w:tcW w:w="5245" w:type="dxa"/>
            <w:noWrap/>
            <w:hideMark/>
          </w:tcPr>
          <w:p w14:paraId="4033D89E" w14:textId="77777777" w:rsidR="00C15D99" w:rsidRPr="006B6C16" w:rsidRDefault="00C15D99" w:rsidP="00231323">
            <w:pPr>
              <w:spacing w:after="0" w:line="240" w:lineRule="auto"/>
              <w:rPr>
                <w:lang w:val="en-US"/>
              </w:rPr>
            </w:pPr>
            <w:r w:rsidRPr="006B6C16">
              <w:rPr>
                <w:lang w:val="en-US"/>
              </w:rPr>
              <w:t>Time where VUT enters in curve segment</w:t>
            </w:r>
          </w:p>
        </w:tc>
      </w:tr>
      <w:tr w:rsidR="00C15D99" w:rsidRPr="006B6C16" w14:paraId="6FC4DE34" w14:textId="77777777" w:rsidTr="00231323">
        <w:trPr>
          <w:trHeight w:val="255"/>
        </w:trPr>
        <w:tc>
          <w:tcPr>
            <w:tcW w:w="1809" w:type="dxa"/>
            <w:noWrap/>
            <w:vAlign w:val="center"/>
            <w:hideMark/>
          </w:tcPr>
          <w:p w14:paraId="3C40C56F" w14:textId="77777777" w:rsidR="00C15D99" w:rsidRPr="006B6C16" w:rsidRDefault="00C15D99" w:rsidP="00231323">
            <w:pPr>
              <w:spacing w:after="0" w:line="240" w:lineRule="auto"/>
              <w:jc w:val="center"/>
              <w:rPr>
                <w:lang w:val="en-US"/>
              </w:rPr>
            </w:pPr>
            <w:r w:rsidRPr="006B6C16">
              <w:rPr>
                <w:lang w:val="en-US"/>
              </w:rPr>
              <w:t>TLKA</w:t>
            </w:r>
          </w:p>
        </w:tc>
        <w:tc>
          <w:tcPr>
            <w:tcW w:w="5245" w:type="dxa"/>
            <w:noWrap/>
            <w:hideMark/>
          </w:tcPr>
          <w:p w14:paraId="1BE3085F" w14:textId="77777777" w:rsidR="00C15D99" w:rsidRPr="006B6C16" w:rsidRDefault="00C15D99" w:rsidP="00231323">
            <w:pPr>
              <w:spacing w:after="0" w:line="240" w:lineRule="auto"/>
              <w:rPr>
                <w:lang w:val="en-US"/>
              </w:rPr>
            </w:pPr>
            <w:r w:rsidRPr="006B6C16">
              <w:rPr>
                <w:lang w:val="en-US"/>
              </w:rPr>
              <w:t>LKA activation time</w:t>
            </w:r>
          </w:p>
        </w:tc>
      </w:tr>
      <w:tr w:rsidR="00C15D99" w:rsidRPr="006B6C16" w14:paraId="410AFC51" w14:textId="77777777" w:rsidTr="00231323">
        <w:trPr>
          <w:trHeight w:val="255"/>
        </w:trPr>
        <w:tc>
          <w:tcPr>
            <w:tcW w:w="1809" w:type="dxa"/>
            <w:noWrap/>
            <w:vAlign w:val="center"/>
            <w:hideMark/>
          </w:tcPr>
          <w:p w14:paraId="6E8D6BD8" w14:textId="77777777" w:rsidR="00C15D99" w:rsidRPr="006B6C16" w:rsidRDefault="00C15D99" w:rsidP="00231323">
            <w:pPr>
              <w:spacing w:after="0" w:line="240" w:lineRule="auto"/>
              <w:jc w:val="center"/>
              <w:rPr>
                <w:lang w:val="en-US"/>
              </w:rPr>
            </w:pPr>
            <w:r w:rsidRPr="006B6C16">
              <w:rPr>
                <w:lang w:val="en-US"/>
              </w:rPr>
              <w:t>TLDW</w:t>
            </w:r>
          </w:p>
        </w:tc>
        <w:tc>
          <w:tcPr>
            <w:tcW w:w="5245" w:type="dxa"/>
            <w:noWrap/>
            <w:hideMark/>
          </w:tcPr>
          <w:p w14:paraId="426F4085" w14:textId="77777777" w:rsidR="00C15D99" w:rsidRPr="006B6C16" w:rsidRDefault="00C15D99" w:rsidP="00231323">
            <w:pPr>
              <w:spacing w:after="0" w:line="240" w:lineRule="auto"/>
              <w:rPr>
                <w:lang w:val="en-US"/>
              </w:rPr>
            </w:pPr>
            <w:r w:rsidRPr="006B6C16">
              <w:rPr>
                <w:lang w:val="en-US"/>
              </w:rPr>
              <w:t>LDW activation time</w:t>
            </w:r>
          </w:p>
        </w:tc>
      </w:tr>
      <w:tr w:rsidR="00C15D99" w:rsidRPr="006B6C16" w14:paraId="49A22458" w14:textId="77777777" w:rsidTr="00231323">
        <w:trPr>
          <w:trHeight w:val="255"/>
        </w:trPr>
        <w:tc>
          <w:tcPr>
            <w:tcW w:w="1809" w:type="dxa"/>
            <w:noWrap/>
            <w:vAlign w:val="center"/>
            <w:hideMark/>
          </w:tcPr>
          <w:p w14:paraId="5D7E8CA3" w14:textId="77777777" w:rsidR="00C15D99" w:rsidRPr="006B6C16" w:rsidRDefault="00C15D99" w:rsidP="00231323">
            <w:pPr>
              <w:spacing w:after="0" w:line="240" w:lineRule="auto"/>
              <w:jc w:val="center"/>
              <w:rPr>
                <w:lang w:val="en-US"/>
              </w:rPr>
            </w:pPr>
            <w:r w:rsidRPr="006B6C16">
              <w:rPr>
                <w:lang w:val="en-US"/>
              </w:rPr>
              <w:t>TLCR</w:t>
            </w:r>
          </w:p>
        </w:tc>
        <w:tc>
          <w:tcPr>
            <w:tcW w:w="5245" w:type="dxa"/>
            <w:noWrap/>
            <w:hideMark/>
          </w:tcPr>
          <w:p w14:paraId="5AE6218E" w14:textId="77777777" w:rsidR="00C15D99" w:rsidRPr="006B6C16" w:rsidRDefault="00C15D99" w:rsidP="00231323">
            <w:pPr>
              <w:spacing w:after="0" w:line="240" w:lineRule="auto"/>
              <w:rPr>
                <w:lang w:val="en-US"/>
              </w:rPr>
            </w:pPr>
            <w:r w:rsidRPr="006B6C16">
              <w:rPr>
                <w:lang w:val="en-US"/>
              </w:rPr>
              <w:t>Line crossing time</w:t>
            </w:r>
          </w:p>
        </w:tc>
      </w:tr>
      <w:tr w:rsidR="00C15D99" w:rsidRPr="006B6C16" w14:paraId="2280BBC0" w14:textId="77777777" w:rsidTr="00231323">
        <w:trPr>
          <w:trHeight w:val="255"/>
        </w:trPr>
        <w:tc>
          <w:tcPr>
            <w:tcW w:w="1809" w:type="dxa"/>
            <w:noWrap/>
            <w:vAlign w:val="center"/>
            <w:hideMark/>
          </w:tcPr>
          <w:p w14:paraId="6C59230D" w14:textId="77777777" w:rsidR="00C15D99" w:rsidRPr="006B6C16" w:rsidRDefault="00C15D99" w:rsidP="00231323">
            <w:pPr>
              <w:spacing w:after="0" w:line="240" w:lineRule="auto"/>
              <w:jc w:val="center"/>
              <w:rPr>
                <w:lang w:val="en-US"/>
              </w:rPr>
            </w:pPr>
            <w:r w:rsidRPr="006B6C16">
              <w:rPr>
                <w:lang w:val="en-US"/>
              </w:rPr>
              <w:t>TDOP</w:t>
            </w:r>
          </w:p>
        </w:tc>
        <w:tc>
          <w:tcPr>
            <w:tcW w:w="5245" w:type="dxa"/>
            <w:noWrap/>
            <w:hideMark/>
          </w:tcPr>
          <w:p w14:paraId="32A296D2" w14:textId="77777777" w:rsidR="00C15D99" w:rsidRPr="006B6C16" w:rsidRDefault="00C15D99" w:rsidP="00231323">
            <w:pPr>
              <w:spacing w:after="0" w:line="240" w:lineRule="auto"/>
              <w:rPr>
                <w:lang w:val="en-US"/>
              </w:rPr>
            </w:pPr>
            <w:proofErr w:type="gramStart"/>
            <w:r w:rsidRPr="006B6C16">
              <w:rPr>
                <w:lang w:val="en-US"/>
              </w:rPr>
              <w:t>Time</w:t>
            </w:r>
            <w:proofErr w:type="gramEnd"/>
            <w:r w:rsidRPr="006B6C16">
              <w:rPr>
                <w:lang w:val="en-US"/>
              </w:rPr>
              <w:t xml:space="preserve"> door opening</w:t>
            </w:r>
          </w:p>
        </w:tc>
      </w:tr>
      <w:tr w:rsidR="00C15D99" w:rsidRPr="006B6C16" w14:paraId="3B68DD18" w14:textId="77777777" w:rsidTr="00231323">
        <w:trPr>
          <w:trHeight w:val="255"/>
        </w:trPr>
        <w:tc>
          <w:tcPr>
            <w:tcW w:w="1809" w:type="dxa"/>
            <w:noWrap/>
            <w:vAlign w:val="center"/>
            <w:hideMark/>
          </w:tcPr>
          <w:p w14:paraId="3FAF76D6" w14:textId="77777777" w:rsidR="00C15D99" w:rsidRPr="006B6C16" w:rsidRDefault="00C15D99" w:rsidP="00231323">
            <w:pPr>
              <w:spacing w:after="0" w:line="240" w:lineRule="auto"/>
              <w:jc w:val="center"/>
              <w:rPr>
                <w:lang w:val="en-US"/>
              </w:rPr>
            </w:pPr>
            <w:r w:rsidRPr="006B6C16">
              <w:rPr>
                <w:lang w:val="en-US"/>
              </w:rPr>
              <w:t>TRCT</w:t>
            </w:r>
          </w:p>
        </w:tc>
        <w:tc>
          <w:tcPr>
            <w:tcW w:w="5245" w:type="dxa"/>
            <w:noWrap/>
            <w:hideMark/>
          </w:tcPr>
          <w:p w14:paraId="496ED186" w14:textId="77777777" w:rsidR="00C15D99" w:rsidRPr="006B6C16" w:rsidRDefault="00C15D99" w:rsidP="00231323">
            <w:pPr>
              <w:spacing w:after="0" w:line="240" w:lineRule="auto"/>
              <w:rPr>
                <w:lang w:val="en-US"/>
              </w:rPr>
            </w:pPr>
            <w:r w:rsidRPr="006B6C16">
              <w:rPr>
                <w:lang w:val="en-US"/>
              </w:rPr>
              <w:t>Time Rear Crossing Traffic</w:t>
            </w:r>
          </w:p>
        </w:tc>
      </w:tr>
      <w:tr w:rsidR="00C15D99" w:rsidRPr="006B6C16" w14:paraId="5A9B0174" w14:textId="77777777" w:rsidTr="00231323">
        <w:trPr>
          <w:trHeight w:val="255"/>
        </w:trPr>
        <w:tc>
          <w:tcPr>
            <w:tcW w:w="1809" w:type="dxa"/>
            <w:noWrap/>
            <w:vAlign w:val="center"/>
            <w:hideMark/>
          </w:tcPr>
          <w:p w14:paraId="40F6AC46" w14:textId="77777777" w:rsidR="00C15D99" w:rsidRPr="006B6C16" w:rsidRDefault="00C15D99" w:rsidP="00231323">
            <w:pPr>
              <w:spacing w:after="0" w:line="240" w:lineRule="auto"/>
              <w:jc w:val="center"/>
              <w:rPr>
                <w:lang w:val="en-US"/>
              </w:rPr>
            </w:pPr>
            <w:r w:rsidRPr="006B6C16">
              <w:rPr>
                <w:lang w:val="en-US"/>
              </w:rPr>
              <w:t>THMS</w:t>
            </w:r>
          </w:p>
        </w:tc>
        <w:tc>
          <w:tcPr>
            <w:tcW w:w="5245" w:type="dxa"/>
            <w:noWrap/>
            <w:hideMark/>
          </w:tcPr>
          <w:p w14:paraId="523BC901" w14:textId="77777777" w:rsidR="00C15D99" w:rsidRPr="006B6C16" w:rsidRDefault="00C15D99" w:rsidP="00231323">
            <w:pPr>
              <w:spacing w:after="0" w:line="240" w:lineRule="auto"/>
              <w:rPr>
                <w:lang w:val="en-US"/>
              </w:rPr>
            </w:pPr>
            <w:r w:rsidRPr="006B6C16">
              <w:rPr>
                <w:lang w:val="en-US"/>
              </w:rPr>
              <w:t>Time Hold Management System</w:t>
            </w:r>
          </w:p>
        </w:tc>
      </w:tr>
      <w:tr w:rsidR="00C15D99" w:rsidRPr="006B6C16" w14:paraId="4C394B7A" w14:textId="77777777" w:rsidTr="00231323">
        <w:trPr>
          <w:trHeight w:val="255"/>
        </w:trPr>
        <w:tc>
          <w:tcPr>
            <w:tcW w:w="1809" w:type="dxa"/>
            <w:noWrap/>
            <w:vAlign w:val="center"/>
            <w:hideMark/>
          </w:tcPr>
          <w:p w14:paraId="0793B408" w14:textId="77777777" w:rsidR="00C15D99" w:rsidRPr="006B6C16" w:rsidRDefault="00C15D99" w:rsidP="00231323">
            <w:pPr>
              <w:spacing w:after="0" w:line="240" w:lineRule="auto"/>
              <w:jc w:val="center"/>
              <w:rPr>
                <w:lang w:val="en-US"/>
              </w:rPr>
            </w:pPr>
            <w:r w:rsidRPr="006B6C16">
              <w:rPr>
                <w:lang w:val="en-US"/>
              </w:rPr>
              <w:t>TABS</w:t>
            </w:r>
          </w:p>
        </w:tc>
        <w:tc>
          <w:tcPr>
            <w:tcW w:w="5245" w:type="dxa"/>
            <w:noWrap/>
            <w:hideMark/>
          </w:tcPr>
          <w:p w14:paraId="486E582B" w14:textId="77777777" w:rsidR="00C15D99" w:rsidRPr="006B6C16" w:rsidRDefault="00C15D99" w:rsidP="00231323">
            <w:pPr>
              <w:spacing w:after="0" w:line="240" w:lineRule="auto"/>
              <w:rPr>
                <w:lang w:val="en-US"/>
              </w:rPr>
            </w:pPr>
            <w:r w:rsidRPr="006B6C16">
              <w:rPr>
                <w:lang w:val="en-US"/>
              </w:rPr>
              <w:t>Time ABS status</w:t>
            </w:r>
          </w:p>
        </w:tc>
      </w:tr>
      <w:tr w:rsidR="00C15D99" w:rsidRPr="006B6C16" w14:paraId="1327429B" w14:textId="77777777" w:rsidTr="00231323">
        <w:trPr>
          <w:trHeight w:val="255"/>
        </w:trPr>
        <w:tc>
          <w:tcPr>
            <w:tcW w:w="1809" w:type="dxa"/>
            <w:noWrap/>
            <w:vAlign w:val="center"/>
            <w:hideMark/>
          </w:tcPr>
          <w:p w14:paraId="4D1169B3" w14:textId="77777777" w:rsidR="00C15D99" w:rsidRPr="006B6C16" w:rsidRDefault="00C15D99" w:rsidP="00231323">
            <w:pPr>
              <w:spacing w:after="0" w:line="240" w:lineRule="auto"/>
              <w:jc w:val="center"/>
              <w:rPr>
                <w:lang w:val="en-US"/>
              </w:rPr>
            </w:pPr>
            <w:r w:rsidRPr="006B6C16">
              <w:rPr>
                <w:lang w:val="en-US"/>
              </w:rPr>
              <w:t>TSAS</w:t>
            </w:r>
          </w:p>
        </w:tc>
        <w:tc>
          <w:tcPr>
            <w:tcW w:w="5245" w:type="dxa"/>
            <w:noWrap/>
            <w:hideMark/>
          </w:tcPr>
          <w:p w14:paraId="3010E4D3" w14:textId="379216F3" w:rsidR="00C15D99" w:rsidRPr="006B6C16" w:rsidRDefault="00C15D99" w:rsidP="00231323">
            <w:pPr>
              <w:spacing w:after="0" w:line="240" w:lineRule="auto"/>
              <w:rPr>
                <w:lang w:val="en-US"/>
              </w:rPr>
            </w:pPr>
            <w:r w:rsidRPr="006B6C16">
              <w:rPr>
                <w:lang w:val="en-US"/>
              </w:rPr>
              <w:t xml:space="preserve">Time of </w:t>
            </w:r>
            <w:r w:rsidR="00D44982">
              <w:rPr>
                <w:lang w:val="en-US"/>
              </w:rPr>
              <w:t>S</w:t>
            </w:r>
            <w:r w:rsidRPr="006B6C16">
              <w:rPr>
                <w:lang w:val="en-US"/>
              </w:rPr>
              <w:t>peed</w:t>
            </w:r>
            <w:r w:rsidR="00D44982">
              <w:rPr>
                <w:lang w:val="en-US"/>
              </w:rPr>
              <w:t xml:space="preserve"> L</w:t>
            </w:r>
            <w:r w:rsidRPr="006B6C16">
              <w:rPr>
                <w:lang w:val="en-US"/>
              </w:rPr>
              <w:t>imiter Action</w:t>
            </w:r>
          </w:p>
        </w:tc>
      </w:tr>
    </w:tbl>
    <w:p w14:paraId="6432E084" w14:textId="77777777" w:rsidR="002150E7" w:rsidRDefault="002150E7" w:rsidP="002150E7">
      <w:pPr>
        <w:rPr>
          <w:lang w:val="en-US"/>
        </w:rPr>
      </w:pPr>
    </w:p>
    <w:p w14:paraId="2025A836" w14:textId="77777777" w:rsidR="00171EB5" w:rsidRPr="006B6C16" w:rsidRDefault="00171EB5" w:rsidP="002150E7">
      <w:pPr>
        <w:rPr>
          <w:lang w:val="en-US"/>
        </w:rPr>
      </w:pPr>
    </w:p>
    <w:p w14:paraId="0EDC083D" w14:textId="77777777" w:rsidR="00C15D99" w:rsidRPr="006B6C16" w:rsidRDefault="00C15D99" w:rsidP="00196157">
      <w:pPr>
        <w:pStyle w:val="berschrift4"/>
        <w:rPr>
          <w:lang w:val="en-US"/>
        </w:rPr>
      </w:pPr>
      <w:bookmarkStart w:id="95" w:name="_Toc235141828"/>
      <w:r w:rsidRPr="006B6C16">
        <w:rPr>
          <w:lang w:val="en-US"/>
        </w:rPr>
        <w:lastRenderedPageBreak/>
        <w:t>Main Location for distances between test objects</w:t>
      </w:r>
      <w:bookmarkEnd w:id="95"/>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5245"/>
      </w:tblGrid>
      <w:tr w:rsidR="00C15D99" w:rsidRPr="006B6C16" w14:paraId="1BD3CE01" w14:textId="77777777" w:rsidTr="00231323">
        <w:trPr>
          <w:trHeight w:val="255"/>
        </w:trPr>
        <w:tc>
          <w:tcPr>
            <w:tcW w:w="1809" w:type="dxa"/>
            <w:noWrap/>
          </w:tcPr>
          <w:p w14:paraId="2A34CF4C" w14:textId="77777777" w:rsidR="00C15D99" w:rsidRPr="006B6C16" w:rsidRDefault="00C15D99" w:rsidP="00231323">
            <w:pPr>
              <w:spacing w:after="0" w:line="240" w:lineRule="auto"/>
              <w:jc w:val="center"/>
              <w:rPr>
                <w:rFonts w:ascii="Calibri" w:hAnsi="Calibri" w:cs="Calibri"/>
                <w:color w:val="000000"/>
                <w:lang w:val="en-US"/>
              </w:rPr>
            </w:pPr>
            <w:r w:rsidRPr="006B6C16">
              <w:rPr>
                <w:b/>
                <w:bCs/>
                <w:lang w:val="en-US"/>
              </w:rPr>
              <w:t>Main Location</w:t>
            </w:r>
          </w:p>
        </w:tc>
        <w:tc>
          <w:tcPr>
            <w:tcW w:w="5245" w:type="dxa"/>
            <w:noWrap/>
          </w:tcPr>
          <w:p w14:paraId="470166DC" w14:textId="45C716EA" w:rsidR="00C15D99" w:rsidRPr="006B6C16" w:rsidRDefault="001C71FD" w:rsidP="00231323">
            <w:pPr>
              <w:spacing w:after="0" w:line="240" w:lineRule="auto"/>
              <w:jc w:val="left"/>
              <w:rPr>
                <w:rFonts w:ascii="Calibri" w:hAnsi="Calibri" w:cs="Calibri"/>
                <w:color w:val="000000"/>
                <w:lang w:val="en-US"/>
              </w:rPr>
            </w:pPr>
            <w:r w:rsidRPr="006B6C16">
              <w:rPr>
                <w:b/>
                <w:bCs/>
                <w:lang w:val="en-US"/>
              </w:rPr>
              <w:t>Description</w:t>
            </w:r>
          </w:p>
        </w:tc>
      </w:tr>
      <w:tr w:rsidR="00C15D99" w:rsidRPr="006B6C16" w14:paraId="6C33B25A" w14:textId="77777777" w:rsidTr="00231323">
        <w:trPr>
          <w:trHeight w:val="255"/>
        </w:trPr>
        <w:tc>
          <w:tcPr>
            <w:tcW w:w="1809" w:type="dxa"/>
            <w:noWrap/>
            <w:hideMark/>
          </w:tcPr>
          <w:p w14:paraId="2792CC2A" w14:textId="77777777" w:rsidR="00C15D99" w:rsidRPr="006B6C16" w:rsidRDefault="00C15D99" w:rsidP="00231323">
            <w:pPr>
              <w:spacing w:after="0" w:line="240" w:lineRule="auto"/>
              <w:jc w:val="center"/>
              <w:rPr>
                <w:lang w:val="en-US"/>
              </w:rPr>
            </w:pPr>
            <w:r w:rsidRPr="006B6C16">
              <w:rPr>
                <w:lang w:val="en-US"/>
              </w:rPr>
              <w:t>DSOV</w:t>
            </w:r>
          </w:p>
        </w:tc>
        <w:tc>
          <w:tcPr>
            <w:tcW w:w="5245" w:type="dxa"/>
            <w:noWrap/>
            <w:hideMark/>
          </w:tcPr>
          <w:p w14:paraId="45AF2BE4" w14:textId="77777777" w:rsidR="00C15D99" w:rsidRPr="006B6C16" w:rsidRDefault="00C15D99" w:rsidP="00231323">
            <w:pPr>
              <w:spacing w:after="0" w:line="240" w:lineRule="auto"/>
              <w:rPr>
                <w:lang w:val="en-US"/>
              </w:rPr>
            </w:pPr>
            <w:proofErr w:type="gramStart"/>
            <w:r w:rsidRPr="006B6C16">
              <w:rPr>
                <w:lang w:val="en-US"/>
              </w:rPr>
              <w:t>Distance  SOV</w:t>
            </w:r>
            <w:proofErr w:type="gramEnd"/>
          </w:p>
        </w:tc>
      </w:tr>
      <w:tr w:rsidR="00C15D99" w:rsidRPr="006B6C16" w14:paraId="3B712D6D" w14:textId="77777777" w:rsidTr="00231323">
        <w:trPr>
          <w:trHeight w:val="255"/>
        </w:trPr>
        <w:tc>
          <w:tcPr>
            <w:tcW w:w="1809" w:type="dxa"/>
            <w:noWrap/>
            <w:hideMark/>
          </w:tcPr>
          <w:p w14:paraId="164E0F73" w14:textId="77777777" w:rsidR="00C15D99" w:rsidRPr="006B6C16" w:rsidRDefault="00C15D99" w:rsidP="00231323">
            <w:pPr>
              <w:spacing w:after="0" w:line="240" w:lineRule="auto"/>
              <w:jc w:val="center"/>
              <w:rPr>
                <w:lang w:val="en-US"/>
              </w:rPr>
            </w:pPr>
            <w:r w:rsidRPr="006B6C16">
              <w:rPr>
                <w:lang w:val="en-US"/>
              </w:rPr>
              <w:t>DGVT</w:t>
            </w:r>
          </w:p>
        </w:tc>
        <w:tc>
          <w:tcPr>
            <w:tcW w:w="5245" w:type="dxa"/>
            <w:noWrap/>
            <w:hideMark/>
          </w:tcPr>
          <w:p w14:paraId="4BB35FDB" w14:textId="77777777" w:rsidR="00C15D99" w:rsidRPr="006B6C16" w:rsidRDefault="00C15D99" w:rsidP="00231323">
            <w:pPr>
              <w:spacing w:after="0" w:line="240" w:lineRule="auto"/>
              <w:rPr>
                <w:lang w:val="en-US"/>
              </w:rPr>
            </w:pPr>
            <w:proofErr w:type="gramStart"/>
            <w:r w:rsidRPr="006B6C16">
              <w:rPr>
                <w:lang w:val="en-US"/>
              </w:rPr>
              <w:t>Distance  GVT</w:t>
            </w:r>
            <w:proofErr w:type="gramEnd"/>
          </w:p>
        </w:tc>
      </w:tr>
      <w:tr w:rsidR="00C15D99" w:rsidRPr="006B6C16" w14:paraId="46D4C0F5" w14:textId="77777777" w:rsidTr="00231323">
        <w:trPr>
          <w:trHeight w:val="255"/>
        </w:trPr>
        <w:tc>
          <w:tcPr>
            <w:tcW w:w="1809" w:type="dxa"/>
            <w:noWrap/>
            <w:hideMark/>
          </w:tcPr>
          <w:p w14:paraId="7FE87267" w14:textId="77777777" w:rsidR="00C15D99" w:rsidRPr="006B6C16" w:rsidRDefault="00C15D99" w:rsidP="00231323">
            <w:pPr>
              <w:spacing w:after="0" w:line="240" w:lineRule="auto"/>
              <w:jc w:val="center"/>
              <w:rPr>
                <w:lang w:val="en-US"/>
              </w:rPr>
            </w:pPr>
            <w:r w:rsidRPr="006B6C16">
              <w:rPr>
                <w:lang w:val="en-US"/>
              </w:rPr>
              <w:t>DCOL</w:t>
            </w:r>
          </w:p>
        </w:tc>
        <w:tc>
          <w:tcPr>
            <w:tcW w:w="5245" w:type="dxa"/>
            <w:noWrap/>
            <w:hideMark/>
          </w:tcPr>
          <w:p w14:paraId="1379E862" w14:textId="4389B159" w:rsidR="00C15D99" w:rsidRPr="006B6C16" w:rsidRDefault="006B6C16" w:rsidP="00231323">
            <w:pPr>
              <w:spacing w:after="0" w:line="240" w:lineRule="auto"/>
              <w:rPr>
                <w:lang w:val="en-US"/>
              </w:rPr>
            </w:pPr>
            <w:r w:rsidRPr="006B6C16">
              <w:rPr>
                <w:lang w:val="en-US"/>
              </w:rPr>
              <w:t>Collision</w:t>
            </w:r>
            <w:r w:rsidR="00C15D99" w:rsidRPr="006B6C16">
              <w:rPr>
                <w:lang w:val="en-US"/>
              </w:rPr>
              <w:t xml:space="preserve"> Point distance</w:t>
            </w:r>
          </w:p>
        </w:tc>
      </w:tr>
      <w:tr w:rsidR="00C15D99" w:rsidRPr="006B6C16" w14:paraId="1283AE47" w14:textId="77777777" w:rsidTr="00231323">
        <w:trPr>
          <w:trHeight w:val="255"/>
        </w:trPr>
        <w:tc>
          <w:tcPr>
            <w:tcW w:w="1809" w:type="dxa"/>
            <w:noWrap/>
            <w:hideMark/>
          </w:tcPr>
          <w:p w14:paraId="6AFB4A2C" w14:textId="77777777" w:rsidR="00C15D99" w:rsidRPr="006B6C16" w:rsidRDefault="00C15D99" w:rsidP="00231323">
            <w:pPr>
              <w:spacing w:after="0" w:line="240" w:lineRule="auto"/>
              <w:jc w:val="center"/>
              <w:rPr>
                <w:lang w:val="en-US"/>
              </w:rPr>
            </w:pPr>
            <w:r w:rsidRPr="006B6C16">
              <w:rPr>
                <w:lang w:val="en-US"/>
              </w:rPr>
              <w:t>DLIN</w:t>
            </w:r>
          </w:p>
        </w:tc>
        <w:tc>
          <w:tcPr>
            <w:tcW w:w="5245" w:type="dxa"/>
            <w:noWrap/>
            <w:hideMark/>
          </w:tcPr>
          <w:p w14:paraId="45596BA7" w14:textId="77777777" w:rsidR="00C15D99" w:rsidRPr="006B6C16" w:rsidRDefault="00C15D99" w:rsidP="00231323">
            <w:pPr>
              <w:spacing w:after="0" w:line="240" w:lineRule="auto"/>
              <w:rPr>
                <w:lang w:val="en-US"/>
              </w:rPr>
            </w:pPr>
            <w:r w:rsidRPr="006B6C16">
              <w:rPr>
                <w:lang w:val="en-US"/>
              </w:rPr>
              <w:t>Distance to Line</w:t>
            </w:r>
          </w:p>
        </w:tc>
      </w:tr>
      <w:tr w:rsidR="00C15D99" w:rsidRPr="006B6C16" w14:paraId="19F37A81" w14:textId="77777777" w:rsidTr="00231323">
        <w:trPr>
          <w:trHeight w:val="255"/>
        </w:trPr>
        <w:tc>
          <w:tcPr>
            <w:tcW w:w="1809" w:type="dxa"/>
            <w:noWrap/>
            <w:hideMark/>
          </w:tcPr>
          <w:p w14:paraId="60C18DA4" w14:textId="77777777" w:rsidR="00C15D99" w:rsidRPr="006B6C16" w:rsidRDefault="00C15D99" w:rsidP="00231323">
            <w:pPr>
              <w:spacing w:after="0" w:line="240" w:lineRule="auto"/>
              <w:jc w:val="center"/>
              <w:rPr>
                <w:lang w:val="en-US"/>
              </w:rPr>
            </w:pPr>
            <w:r w:rsidRPr="006B6C16">
              <w:rPr>
                <w:lang w:val="en-US"/>
              </w:rPr>
              <w:t>DINT</w:t>
            </w:r>
          </w:p>
        </w:tc>
        <w:tc>
          <w:tcPr>
            <w:tcW w:w="5245" w:type="dxa"/>
            <w:noWrap/>
            <w:hideMark/>
          </w:tcPr>
          <w:p w14:paraId="7C63C117" w14:textId="77777777" w:rsidR="00C15D99" w:rsidRPr="006B6C16" w:rsidRDefault="00C15D99" w:rsidP="00231323">
            <w:pPr>
              <w:spacing w:after="0" w:line="240" w:lineRule="auto"/>
              <w:rPr>
                <w:lang w:val="en-US"/>
              </w:rPr>
            </w:pPr>
            <w:r w:rsidRPr="006B6C16">
              <w:rPr>
                <w:lang w:val="en-US"/>
              </w:rPr>
              <w:t>Distance to Intersection</w:t>
            </w:r>
          </w:p>
        </w:tc>
      </w:tr>
      <w:tr w:rsidR="00C15D99" w:rsidRPr="006B6C16" w14:paraId="64BC8C32" w14:textId="77777777" w:rsidTr="00231323">
        <w:trPr>
          <w:trHeight w:val="255"/>
        </w:trPr>
        <w:tc>
          <w:tcPr>
            <w:tcW w:w="1809" w:type="dxa"/>
            <w:noWrap/>
            <w:hideMark/>
          </w:tcPr>
          <w:p w14:paraId="2CAF771D" w14:textId="77777777" w:rsidR="00C15D99" w:rsidRPr="006B6C16" w:rsidRDefault="00C15D99" w:rsidP="00231323">
            <w:pPr>
              <w:spacing w:after="0" w:line="240" w:lineRule="auto"/>
              <w:jc w:val="center"/>
              <w:rPr>
                <w:lang w:val="en-US"/>
              </w:rPr>
            </w:pPr>
            <w:r w:rsidRPr="006B6C16">
              <w:rPr>
                <w:lang w:val="en-US"/>
              </w:rPr>
              <w:t>DVUT</w:t>
            </w:r>
          </w:p>
        </w:tc>
        <w:tc>
          <w:tcPr>
            <w:tcW w:w="5245" w:type="dxa"/>
            <w:noWrap/>
            <w:hideMark/>
          </w:tcPr>
          <w:p w14:paraId="62795B9D" w14:textId="77777777" w:rsidR="00C15D99" w:rsidRPr="006B6C16" w:rsidRDefault="00C15D99" w:rsidP="00231323">
            <w:pPr>
              <w:spacing w:after="0" w:line="240" w:lineRule="auto"/>
              <w:rPr>
                <w:lang w:val="en-US"/>
              </w:rPr>
            </w:pPr>
            <w:r w:rsidRPr="006B6C16">
              <w:rPr>
                <w:lang w:val="en-US"/>
              </w:rPr>
              <w:t>Distance to VUT</w:t>
            </w:r>
          </w:p>
        </w:tc>
      </w:tr>
      <w:tr w:rsidR="00C15D99" w:rsidRPr="006B6C16" w14:paraId="1990D7A0" w14:textId="77777777" w:rsidTr="00231323">
        <w:trPr>
          <w:trHeight w:val="255"/>
        </w:trPr>
        <w:tc>
          <w:tcPr>
            <w:tcW w:w="1809" w:type="dxa"/>
            <w:noWrap/>
            <w:hideMark/>
          </w:tcPr>
          <w:p w14:paraId="305B452A" w14:textId="77777777" w:rsidR="00C15D99" w:rsidRPr="006B6C16" w:rsidRDefault="00C15D99" w:rsidP="00231323">
            <w:pPr>
              <w:spacing w:after="0" w:line="240" w:lineRule="auto"/>
              <w:jc w:val="center"/>
              <w:rPr>
                <w:lang w:val="en-US"/>
              </w:rPr>
            </w:pPr>
            <w:r w:rsidRPr="006B6C16">
              <w:rPr>
                <w:lang w:val="en-US"/>
              </w:rPr>
              <w:t>DIST</w:t>
            </w:r>
          </w:p>
        </w:tc>
        <w:tc>
          <w:tcPr>
            <w:tcW w:w="5245" w:type="dxa"/>
            <w:noWrap/>
            <w:hideMark/>
          </w:tcPr>
          <w:p w14:paraId="38791E6C" w14:textId="77777777" w:rsidR="00C15D99" w:rsidRPr="006B6C16" w:rsidRDefault="00C15D99" w:rsidP="00231323">
            <w:pPr>
              <w:spacing w:after="0" w:line="240" w:lineRule="auto"/>
              <w:rPr>
                <w:lang w:val="en-US"/>
              </w:rPr>
            </w:pPr>
            <w:r w:rsidRPr="006B6C16">
              <w:rPr>
                <w:lang w:val="en-US"/>
              </w:rPr>
              <w:t>other Distance</w:t>
            </w:r>
          </w:p>
        </w:tc>
      </w:tr>
    </w:tbl>
    <w:p w14:paraId="64ACC60D" w14:textId="77777777" w:rsidR="00C15D99" w:rsidRPr="006B6C16" w:rsidRDefault="00C15D99" w:rsidP="004F7DA1">
      <w:pPr>
        <w:spacing w:after="0" w:line="240" w:lineRule="auto"/>
        <w:jc w:val="center"/>
        <w:rPr>
          <w:lang w:val="en-US"/>
        </w:rPr>
      </w:pPr>
    </w:p>
    <w:p w14:paraId="5336D203" w14:textId="77777777" w:rsidR="002150E7" w:rsidRPr="006B6C16" w:rsidRDefault="002150E7" w:rsidP="00196157">
      <w:pPr>
        <w:pStyle w:val="berschrift4"/>
        <w:rPr>
          <w:lang w:val="en-US"/>
        </w:rPr>
      </w:pPr>
      <w:bookmarkStart w:id="96" w:name="_Toc235141829"/>
      <w:r w:rsidRPr="006B6C16">
        <w:rPr>
          <w:lang w:val="en-US"/>
        </w:rPr>
        <w:t>Main Locations for Vulnerable Road Users</w:t>
      </w:r>
      <w:bookmarkEnd w:id="96"/>
    </w:p>
    <w:p w14:paraId="7923AF81" w14:textId="77777777" w:rsidR="00EB1D3A" w:rsidRPr="006B6C16" w:rsidRDefault="00EB1D3A" w:rsidP="004D7AC5">
      <w:pPr>
        <w:rPr>
          <w:lang w:val="en-US"/>
        </w:rPr>
      </w:pPr>
      <w:r w:rsidRPr="006B6C16">
        <w:rPr>
          <w:lang w:val="en-US"/>
        </w:rPr>
        <w:t xml:space="preserve">Test devices for targets, vulnerable road users and other objects are described in ISO 19206 Part 1, 2 and 4. Especially for vulnerable road users the number of different </w:t>
      </w:r>
      <w:r w:rsidR="004D7AC5" w:rsidRPr="006B6C16">
        <w:rPr>
          <w:lang w:val="en-US"/>
        </w:rPr>
        <w:t>targets will grow in the future</w:t>
      </w:r>
      <w:r w:rsidR="00CF586F" w:rsidRPr="006B6C16">
        <w:rPr>
          <w:lang w:val="en-US"/>
        </w:rPr>
        <w:t>.</w:t>
      </w:r>
    </w:p>
    <w:p w14:paraId="6910CFB6" w14:textId="77777777" w:rsidR="00CF586F" w:rsidRPr="006B6C16" w:rsidRDefault="00CF586F" w:rsidP="004D7AC5">
      <w:pPr>
        <w:rPr>
          <w:lang w:val="en-US"/>
        </w:rPr>
      </w:pPr>
      <w:r w:rsidRPr="006B6C16">
        <w:rPr>
          <w:lang w:val="en-US"/>
        </w:rPr>
        <w:t>Here is a list of ISO Main Locations for these targets:</w:t>
      </w:r>
    </w:p>
    <w:tbl>
      <w:tblPr>
        <w:tblW w:w="10036" w:type="dxa"/>
        <w:tblInd w:w="75" w:type="dxa"/>
        <w:tblCellMar>
          <w:left w:w="70" w:type="dxa"/>
          <w:right w:w="70" w:type="dxa"/>
        </w:tblCellMar>
        <w:tblLook w:val="04A0" w:firstRow="1" w:lastRow="0" w:firstColumn="1" w:lastColumn="0" w:noHBand="0" w:noVBand="1"/>
      </w:tblPr>
      <w:tblGrid>
        <w:gridCol w:w="397"/>
        <w:gridCol w:w="732"/>
        <w:gridCol w:w="709"/>
        <w:gridCol w:w="1276"/>
        <w:gridCol w:w="2693"/>
        <w:gridCol w:w="4229"/>
      </w:tblGrid>
      <w:tr w:rsidR="004D7AC5" w:rsidRPr="006B6C16" w14:paraId="1CB64DF9" w14:textId="77777777" w:rsidTr="0084424A">
        <w:trPr>
          <w:trHeight w:val="300"/>
        </w:trPr>
        <w:tc>
          <w:tcPr>
            <w:tcW w:w="397" w:type="dxa"/>
            <w:tcBorders>
              <w:top w:val="single" w:sz="8" w:space="0" w:color="000000"/>
              <w:left w:val="single" w:sz="4" w:space="0" w:color="000000"/>
              <w:bottom w:val="single" w:sz="8" w:space="0" w:color="000000"/>
              <w:right w:val="single" w:sz="4" w:space="0" w:color="000000"/>
            </w:tcBorders>
            <w:shd w:val="clear" w:color="auto" w:fill="FFFFFF"/>
          </w:tcPr>
          <w:p w14:paraId="44FD7007" w14:textId="77777777" w:rsidR="004D7AC5" w:rsidRPr="006B6C16" w:rsidRDefault="004D7AC5" w:rsidP="004D7AC5">
            <w:pPr>
              <w:spacing w:after="0" w:line="240" w:lineRule="auto"/>
              <w:jc w:val="left"/>
              <w:rPr>
                <w:rFonts w:ascii="Calibri" w:hAnsi="Calibri" w:cs="Calibri"/>
                <w:b/>
                <w:bCs/>
                <w:color w:val="000000"/>
                <w:lang w:val="en-US" w:eastAsia="zh-CN"/>
              </w:rPr>
            </w:pPr>
          </w:p>
        </w:tc>
        <w:tc>
          <w:tcPr>
            <w:tcW w:w="732" w:type="dxa"/>
            <w:tcBorders>
              <w:top w:val="single" w:sz="8" w:space="0" w:color="000000"/>
              <w:left w:val="single" w:sz="4" w:space="0" w:color="000000"/>
              <w:bottom w:val="single" w:sz="8" w:space="0" w:color="000000"/>
              <w:right w:val="single" w:sz="4" w:space="0" w:color="000000"/>
            </w:tcBorders>
            <w:shd w:val="clear" w:color="auto" w:fill="FFFFFF"/>
            <w:noWrap/>
            <w:vAlign w:val="center"/>
            <w:hideMark/>
          </w:tcPr>
          <w:p w14:paraId="49BFA07F"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Group</w:t>
            </w:r>
          </w:p>
        </w:tc>
        <w:tc>
          <w:tcPr>
            <w:tcW w:w="709" w:type="dxa"/>
            <w:tcBorders>
              <w:top w:val="single" w:sz="8" w:space="0" w:color="000000"/>
              <w:left w:val="single" w:sz="4" w:space="0" w:color="000000"/>
              <w:bottom w:val="single" w:sz="8" w:space="0" w:color="000000"/>
              <w:right w:val="single" w:sz="4" w:space="0" w:color="000000"/>
            </w:tcBorders>
            <w:shd w:val="clear" w:color="auto" w:fill="FFFFFF"/>
            <w:noWrap/>
            <w:vAlign w:val="center"/>
            <w:hideMark/>
          </w:tcPr>
          <w:p w14:paraId="577D0DD0"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Type</w:t>
            </w:r>
          </w:p>
        </w:tc>
        <w:tc>
          <w:tcPr>
            <w:tcW w:w="1276" w:type="dxa"/>
            <w:tcBorders>
              <w:top w:val="single" w:sz="8" w:space="0" w:color="000000"/>
              <w:left w:val="single" w:sz="4" w:space="0" w:color="000000"/>
              <w:bottom w:val="single" w:sz="8" w:space="0" w:color="000000"/>
              <w:right w:val="single" w:sz="4" w:space="0" w:color="000000"/>
            </w:tcBorders>
            <w:shd w:val="clear" w:color="auto" w:fill="FFFFFF"/>
            <w:noWrap/>
            <w:vAlign w:val="center"/>
            <w:hideMark/>
          </w:tcPr>
          <w:p w14:paraId="7387D10E"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ISO ML code</w:t>
            </w:r>
          </w:p>
        </w:tc>
        <w:tc>
          <w:tcPr>
            <w:tcW w:w="2693" w:type="dxa"/>
            <w:tcBorders>
              <w:top w:val="single" w:sz="8" w:space="0" w:color="000000"/>
              <w:left w:val="single" w:sz="4" w:space="0" w:color="000000"/>
              <w:bottom w:val="single" w:sz="8" w:space="0" w:color="000000"/>
              <w:right w:val="single" w:sz="4" w:space="0" w:color="000000"/>
            </w:tcBorders>
            <w:shd w:val="clear" w:color="auto" w:fill="FFFFFF"/>
            <w:noWrap/>
            <w:vAlign w:val="bottom"/>
            <w:hideMark/>
          </w:tcPr>
          <w:p w14:paraId="3C6C06E3" w14:textId="77777777" w:rsidR="004D7AC5" w:rsidRPr="006B6C16" w:rsidRDefault="004D7AC5" w:rsidP="004D7AC5">
            <w:pPr>
              <w:spacing w:after="0" w:line="240" w:lineRule="auto"/>
              <w:jc w:val="left"/>
              <w:rPr>
                <w:rFonts w:ascii="Calibri" w:hAnsi="Calibri" w:cs="Calibri"/>
                <w:b/>
                <w:bCs/>
                <w:color w:val="000000"/>
                <w:lang w:val="en-US" w:eastAsia="zh-CN"/>
              </w:rPr>
            </w:pPr>
            <w:r w:rsidRPr="006B6C16">
              <w:rPr>
                <w:rFonts w:ascii="Calibri" w:hAnsi="Calibri" w:cs="Calibri"/>
                <w:b/>
                <w:bCs/>
                <w:color w:val="000000"/>
                <w:lang w:val="en-US" w:eastAsia="zh-CN"/>
              </w:rPr>
              <w:t>Description</w:t>
            </w:r>
          </w:p>
        </w:tc>
        <w:tc>
          <w:tcPr>
            <w:tcW w:w="4229" w:type="dxa"/>
            <w:tcBorders>
              <w:top w:val="single" w:sz="8" w:space="0" w:color="000000"/>
              <w:left w:val="single" w:sz="4" w:space="0" w:color="000000"/>
              <w:bottom w:val="single" w:sz="8" w:space="0" w:color="000000"/>
              <w:right w:val="single" w:sz="4" w:space="0" w:color="000000"/>
            </w:tcBorders>
            <w:shd w:val="clear" w:color="auto" w:fill="FFFFFF"/>
            <w:noWrap/>
            <w:vAlign w:val="bottom"/>
            <w:hideMark/>
          </w:tcPr>
          <w:p w14:paraId="17511599" w14:textId="77777777" w:rsidR="004D7AC5" w:rsidRPr="006B6C16" w:rsidRDefault="004D7AC5" w:rsidP="004D7AC5">
            <w:pPr>
              <w:spacing w:after="0" w:line="240" w:lineRule="auto"/>
              <w:jc w:val="left"/>
              <w:rPr>
                <w:rFonts w:ascii="Calibri" w:hAnsi="Calibri" w:cs="Calibri"/>
                <w:b/>
                <w:bCs/>
                <w:color w:val="000000"/>
                <w:lang w:val="en-US" w:eastAsia="zh-CN"/>
              </w:rPr>
            </w:pPr>
            <w:r w:rsidRPr="006B6C16">
              <w:rPr>
                <w:rFonts w:ascii="Calibri" w:hAnsi="Calibri" w:cs="Calibri"/>
                <w:b/>
                <w:bCs/>
                <w:color w:val="000000"/>
                <w:lang w:val="en-US" w:eastAsia="zh-CN"/>
              </w:rPr>
              <w:t>Comment</w:t>
            </w:r>
          </w:p>
        </w:tc>
      </w:tr>
      <w:tr w:rsidR="004D7AC5" w:rsidRPr="006B6C16" w14:paraId="56DE53B8" w14:textId="77777777" w:rsidTr="0084424A">
        <w:trPr>
          <w:trHeight w:val="300"/>
        </w:trPr>
        <w:tc>
          <w:tcPr>
            <w:tcW w:w="397" w:type="dxa"/>
            <w:vMerge w:val="restart"/>
            <w:tcBorders>
              <w:top w:val="single" w:sz="4" w:space="0" w:color="000000"/>
              <w:left w:val="single" w:sz="4" w:space="0" w:color="000000"/>
              <w:right w:val="single" w:sz="4" w:space="0" w:color="000000"/>
            </w:tcBorders>
            <w:shd w:val="clear" w:color="auto" w:fill="FFFFFF"/>
            <w:textDirection w:val="btLr"/>
            <w:vAlign w:val="center"/>
          </w:tcPr>
          <w:p w14:paraId="18DA1690" w14:textId="77777777" w:rsidR="004D7AC5" w:rsidRPr="006B6C16" w:rsidRDefault="004D7AC5" w:rsidP="004D7AC5">
            <w:pPr>
              <w:spacing w:after="0" w:line="240" w:lineRule="auto"/>
              <w:ind w:left="113" w:right="113"/>
              <w:jc w:val="center"/>
              <w:rPr>
                <w:rFonts w:ascii="Calibri" w:hAnsi="Calibri" w:cs="Calibri"/>
                <w:b/>
                <w:bCs/>
                <w:color w:val="000000"/>
                <w:lang w:val="en-US" w:eastAsia="zh-CN"/>
              </w:rPr>
            </w:pPr>
            <w:r w:rsidRPr="006B6C16">
              <w:rPr>
                <w:rFonts w:ascii="Calibri" w:hAnsi="Calibri" w:cs="Calibri"/>
                <w:b/>
                <w:bCs/>
                <w:color w:val="000000"/>
                <w:lang w:val="en-US" w:eastAsia="zh-CN"/>
              </w:rPr>
              <w:t>Animals</w:t>
            </w: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1A04245"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C1B0E2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MS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4FA099E"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ANMS</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774FBA8D"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Moose</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48B4B05A"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65AC7847"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2A3EB0AF"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20CE03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301C7F8"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RO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661147C"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ANRO</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055BDD60"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Roe</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30486DE3"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5EB2D0CE"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248F1B54"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1182FB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7EA92C3"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WB</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D0D072D"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ANWB</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37D91600"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Wild boar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1E2DD0E0"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4FFC6F71"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0D0147DB"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52E47F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B8AC8E8"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DR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64A5CBF"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ANDR</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1DD4FDE1"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Deer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0F1C6932"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6BA47A67"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224C1872"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C529173"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6A2BFEB"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HS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CA97DBB"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ANHS</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5D491CDD"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Horse</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58E53163"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04C8E4A8"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1FF8C0A6"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5036444"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E2A54E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CW</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906FCDB"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ANCW</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C1F0B1D"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Cow</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7DFA4228"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23DA5198"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29F8B8B4"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5D2A9A8"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DC36AD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DG</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CE5DD7F"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ANDG</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96F177E"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Dog</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65E52C1D"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0485B58D"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0978EDC4"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F463EDB"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4E662C7"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56832A6"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ANCT</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196BF9A7"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Cat</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5E552BFF"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0103EF30" w14:textId="77777777" w:rsidTr="0084424A">
        <w:trPr>
          <w:trHeight w:val="300"/>
        </w:trPr>
        <w:tc>
          <w:tcPr>
            <w:tcW w:w="397" w:type="dxa"/>
            <w:vMerge/>
            <w:tcBorders>
              <w:left w:val="single" w:sz="4" w:space="0" w:color="000000"/>
              <w:bottom w:val="single" w:sz="8" w:space="0" w:color="000000"/>
              <w:right w:val="single" w:sz="4" w:space="0" w:color="000000"/>
            </w:tcBorders>
            <w:shd w:val="clear" w:color="auto" w:fill="FFFFFF"/>
            <w:vAlign w:val="center"/>
          </w:tcPr>
          <w:p w14:paraId="18928285"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47A5E6CE"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AN</w:t>
            </w:r>
          </w:p>
        </w:tc>
        <w:tc>
          <w:tcPr>
            <w:tcW w:w="709"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42945968"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BB</w:t>
            </w:r>
          </w:p>
        </w:tc>
        <w:tc>
          <w:tcPr>
            <w:tcW w:w="1276"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5036CC30"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ANBB</w:t>
            </w:r>
          </w:p>
        </w:tc>
        <w:tc>
          <w:tcPr>
            <w:tcW w:w="2693" w:type="dxa"/>
            <w:tcBorders>
              <w:top w:val="single" w:sz="4" w:space="0" w:color="000000"/>
              <w:left w:val="single" w:sz="4" w:space="0" w:color="000000"/>
              <w:bottom w:val="single" w:sz="8" w:space="0" w:color="000000"/>
              <w:right w:val="single" w:sz="4" w:space="0" w:color="000000"/>
            </w:tcBorders>
            <w:shd w:val="clear" w:color="auto" w:fill="FFFFFF"/>
            <w:noWrap/>
            <w:hideMark/>
          </w:tcPr>
          <w:p w14:paraId="61442C5F"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Big Bird</w:t>
            </w:r>
          </w:p>
        </w:tc>
        <w:tc>
          <w:tcPr>
            <w:tcW w:w="4229" w:type="dxa"/>
            <w:tcBorders>
              <w:top w:val="single" w:sz="4" w:space="0" w:color="000000"/>
              <w:left w:val="single" w:sz="4" w:space="0" w:color="000000"/>
              <w:bottom w:val="single" w:sz="8" w:space="0" w:color="000000"/>
              <w:right w:val="single" w:sz="4" w:space="0" w:color="000000"/>
            </w:tcBorders>
            <w:shd w:val="clear" w:color="auto" w:fill="FFFFFF"/>
            <w:noWrap/>
            <w:vAlign w:val="bottom"/>
            <w:hideMark/>
          </w:tcPr>
          <w:p w14:paraId="0F6717AD"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xml:space="preserve">walking Bird (e.g.  Duck, Chicken, </w:t>
            </w:r>
            <w:proofErr w:type="gramStart"/>
            <w:r w:rsidRPr="006B6C16">
              <w:rPr>
                <w:rFonts w:ascii="Calibri" w:hAnsi="Calibri" w:cs="Calibri"/>
                <w:color w:val="000000"/>
                <w:lang w:val="en-US" w:eastAsia="zh-CN"/>
              </w:rPr>
              <w:t>Goose,…</w:t>
            </w:r>
            <w:proofErr w:type="gramEnd"/>
            <w:r w:rsidRPr="006B6C16">
              <w:rPr>
                <w:rFonts w:ascii="Calibri" w:hAnsi="Calibri" w:cs="Calibri"/>
                <w:color w:val="000000"/>
                <w:lang w:val="en-US" w:eastAsia="zh-CN"/>
              </w:rPr>
              <w:t>)</w:t>
            </w:r>
          </w:p>
        </w:tc>
      </w:tr>
      <w:tr w:rsidR="004D7AC5" w:rsidRPr="006B6C16" w14:paraId="597E45FD" w14:textId="77777777" w:rsidTr="0084424A">
        <w:trPr>
          <w:trHeight w:val="300"/>
        </w:trPr>
        <w:tc>
          <w:tcPr>
            <w:tcW w:w="397" w:type="dxa"/>
            <w:vMerge w:val="restart"/>
            <w:tcBorders>
              <w:top w:val="single" w:sz="4" w:space="0" w:color="000000"/>
              <w:left w:val="single" w:sz="4" w:space="0" w:color="000000"/>
              <w:right w:val="single" w:sz="4" w:space="0" w:color="000000"/>
            </w:tcBorders>
            <w:shd w:val="clear" w:color="auto" w:fill="FFFFFF"/>
            <w:textDirection w:val="btLr"/>
            <w:vAlign w:val="center"/>
          </w:tcPr>
          <w:p w14:paraId="0EFBC5C7" w14:textId="77777777" w:rsidR="004D7AC5" w:rsidRPr="006B6C16" w:rsidRDefault="004D7AC5" w:rsidP="004D7AC5">
            <w:pPr>
              <w:spacing w:after="0" w:line="240" w:lineRule="auto"/>
              <w:ind w:left="113" w:right="113"/>
              <w:jc w:val="center"/>
              <w:rPr>
                <w:rFonts w:ascii="Calibri" w:hAnsi="Calibri" w:cs="Calibri"/>
                <w:b/>
                <w:bCs/>
                <w:color w:val="000000"/>
                <w:lang w:val="en-US" w:eastAsia="zh-CN"/>
              </w:rPr>
            </w:pPr>
            <w:r w:rsidRPr="006B6C16">
              <w:rPr>
                <w:rFonts w:ascii="Calibri" w:hAnsi="Calibri" w:cs="Calibri"/>
                <w:b/>
                <w:bCs/>
                <w:color w:val="000000"/>
                <w:lang w:val="en-US" w:eastAsia="zh-CN"/>
              </w:rPr>
              <w:t>Toys</w:t>
            </w: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BDF25C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TY</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AB846DF"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RC</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A83D4DE"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TYRC</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E8A2C27"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Ride-On Car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45CCB666"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e.g. Bobby Car</w:t>
            </w:r>
          </w:p>
        </w:tc>
      </w:tr>
      <w:tr w:rsidR="004D7AC5" w:rsidRPr="006B6C16" w14:paraId="36FC19F7"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5C4FDA11"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E6DB23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TY</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15BB5D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RB</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65CA1BF"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TYRB</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AB5FAA5"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Running Bike</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625D791C"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396C0E25"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007CD6B3"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0454CD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TY</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DA0EC2F"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TC</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191887C"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TYTC</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772DECD6"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Tricycle</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37E3CE3F"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47EA46B9" w14:textId="77777777" w:rsidTr="0084424A">
        <w:trPr>
          <w:trHeight w:val="300"/>
        </w:trPr>
        <w:tc>
          <w:tcPr>
            <w:tcW w:w="397" w:type="dxa"/>
            <w:vMerge/>
            <w:tcBorders>
              <w:left w:val="single" w:sz="4" w:space="0" w:color="000000"/>
              <w:bottom w:val="single" w:sz="8" w:space="0" w:color="000000"/>
              <w:right w:val="single" w:sz="4" w:space="0" w:color="000000"/>
            </w:tcBorders>
            <w:shd w:val="clear" w:color="auto" w:fill="FFFFFF"/>
            <w:vAlign w:val="center"/>
          </w:tcPr>
          <w:p w14:paraId="01677152"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7872FC06"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TY</w:t>
            </w:r>
          </w:p>
        </w:tc>
        <w:tc>
          <w:tcPr>
            <w:tcW w:w="709"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6E3B7CF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SS</w:t>
            </w:r>
          </w:p>
        </w:tc>
        <w:tc>
          <w:tcPr>
            <w:tcW w:w="1276"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7B354493"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TYSS</w:t>
            </w:r>
          </w:p>
        </w:tc>
        <w:tc>
          <w:tcPr>
            <w:tcW w:w="2693" w:type="dxa"/>
            <w:tcBorders>
              <w:top w:val="single" w:sz="4" w:space="0" w:color="000000"/>
              <w:left w:val="single" w:sz="4" w:space="0" w:color="000000"/>
              <w:bottom w:val="single" w:sz="8" w:space="0" w:color="000000"/>
              <w:right w:val="single" w:sz="4" w:space="0" w:color="000000"/>
            </w:tcBorders>
            <w:shd w:val="clear" w:color="auto" w:fill="FFFFFF"/>
            <w:noWrap/>
            <w:hideMark/>
          </w:tcPr>
          <w:p w14:paraId="4594B490" w14:textId="1ADD5E66" w:rsidR="004D7AC5" w:rsidRPr="006B6C16" w:rsidRDefault="006B6C16"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Self-balancing</w:t>
            </w:r>
            <w:r w:rsidR="004D7AC5" w:rsidRPr="006B6C16">
              <w:rPr>
                <w:rFonts w:ascii="Calibri" w:hAnsi="Calibri" w:cs="Calibri"/>
                <w:color w:val="000000"/>
                <w:lang w:val="en-US" w:eastAsia="zh-CN"/>
              </w:rPr>
              <w:t xml:space="preserve"> Scooter</w:t>
            </w:r>
          </w:p>
        </w:tc>
        <w:tc>
          <w:tcPr>
            <w:tcW w:w="4229" w:type="dxa"/>
            <w:tcBorders>
              <w:top w:val="single" w:sz="4" w:space="0" w:color="000000"/>
              <w:left w:val="single" w:sz="4" w:space="0" w:color="000000"/>
              <w:bottom w:val="single" w:sz="8" w:space="0" w:color="000000"/>
              <w:right w:val="single" w:sz="4" w:space="0" w:color="000000"/>
            </w:tcBorders>
            <w:shd w:val="clear" w:color="auto" w:fill="FFFFFF"/>
            <w:noWrap/>
            <w:vAlign w:val="bottom"/>
            <w:hideMark/>
          </w:tcPr>
          <w:p w14:paraId="74DFC736"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e.g. Hoverboard or Hover Scooter</w:t>
            </w:r>
          </w:p>
        </w:tc>
      </w:tr>
      <w:tr w:rsidR="004D7AC5" w:rsidRPr="006B6C16" w14:paraId="2ED1AAA7" w14:textId="77777777" w:rsidTr="0084424A">
        <w:trPr>
          <w:trHeight w:val="300"/>
        </w:trPr>
        <w:tc>
          <w:tcPr>
            <w:tcW w:w="397" w:type="dxa"/>
            <w:vMerge w:val="restart"/>
            <w:tcBorders>
              <w:top w:val="single" w:sz="4" w:space="0" w:color="000000"/>
              <w:left w:val="single" w:sz="4" w:space="0" w:color="000000"/>
              <w:right w:val="single" w:sz="4" w:space="0" w:color="000000"/>
            </w:tcBorders>
            <w:shd w:val="clear" w:color="auto" w:fill="FFFFFF"/>
            <w:textDirection w:val="btLr"/>
            <w:vAlign w:val="center"/>
          </w:tcPr>
          <w:p w14:paraId="01A7F476" w14:textId="77777777" w:rsidR="004D7AC5" w:rsidRPr="006B6C16" w:rsidRDefault="004D7AC5" w:rsidP="004D7AC5">
            <w:pPr>
              <w:spacing w:after="0" w:line="240" w:lineRule="auto"/>
              <w:ind w:left="113" w:right="113"/>
              <w:jc w:val="center"/>
              <w:rPr>
                <w:rFonts w:ascii="Calibri" w:hAnsi="Calibri" w:cs="Calibri"/>
                <w:b/>
                <w:bCs/>
                <w:color w:val="000000"/>
                <w:lang w:val="en-US" w:eastAsia="zh-CN"/>
              </w:rPr>
            </w:pPr>
            <w:proofErr w:type="gramStart"/>
            <w:r w:rsidRPr="006B6C16">
              <w:rPr>
                <w:rFonts w:ascii="Calibri" w:hAnsi="Calibri" w:cs="Calibri"/>
                <w:b/>
                <w:bCs/>
                <w:color w:val="000000"/>
                <w:lang w:val="en-US" w:eastAsia="zh-CN"/>
              </w:rPr>
              <w:t>Two Wheeler</w:t>
            </w:r>
            <w:proofErr w:type="gramEnd"/>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35A10C3"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141BDAA"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2160A45"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TWCA</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0294E39E"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Cyclist Adult</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24ECE31E"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0A5A5D36"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3C8C8E5A"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73DE9AF"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D3ADA5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CC</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5D7B198" w14:textId="77777777" w:rsidR="004D7AC5" w:rsidRPr="006B6C16" w:rsidRDefault="004D7AC5" w:rsidP="0084424A">
            <w:pPr>
              <w:spacing w:after="0" w:line="240" w:lineRule="auto"/>
              <w:jc w:val="center"/>
              <w:rPr>
                <w:rFonts w:ascii="Calibri" w:hAnsi="Calibri" w:cs="Calibri"/>
                <w:b/>
                <w:bCs/>
                <w:color w:val="000000"/>
                <w:lang w:val="en-US" w:eastAsia="zh-CN"/>
              </w:rPr>
            </w:pPr>
            <w:proofErr w:type="spellStart"/>
            <w:r w:rsidRPr="006B6C16">
              <w:rPr>
                <w:rFonts w:ascii="Calibri" w:hAnsi="Calibri" w:cs="Calibri"/>
                <w:b/>
                <w:bCs/>
                <w:color w:val="000000"/>
                <w:lang w:val="en-US" w:eastAsia="zh-CN"/>
              </w:rPr>
              <w:t>TWCx</w:t>
            </w:r>
            <w:proofErr w:type="spellEnd"/>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EC4FA91"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Cyclist Child x years old</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15CD91AD" w14:textId="77777777" w:rsidR="004D7AC5" w:rsidRPr="006B6C16" w:rsidRDefault="004D7AC5" w:rsidP="004D7AC5">
            <w:pPr>
              <w:spacing w:after="0" w:line="240" w:lineRule="auto"/>
              <w:jc w:val="left"/>
              <w:rPr>
                <w:rFonts w:ascii="Calibri" w:hAnsi="Calibri" w:cs="Calibri"/>
                <w:color w:val="000000"/>
                <w:lang w:val="en-US" w:eastAsia="zh-CN"/>
              </w:rPr>
            </w:pPr>
            <w:proofErr w:type="spellStart"/>
            <w:r w:rsidRPr="006B6C16">
              <w:rPr>
                <w:rFonts w:ascii="Calibri" w:hAnsi="Calibri" w:cs="Calibri"/>
                <w:color w:val="000000"/>
                <w:lang w:val="en-US" w:eastAsia="zh-CN"/>
              </w:rPr>
              <w:t>tbd</w:t>
            </w:r>
            <w:proofErr w:type="spellEnd"/>
            <w:r w:rsidRPr="006B6C16">
              <w:rPr>
                <w:rFonts w:ascii="Calibri" w:hAnsi="Calibri" w:cs="Calibri"/>
                <w:color w:val="000000"/>
                <w:lang w:val="en-US" w:eastAsia="zh-CN"/>
              </w:rPr>
              <w:t>: replace x by age when target is available</w:t>
            </w:r>
          </w:p>
        </w:tc>
      </w:tr>
      <w:tr w:rsidR="004D7AC5" w:rsidRPr="006B6C16" w14:paraId="1CF6D6CF"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47B69F68"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40E3ADD"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0F50134"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EB</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23C2EB1"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TWEB</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59D7E715"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xml:space="preserve">Electric Cyclist / </w:t>
            </w:r>
            <w:proofErr w:type="spellStart"/>
            <w:r w:rsidRPr="006B6C16">
              <w:rPr>
                <w:rFonts w:ascii="Calibri" w:hAnsi="Calibri" w:cs="Calibri"/>
                <w:color w:val="000000"/>
                <w:lang w:val="en-US" w:eastAsia="zh-CN"/>
              </w:rPr>
              <w:t>Pedelec</w:t>
            </w:r>
            <w:proofErr w:type="spellEnd"/>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4AC905F8" w14:textId="77777777" w:rsidR="004D7AC5" w:rsidRPr="006B6C16" w:rsidRDefault="004D7AC5" w:rsidP="004D7AC5">
            <w:pPr>
              <w:spacing w:after="0" w:line="240" w:lineRule="auto"/>
              <w:jc w:val="left"/>
              <w:rPr>
                <w:rFonts w:ascii="Calibri" w:hAnsi="Calibri" w:cs="Calibri"/>
                <w:color w:val="000000"/>
                <w:lang w:val="en-US" w:eastAsia="zh-CN"/>
              </w:rPr>
            </w:pPr>
            <w:proofErr w:type="spellStart"/>
            <w:r w:rsidRPr="006B6C16">
              <w:rPr>
                <w:rFonts w:ascii="Calibri" w:hAnsi="Calibri" w:cs="Calibri"/>
                <w:color w:val="000000"/>
                <w:lang w:val="en-US" w:eastAsia="zh-CN"/>
              </w:rPr>
              <w:t>EuroNCAP</w:t>
            </w:r>
            <w:proofErr w:type="spellEnd"/>
            <w:r w:rsidRPr="006B6C16">
              <w:rPr>
                <w:rFonts w:ascii="Calibri" w:hAnsi="Calibri" w:cs="Calibri"/>
                <w:color w:val="000000"/>
                <w:lang w:val="en-US" w:eastAsia="zh-CN"/>
              </w:rPr>
              <w:t xml:space="preserve"> target PTW</w:t>
            </w:r>
          </w:p>
        </w:tc>
      </w:tr>
      <w:tr w:rsidR="004D7AC5" w:rsidRPr="006B6C16" w14:paraId="78ED493C"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449B8343"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D0786C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4CAF156"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MB</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899570B"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TWMB</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DAD22ED"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Motorbike / PTW</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2621C773" w14:textId="77777777" w:rsidR="004D7AC5" w:rsidRPr="006B6C16" w:rsidRDefault="004D7AC5" w:rsidP="004D7AC5">
            <w:pPr>
              <w:spacing w:after="0" w:line="240" w:lineRule="auto"/>
              <w:jc w:val="left"/>
              <w:rPr>
                <w:rFonts w:ascii="Calibri" w:hAnsi="Calibri" w:cs="Calibri"/>
                <w:color w:val="000000"/>
                <w:lang w:val="en-US" w:eastAsia="zh-CN"/>
              </w:rPr>
            </w:pPr>
            <w:proofErr w:type="spellStart"/>
            <w:r w:rsidRPr="006B6C16">
              <w:rPr>
                <w:rFonts w:ascii="Calibri" w:hAnsi="Calibri" w:cs="Calibri"/>
                <w:color w:val="000000"/>
                <w:lang w:val="en-US" w:eastAsia="zh-CN"/>
              </w:rPr>
              <w:t>EuroNCAP</w:t>
            </w:r>
            <w:proofErr w:type="spellEnd"/>
            <w:r w:rsidRPr="006B6C16">
              <w:rPr>
                <w:rFonts w:ascii="Calibri" w:hAnsi="Calibri" w:cs="Calibri"/>
                <w:color w:val="000000"/>
                <w:lang w:val="en-US" w:eastAsia="zh-CN"/>
              </w:rPr>
              <w:t xml:space="preserve"> target PTW</w:t>
            </w:r>
          </w:p>
        </w:tc>
      </w:tr>
      <w:tr w:rsidR="004D7AC5" w:rsidRPr="006B6C16" w14:paraId="38EBA22C"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421F876C"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E9B013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B898F2A"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SC</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7461A58"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TWSC</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376D84E0"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Scooter Adult</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7F8F5638"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CNCAP e-Scooter or Motor scooter</w:t>
            </w:r>
          </w:p>
        </w:tc>
      </w:tr>
      <w:tr w:rsidR="004D7AC5" w:rsidRPr="006B6C16" w14:paraId="6D48D695"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42B94754"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8F23715"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F380B1A"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KS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40EC28F"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TWKS</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454AA0D2"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Kick Scooter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5B086CF5"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adult rider on (electric) kick scooter</w:t>
            </w:r>
          </w:p>
        </w:tc>
      </w:tr>
      <w:tr w:rsidR="004D7AC5" w:rsidRPr="006B6C16" w14:paraId="5EF47D6C" w14:textId="77777777" w:rsidTr="0084424A">
        <w:trPr>
          <w:trHeight w:val="600"/>
        </w:trPr>
        <w:tc>
          <w:tcPr>
            <w:tcW w:w="397" w:type="dxa"/>
            <w:vMerge/>
            <w:tcBorders>
              <w:left w:val="single" w:sz="4" w:space="0" w:color="000000"/>
              <w:right w:val="single" w:sz="4" w:space="0" w:color="000000"/>
            </w:tcBorders>
            <w:shd w:val="clear" w:color="auto" w:fill="FFFFFF"/>
            <w:vAlign w:val="center"/>
          </w:tcPr>
          <w:p w14:paraId="1E5CFB55"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022A040"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B6AB62D"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Kx</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7DBD129" w14:textId="77777777" w:rsidR="004D7AC5" w:rsidRPr="006B6C16" w:rsidRDefault="004D7AC5" w:rsidP="0084424A">
            <w:pPr>
              <w:spacing w:after="0" w:line="240" w:lineRule="auto"/>
              <w:jc w:val="center"/>
              <w:rPr>
                <w:rFonts w:ascii="Calibri" w:hAnsi="Calibri" w:cs="Calibri"/>
                <w:b/>
                <w:bCs/>
                <w:color w:val="000000"/>
                <w:lang w:val="en-US" w:eastAsia="zh-CN"/>
              </w:rPr>
            </w:pPr>
            <w:proofErr w:type="spellStart"/>
            <w:r w:rsidRPr="006B6C16">
              <w:rPr>
                <w:rFonts w:ascii="Calibri" w:hAnsi="Calibri" w:cs="Calibri"/>
                <w:b/>
                <w:bCs/>
                <w:color w:val="000000"/>
                <w:lang w:val="en-US" w:eastAsia="zh-CN"/>
              </w:rPr>
              <w:t>TWKx</w:t>
            </w:r>
            <w:proofErr w:type="spellEnd"/>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56F3F2A0"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Kick Scooter Child x years old</w:t>
            </w:r>
          </w:p>
        </w:tc>
        <w:tc>
          <w:tcPr>
            <w:tcW w:w="4229" w:type="dxa"/>
            <w:tcBorders>
              <w:top w:val="single" w:sz="4" w:space="0" w:color="000000"/>
              <w:left w:val="single" w:sz="4" w:space="0" w:color="000000"/>
              <w:bottom w:val="single" w:sz="4" w:space="0" w:color="000000"/>
              <w:right w:val="single" w:sz="4" w:space="0" w:color="000000"/>
            </w:tcBorders>
            <w:shd w:val="clear" w:color="auto" w:fill="FFFFFF"/>
            <w:hideMark/>
          </w:tcPr>
          <w:p w14:paraId="67AFD112"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child rider on (electric) kick scooter</w:t>
            </w:r>
            <w:r w:rsidRPr="006B6C16">
              <w:rPr>
                <w:rFonts w:ascii="Calibri" w:hAnsi="Calibri" w:cs="Calibri"/>
                <w:color w:val="000000"/>
                <w:lang w:val="en-US" w:eastAsia="zh-CN"/>
              </w:rPr>
              <w:br/>
            </w:r>
            <w:proofErr w:type="spellStart"/>
            <w:r w:rsidRPr="006B6C16">
              <w:rPr>
                <w:rFonts w:ascii="Calibri" w:hAnsi="Calibri" w:cs="Calibri"/>
                <w:color w:val="000000"/>
                <w:lang w:val="en-US" w:eastAsia="zh-CN"/>
              </w:rPr>
              <w:t>tbd</w:t>
            </w:r>
            <w:proofErr w:type="spellEnd"/>
            <w:r w:rsidRPr="006B6C16">
              <w:rPr>
                <w:rFonts w:ascii="Calibri" w:hAnsi="Calibri" w:cs="Calibri"/>
                <w:color w:val="000000"/>
                <w:lang w:val="en-US" w:eastAsia="zh-CN"/>
              </w:rPr>
              <w:t>: replace x by age when target is available</w:t>
            </w:r>
          </w:p>
        </w:tc>
      </w:tr>
      <w:tr w:rsidR="004D7AC5" w:rsidRPr="006B6C16" w14:paraId="1287F51B" w14:textId="77777777" w:rsidTr="0084424A">
        <w:trPr>
          <w:trHeight w:val="300"/>
        </w:trPr>
        <w:tc>
          <w:tcPr>
            <w:tcW w:w="397" w:type="dxa"/>
            <w:vMerge/>
            <w:tcBorders>
              <w:left w:val="single" w:sz="4" w:space="0" w:color="000000"/>
              <w:right w:val="single" w:sz="4" w:space="0" w:color="000000"/>
            </w:tcBorders>
            <w:shd w:val="clear" w:color="auto" w:fill="FFFFFF"/>
            <w:vAlign w:val="center"/>
          </w:tcPr>
          <w:p w14:paraId="647C88ED"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89DCD2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8D34D7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SW</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D4EDBD0"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TWSW</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3553ACD4"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Segway or similar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661A1AED"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1E9E55F4" w14:textId="77777777" w:rsidTr="0084424A">
        <w:trPr>
          <w:trHeight w:val="300"/>
        </w:trPr>
        <w:tc>
          <w:tcPr>
            <w:tcW w:w="397" w:type="dxa"/>
            <w:vMerge/>
            <w:tcBorders>
              <w:left w:val="single" w:sz="4" w:space="0" w:color="000000"/>
              <w:bottom w:val="single" w:sz="8" w:space="0" w:color="000000"/>
              <w:right w:val="single" w:sz="4" w:space="0" w:color="000000"/>
            </w:tcBorders>
            <w:shd w:val="clear" w:color="auto" w:fill="FFFFFF"/>
            <w:vAlign w:val="center"/>
          </w:tcPr>
          <w:p w14:paraId="04D2BBB8" w14:textId="77777777" w:rsidR="004D7AC5" w:rsidRPr="006B6C16" w:rsidRDefault="004D7AC5" w:rsidP="004D7AC5">
            <w:pPr>
              <w:spacing w:after="0" w:line="240" w:lineRule="auto"/>
              <w:jc w:val="center"/>
              <w:rPr>
                <w:rFonts w:ascii="Calibri" w:hAnsi="Calibri" w:cs="Calibri"/>
                <w:b/>
                <w:bCs/>
                <w:color w:val="000000"/>
                <w:lang w:val="en-US" w:eastAsia="zh-CN"/>
              </w:rPr>
            </w:pPr>
          </w:p>
        </w:tc>
        <w:tc>
          <w:tcPr>
            <w:tcW w:w="732"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23782A15"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TW</w:t>
            </w:r>
          </w:p>
        </w:tc>
        <w:tc>
          <w:tcPr>
            <w:tcW w:w="709"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53F32FD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WC</w:t>
            </w:r>
          </w:p>
        </w:tc>
        <w:tc>
          <w:tcPr>
            <w:tcW w:w="1276"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337FE8A9"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TWWC</w:t>
            </w:r>
          </w:p>
        </w:tc>
        <w:tc>
          <w:tcPr>
            <w:tcW w:w="2693" w:type="dxa"/>
            <w:tcBorders>
              <w:top w:val="single" w:sz="4" w:space="0" w:color="000000"/>
              <w:left w:val="single" w:sz="4" w:space="0" w:color="000000"/>
              <w:bottom w:val="single" w:sz="8" w:space="0" w:color="000000"/>
              <w:right w:val="single" w:sz="4" w:space="0" w:color="000000"/>
            </w:tcBorders>
            <w:shd w:val="clear" w:color="auto" w:fill="FFFFFF"/>
            <w:noWrap/>
            <w:hideMark/>
          </w:tcPr>
          <w:p w14:paraId="4D0D57C9"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Wheelchair</w:t>
            </w:r>
          </w:p>
        </w:tc>
        <w:tc>
          <w:tcPr>
            <w:tcW w:w="4229" w:type="dxa"/>
            <w:tcBorders>
              <w:top w:val="single" w:sz="4" w:space="0" w:color="000000"/>
              <w:left w:val="single" w:sz="4" w:space="0" w:color="000000"/>
              <w:bottom w:val="single" w:sz="8" w:space="0" w:color="000000"/>
              <w:right w:val="single" w:sz="4" w:space="0" w:color="000000"/>
            </w:tcBorders>
            <w:shd w:val="clear" w:color="auto" w:fill="FFFFFF"/>
            <w:noWrap/>
            <w:vAlign w:val="bottom"/>
            <w:hideMark/>
          </w:tcPr>
          <w:p w14:paraId="13EDA34C"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11734C24" w14:textId="77777777" w:rsidTr="0084424A">
        <w:trPr>
          <w:trHeight w:val="300"/>
        </w:trPr>
        <w:tc>
          <w:tcPr>
            <w:tcW w:w="397" w:type="dxa"/>
            <w:vMerge w:val="restart"/>
            <w:tcBorders>
              <w:top w:val="single" w:sz="4" w:space="0" w:color="000000"/>
              <w:left w:val="single" w:sz="4" w:space="0" w:color="000000"/>
              <w:right w:val="single" w:sz="4" w:space="0" w:color="000000"/>
            </w:tcBorders>
            <w:shd w:val="clear" w:color="auto" w:fill="FFFFFF"/>
            <w:textDirection w:val="btLr"/>
            <w:vAlign w:val="center"/>
          </w:tcPr>
          <w:p w14:paraId="3B544616" w14:textId="77777777" w:rsidR="004D7AC5" w:rsidRPr="006B6C16" w:rsidRDefault="004D7AC5" w:rsidP="004D7AC5">
            <w:pPr>
              <w:spacing w:after="0" w:line="240" w:lineRule="auto"/>
              <w:ind w:left="113" w:right="113"/>
              <w:jc w:val="center"/>
              <w:rPr>
                <w:rFonts w:ascii="Calibri" w:hAnsi="Calibri" w:cs="Calibri"/>
                <w:b/>
                <w:bCs/>
                <w:color w:val="000000"/>
                <w:lang w:val="en-US" w:eastAsia="zh-CN"/>
              </w:rPr>
            </w:pPr>
            <w:r w:rsidRPr="006B6C16">
              <w:rPr>
                <w:rFonts w:ascii="Calibri" w:hAnsi="Calibri" w:cs="Calibri"/>
                <w:b/>
                <w:bCs/>
                <w:color w:val="000000"/>
                <w:lang w:val="en-US" w:eastAsia="zh-CN"/>
              </w:rPr>
              <w:t>Pedestrian</w:t>
            </w: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B1188AB"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AB4D752"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AD</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6B53E67"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PDAD</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5227D88C"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Adult / Adult Midsize 50%</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5DAB589C"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586AC2ED" w14:textId="77777777" w:rsidTr="0084424A">
        <w:trPr>
          <w:trHeight w:val="300"/>
        </w:trPr>
        <w:tc>
          <w:tcPr>
            <w:tcW w:w="397" w:type="dxa"/>
            <w:vMerge/>
            <w:tcBorders>
              <w:left w:val="single" w:sz="4" w:space="0" w:color="000000"/>
              <w:right w:val="single" w:sz="4" w:space="0" w:color="000000"/>
            </w:tcBorders>
            <w:shd w:val="clear" w:color="auto" w:fill="FFFFFF"/>
          </w:tcPr>
          <w:p w14:paraId="0F3CB109"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6606357"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ACFB58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AF</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D72F8D7"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PDAF</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6EC14E48"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Adult Female 5%</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08E51BDE"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52B78F56" w14:textId="77777777" w:rsidTr="0084424A">
        <w:trPr>
          <w:trHeight w:val="300"/>
        </w:trPr>
        <w:tc>
          <w:tcPr>
            <w:tcW w:w="397" w:type="dxa"/>
            <w:vMerge/>
            <w:tcBorders>
              <w:left w:val="single" w:sz="4" w:space="0" w:color="000000"/>
              <w:right w:val="single" w:sz="4" w:space="0" w:color="000000"/>
            </w:tcBorders>
            <w:shd w:val="clear" w:color="auto" w:fill="FFFFFF"/>
          </w:tcPr>
          <w:p w14:paraId="12C4EF8B"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8265B20"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28293DE"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66FA329"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PDAL</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43D32ADE"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Adult Large 95%</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172071B9"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637E08E8" w14:textId="77777777" w:rsidTr="0084424A">
        <w:trPr>
          <w:trHeight w:val="300"/>
        </w:trPr>
        <w:tc>
          <w:tcPr>
            <w:tcW w:w="397" w:type="dxa"/>
            <w:vMerge/>
            <w:tcBorders>
              <w:left w:val="single" w:sz="4" w:space="0" w:color="000000"/>
              <w:right w:val="single" w:sz="4" w:space="0" w:color="000000"/>
            </w:tcBorders>
            <w:shd w:val="clear" w:color="auto" w:fill="FFFFFF"/>
          </w:tcPr>
          <w:p w14:paraId="6702BADE"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EC7D4AD"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336DE9F" w14:textId="77777777" w:rsidR="004D7AC5" w:rsidRPr="006B6C16" w:rsidRDefault="004D7AC5" w:rsidP="0084424A">
            <w:pPr>
              <w:spacing w:after="0" w:line="240" w:lineRule="auto"/>
              <w:jc w:val="center"/>
              <w:rPr>
                <w:rFonts w:ascii="Calibri" w:hAnsi="Calibri" w:cs="Calibri"/>
                <w:color w:val="000000"/>
                <w:lang w:val="en-US" w:eastAsia="zh-CN"/>
              </w:rPr>
            </w:pPr>
            <w:proofErr w:type="spellStart"/>
            <w:r w:rsidRPr="006B6C16">
              <w:rPr>
                <w:rFonts w:ascii="Calibri" w:hAnsi="Calibri" w:cs="Calibri"/>
                <w:color w:val="000000"/>
                <w:lang w:val="en-US" w:eastAsia="zh-CN"/>
              </w:rPr>
              <w:t>Cx</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B073148" w14:textId="77777777" w:rsidR="004D7AC5" w:rsidRPr="006B6C16" w:rsidRDefault="004D7AC5" w:rsidP="0084424A">
            <w:pPr>
              <w:spacing w:after="0" w:line="240" w:lineRule="auto"/>
              <w:jc w:val="center"/>
              <w:rPr>
                <w:rFonts w:ascii="Calibri" w:hAnsi="Calibri" w:cs="Calibri"/>
                <w:b/>
                <w:bCs/>
                <w:color w:val="000000"/>
                <w:lang w:val="en-US" w:eastAsia="zh-CN"/>
              </w:rPr>
            </w:pPr>
            <w:proofErr w:type="spellStart"/>
            <w:r w:rsidRPr="006B6C16">
              <w:rPr>
                <w:rFonts w:ascii="Calibri" w:hAnsi="Calibri" w:cs="Calibri"/>
                <w:b/>
                <w:bCs/>
                <w:color w:val="000000"/>
                <w:lang w:val="en-US" w:eastAsia="zh-CN"/>
              </w:rPr>
              <w:t>PDCx</w:t>
            </w:r>
            <w:proofErr w:type="spellEnd"/>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0DFA87DB"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Child x years old</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5F3A87F1" w14:textId="77777777" w:rsidR="004D7AC5" w:rsidRPr="006B6C16" w:rsidRDefault="004D7AC5" w:rsidP="004D7AC5">
            <w:pPr>
              <w:spacing w:after="0" w:line="240" w:lineRule="auto"/>
              <w:jc w:val="left"/>
              <w:rPr>
                <w:rFonts w:ascii="Calibri" w:hAnsi="Calibri" w:cs="Calibri"/>
                <w:color w:val="000000"/>
                <w:lang w:val="en-US" w:eastAsia="zh-CN"/>
              </w:rPr>
            </w:pPr>
            <w:proofErr w:type="spellStart"/>
            <w:r w:rsidRPr="006B6C16">
              <w:rPr>
                <w:rFonts w:ascii="Calibri" w:hAnsi="Calibri" w:cs="Calibri"/>
                <w:color w:val="000000"/>
                <w:lang w:val="en-US" w:eastAsia="zh-CN"/>
              </w:rPr>
              <w:t>tbd</w:t>
            </w:r>
            <w:proofErr w:type="spellEnd"/>
            <w:r w:rsidRPr="006B6C16">
              <w:rPr>
                <w:rFonts w:ascii="Calibri" w:hAnsi="Calibri" w:cs="Calibri"/>
                <w:color w:val="000000"/>
                <w:lang w:val="en-US" w:eastAsia="zh-CN"/>
              </w:rPr>
              <w:t>: replace x by age when target is available</w:t>
            </w:r>
          </w:p>
        </w:tc>
      </w:tr>
      <w:tr w:rsidR="004D7AC5" w:rsidRPr="006B6C16" w14:paraId="20103C12" w14:textId="77777777" w:rsidTr="0084424A">
        <w:trPr>
          <w:trHeight w:val="300"/>
        </w:trPr>
        <w:tc>
          <w:tcPr>
            <w:tcW w:w="397" w:type="dxa"/>
            <w:vMerge/>
            <w:tcBorders>
              <w:left w:val="single" w:sz="4" w:space="0" w:color="000000"/>
              <w:right w:val="single" w:sz="4" w:space="0" w:color="000000"/>
            </w:tcBorders>
            <w:shd w:val="clear" w:color="auto" w:fill="FFFFFF"/>
          </w:tcPr>
          <w:p w14:paraId="75289CBF"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2123DE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0DCA933"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C1</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C53AF71"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PDC1</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217E5872"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Child 1 year old</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0713DCF4"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xml:space="preserve">existing target </w:t>
            </w:r>
            <w:proofErr w:type="spellStart"/>
            <w:r w:rsidRPr="006B6C16">
              <w:rPr>
                <w:rFonts w:ascii="Calibri" w:hAnsi="Calibri" w:cs="Calibri"/>
                <w:color w:val="000000"/>
                <w:lang w:val="en-US" w:eastAsia="zh-CN"/>
              </w:rPr>
              <w:t>PDCx</w:t>
            </w:r>
            <w:proofErr w:type="spellEnd"/>
          </w:p>
        </w:tc>
      </w:tr>
      <w:tr w:rsidR="004D7AC5" w:rsidRPr="006B6C16" w14:paraId="00CB3DF1" w14:textId="77777777" w:rsidTr="0084424A">
        <w:trPr>
          <w:trHeight w:val="300"/>
        </w:trPr>
        <w:tc>
          <w:tcPr>
            <w:tcW w:w="397" w:type="dxa"/>
            <w:vMerge/>
            <w:tcBorders>
              <w:left w:val="single" w:sz="4" w:space="0" w:color="000000"/>
              <w:right w:val="single" w:sz="4" w:space="0" w:color="000000"/>
            </w:tcBorders>
            <w:shd w:val="clear" w:color="auto" w:fill="FFFFFF"/>
          </w:tcPr>
          <w:p w14:paraId="29DD3BF2"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75173FE"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ADB9486"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4DDD88B"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PDC2</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5DC93877" w14:textId="6ADEB255"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xml:space="preserve">Child 2 </w:t>
            </w:r>
            <w:r w:rsidR="006B6C16" w:rsidRPr="006B6C16">
              <w:rPr>
                <w:rFonts w:ascii="Calibri" w:hAnsi="Calibri" w:cs="Calibri"/>
                <w:color w:val="000000"/>
                <w:lang w:val="en-US" w:eastAsia="zh-CN"/>
              </w:rPr>
              <w:t>years</w:t>
            </w:r>
            <w:r w:rsidRPr="006B6C16">
              <w:rPr>
                <w:rFonts w:ascii="Calibri" w:hAnsi="Calibri" w:cs="Calibri"/>
                <w:color w:val="000000"/>
                <w:lang w:val="en-US" w:eastAsia="zh-CN"/>
              </w:rPr>
              <w:t xml:space="preserve"> old</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0B88239F"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xml:space="preserve">existing target </w:t>
            </w:r>
            <w:proofErr w:type="spellStart"/>
            <w:r w:rsidRPr="006B6C16">
              <w:rPr>
                <w:rFonts w:ascii="Calibri" w:hAnsi="Calibri" w:cs="Calibri"/>
                <w:color w:val="000000"/>
                <w:lang w:val="en-US" w:eastAsia="zh-CN"/>
              </w:rPr>
              <w:t>PDCx</w:t>
            </w:r>
            <w:proofErr w:type="spellEnd"/>
          </w:p>
        </w:tc>
      </w:tr>
      <w:tr w:rsidR="004D7AC5" w:rsidRPr="006B6C16" w14:paraId="11DD62C3" w14:textId="77777777" w:rsidTr="0084424A">
        <w:trPr>
          <w:trHeight w:val="300"/>
        </w:trPr>
        <w:tc>
          <w:tcPr>
            <w:tcW w:w="397" w:type="dxa"/>
            <w:vMerge/>
            <w:tcBorders>
              <w:left w:val="single" w:sz="4" w:space="0" w:color="000000"/>
              <w:right w:val="single" w:sz="4" w:space="0" w:color="000000"/>
            </w:tcBorders>
            <w:shd w:val="clear" w:color="auto" w:fill="FFFFFF"/>
          </w:tcPr>
          <w:p w14:paraId="1013FC5A"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9C4CC34"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DDAE57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C7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1A28823"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PDC7</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234D6223"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Child 7 years old</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6ABA8DC3" w14:textId="77777777" w:rsidR="004D7AC5" w:rsidRPr="006B6C16" w:rsidRDefault="004D7AC5" w:rsidP="004D7AC5">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 xml:space="preserve">existing target </w:t>
            </w:r>
            <w:proofErr w:type="spellStart"/>
            <w:r w:rsidRPr="006B6C16">
              <w:rPr>
                <w:rFonts w:ascii="Calibri" w:hAnsi="Calibri" w:cs="Calibri"/>
                <w:color w:val="000000"/>
                <w:lang w:val="en-US" w:eastAsia="zh-CN"/>
              </w:rPr>
              <w:t>PDCx</w:t>
            </w:r>
            <w:proofErr w:type="spellEnd"/>
          </w:p>
        </w:tc>
      </w:tr>
      <w:tr w:rsidR="004D7AC5" w:rsidRPr="006B6C16" w14:paraId="25EEF85E" w14:textId="77777777" w:rsidTr="0084424A">
        <w:trPr>
          <w:trHeight w:val="300"/>
        </w:trPr>
        <w:tc>
          <w:tcPr>
            <w:tcW w:w="397" w:type="dxa"/>
            <w:vMerge/>
            <w:tcBorders>
              <w:left w:val="single" w:sz="4" w:space="0" w:color="000000"/>
              <w:right w:val="single" w:sz="4" w:space="0" w:color="000000"/>
            </w:tcBorders>
            <w:shd w:val="clear" w:color="auto" w:fill="FFFFFF"/>
          </w:tcPr>
          <w:p w14:paraId="75227C0C"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6FDD4D1"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2DA2487"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AW</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5B81746"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PDAW</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1261B62B"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Adult Senior with 4-wheeled walker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49964C03" w14:textId="77777777" w:rsidR="004D7AC5" w:rsidRPr="006B6C16" w:rsidRDefault="004D7AC5" w:rsidP="004D7AC5">
            <w:pPr>
              <w:spacing w:after="0" w:line="240" w:lineRule="auto"/>
              <w:jc w:val="left"/>
              <w:rPr>
                <w:rFonts w:ascii="Calibri" w:hAnsi="Calibri" w:cs="Calibri"/>
                <w:color w:val="000000"/>
                <w:lang w:val="en-US" w:eastAsia="zh-CN"/>
              </w:rPr>
            </w:pPr>
          </w:p>
        </w:tc>
      </w:tr>
      <w:tr w:rsidR="005E3BD3" w:rsidRPr="006B6C16" w14:paraId="3BF119F3" w14:textId="77777777" w:rsidTr="0084424A">
        <w:trPr>
          <w:trHeight w:val="300"/>
        </w:trPr>
        <w:tc>
          <w:tcPr>
            <w:tcW w:w="397" w:type="dxa"/>
            <w:vMerge/>
            <w:tcBorders>
              <w:left w:val="single" w:sz="4" w:space="0" w:color="000000"/>
              <w:right w:val="single" w:sz="4" w:space="0" w:color="000000"/>
            </w:tcBorders>
            <w:shd w:val="clear" w:color="auto" w:fill="FFFFFF"/>
          </w:tcPr>
          <w:p w14:paraId="1B4D6CAE" w14:textId="77777777" w:rsidR="005E3BD3" w:rsidRPr="006B6C16" w:rsidRDefault="005E3BD3"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4F192B" w14:textId="02E4C4AB" w:rsidR="005E3BD3" w:rsidRPr="006B6C16" w:rsidRDefault="005E3BD3" w:rsidP="0084424A">
            <w:pPr>
              <w:spacing w:after="0" w:line="240" w:lineRule="auto"/>
              <w:jc w:val="center"/>
              <w:rPr>
                <w:rFonts w:ascii="Calibri" w:hAnsi="Calibri" w:cs="Calibri"/>
                <w:color w:val="000000"/>
                <w:lang w:val="en-US" w:eastAsia="zh-CN"/>
              </w:rPr>
            </w:pPr>
            <w:r>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8544CF" w14:textId="100F9A9C" w:rsidR="005E3BD3" w:rsidRPr="006B6C16" w:rsidRDefault="005E3BD3" w:rsidP="0084424A">
            <w:pPr>
              <w:spacing w:after="0" w:line="240" w:lineRule="auto"/>
              <w:jc w:val="center"/>
              <w:rPr>
                <w:rFonts w:ascii="Calibri" w:hAnsi="Calibri" w:cs="Calibri"/>
                <w:color w:val="000000"/>
                <w:lang w:val="en-US" w:eastAsia="zh-CN"/>
              </w:rPr>
            </w:pPr>
            <w:r>
              <w:rPr>
                <w:rFonts w:ascii="Calibri" w:hAnsi="Calibri" w:cs="Calibri"/>
                <w:color w:val="000000"/>
                <w:lang w:val="en-US" w:eastAsia="zh-CN"/>
              </w:rPr>
              <w:t>BS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ADB043" w14:textId="78AAA793" w:rsidR="005E3BD3" w:rsidRPr="006B6C16" w:rsidRDefault="005E3BD3" w:rsidP="0084424A">
            <w:pPr>
              <w:spacing w:after="0" w:line="240" w:lineRule="auto"/>
              <w:jc w:val="center"/>
              <w:rPr>
                <w:rFonts w:ascii="Calibri" w:hAnsi="Calibri" w:cs="Calibri"/>
                <w:b/>
                <w:bCs/>
                <w:color w:val="000000"/>
                <w:lang w:val="en-US" w:eastAsia="zh-CN"/>
              </w:rPr>
            </w:pPr>
            <w:r>
              <w:rPr>
                <w:rFonts w:ascii="Calibri" w:hAnsi="Calibri" w:cs="Calibri"/>
                <w:b/>
                <w:bCs/>
                <w:color w:val="000000"/>
                <w:lang w:val="en-US" w:eastAsia="zh-CN"/>
              </w:rPr>
              <w:t>PDBS</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tcPr>
          <w:p w14:paraId="7A4FC5DD" w14:textId="682CAFCD" w:rsidR="005E3BD3" w:rsidRPr="006B6C16" w:rsidRDefault="005E3BD3" w:rsidP="00504B5F">
            <w:pPr>
              <w:spacing w:after="0" w:line="240" w:lineRule="auto"/>
              <w:jc w:val="left"/>
              <w:rPr>
                <w:rFonts w:ascii="Calibri" w:hAnsi="Calibri" w:cs="Calibri"/>
                <w:color w:val="000000"/>
                <w:lang w:val="en-US" w:eastAsia="zh-CN"/>
              </w:rPr>
            </w:pPr>
            <w:proofErr w:type="gramStart"/>
            <w:r>
              <w:rPr>
                <w:rFonts w:ascii="Calibri" w:hAnsi="Calibri" w:cs="Calibri"/>
                <w:color w:val="000000"/>
                <w:lang w:val="en-US" w:eastAsia="zh-CN"/>
              </w:rPr>
              <w:t>Adult</w:t>
            </w:r>
            <w:proofErr w:type="gramEnd"/>
            <w:r>
              <w:rPr>
                <w:rFonts w:ascii="Calibri" w:hAnsi="Calibri" w:cs="Calibri"/>
                <w:color w:val="000000"/>
                <w:lang w:val="en-US" w:eastAsia="zh-CN"/>
              </w:rPr>
              <w:t xml:space="preserve"> with baby stroller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tcPr>
          <w:p w14:paraId="6166B315" w14:textId="77777777" w:rsidR="005E3BD3" w:rsidRPr="006B6C16" w:rsidRDefault="005E3BD3" w:rsidP="004D7AC5">
            <w:pPr>
              <w:spacing w:after="0" w:line="240" w:lineRule="auto"/>
              <w:jc w:val="left"/>
              <w:rPr>
                <w:rFonts w:ascii="Calibri" w:hAnsi="Calibri" w:cs="Calibri"/>
                <w:color w:val="000000"/>
                <w:lang w:val="en-US" w:eastAsia="zh-CN"/>
              </w:rPr>
            </w:pPr>
          </w:p>
        </w:tc>
      </w:tr>
      <w:tr w:rsidR="004D7AC5" w:rsidRPr="006B6C16" w14:paraId="2C07E12A" w14:textId="77777777" w:rsidTr="0084424A">
        <w:trPr>
          <w:trHeight w:val="300"/>
        </w:trPr>
        <w:tc>
          <w:tcPr>
            <w:tcW w:w="397" w:type="dxa"/>
            <w:vMerge/>
            <w:tcBorders>
              <w:left w:val="single" w:sz="4" w:space="0" w:color="000000"/>
              <w:right w:val="single" w:sz="4" w:space="0" w:color="000000"/>
            </w:tcBorders>
            <w:shd w:val="clear" w:color="auto" w:fill="FFFFFF"/>
          </w:tcPr>
          <w:p w14:paraId="5BBAE97E"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C9C5B38"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5644206"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SB</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2458903"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PDSB</w:t>
            </w:r>
          </w:p>
        </w:tc>
        <w:tc>
          <w:tcPr>
            <w:tcW w:w="2693" w:type="dxa"/>
            <w:tcBorders>
              <w:top w:val="single" w:sz="4" w:space="0" w:color="000000"/>
              <w:left w:val="single" w:sz="4" w:space="0" w:color="000000"/>
              <w:bottom w:val="single" w:sz="4" w:space="0" w:color="000000"/>
              <w:right w:val="single" w:sz="4" w:space="0" w:color="000000"/>
            </w:tcBorders>
            <w:shd w:val="clear" w:color="auto" w:fill="FFFFFF"/>
            <w:noWrap/>
            <w:hideMark/>
          </w:tcPr>
          <w:p w14:paraId="70A63811" w14:textId="77777777"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Skateboarder</w:t>
            </w:r>
          </w:p>
        </w:tc>
        <w:tc>
          <w:tcPr>
            <w:tcW w:w="4229"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14:paraId="33C1C74F" w14:textId="77777777" w:rsidR="004D7AC5" w:rsidRPr="006B6C16" w:rsidRDefault="004D7AC5" w:rsidP="004D7AC5">
            <w:pPr>
              <w:spacing w:after="0" w:line="240" w:lineRule="auto"/>
              <w:jc w:val="left"/>
              <w:rPr>
                <w:rFonts w:ascii="Calibri" w:hAnsi="Calibri" w:cs="Calibri"/>
                <w:color w:val="000000"/>
                <w:lang w:val="en-US" w:eastAsia="zh-CN"/>
              </w:rPr>
            </w:pPr>
          </w:p>
        </w:tc>
      </w:tr>
      <w:tr w:rsidR="004D7AC5" w:rsidRPr="006B6C16" w14:paraId="16A9A0DF" w14:textId="77777777" w:rsidTr="0084424A">
        <w:trPr>
          <w:trHeight w:val="300"/>
        </w:trPr>
        <w:tc>
          <w:tcPr>
            <w:tcW w:w="397" w:type="dxa"/>
            <w:vMerge/>
            <w:tcBorders>
              <w:left w:val="single" w:sz="4" w:space="0" w:color="000000"/>
              <w:bottom w:val="single" w:sz="8" w:space="0" w:color="000000"/>
              <w:right w:val="single" w:sz="4" w:space="0" w:color="000000"/>
            </w:tcBorders>
            <w:shd w:val="clear" w:color="auto" w:fill="FFFFFF"/>
          </w:tcPr>
          <w:p w14:paraId="4555DC54" w14:textId="77777777" w:rsidR="004D7AC5" w:rsidRPr="006B6C16" w:rsidRDefault="004D7AC5" w:rsidP="004D7AC5">
            <w:pPr>
              <w:spacing w:after="0" w:line="240" w:lineRule="auto"/>
              <w:jc w:val="left"/>
              <w:rPr>
                <w:rFonts w:ascii="Calibri" w:hAnsi="Calibri" w:cs="Calibri"/>
                <w:color w:val="000000"/>
                <w:lang w:val="en-US" w:eastAsia="zh-CN"/>
              </w:rPr>
            </w:pPr>
          </w:p>
        </w:tc>
        <w:tc>
          <w:tcPr>
            <w:tcW w:w="732"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09F254B7"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PD</w:t>
            </w:r>
          </w:p>
        </w:tc>
        <w:tc>
          <w:tcPr>
            <w:tcW w:w="709"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30A8ADEC" w14:textId="77777777" w:rsidR="004D7AC5" w:rsidRPr="006B6C16" w:rsidRDefault="004D7AC5" w:rsidP="0084424A">
            <w:pPr>
              <w:spacing w:after="0" w:line="240" w:lineRule="auto"/>
              <w:jc w:val="center"/>
              <w:rPr>
                <w:rFonts w:ascii="Calibri" w:hAnsi="Calibri" w:cs="Calibri"/>
                <w:color w:val="000000"/>
                <w:lang w:val="en-US" w:eastAsia="zh-CN"/>
              </w:rPr>
            </w:pPr>
            <w:r w:rsidRPr="006B6C16">
              <w:rPr>
                <w:rFonts w:ascii="Calibri" w:hAnsi="Calibri" w:cs="Calibri"/>
                <w:color w:val="000000"/>
                <w:lang w:val="en-US" w:eastAsia="zh-CN"/>
              </w:rPr>
              <w:t>IS</w:t>
            </w:r>
          </w:p>
        </w:tc>
        <w:tc>
          <w:tcPr>
            <w:tcW w:w="1276" w:type="dxa"/>
            <w:tcBorders>
              <w:top w:val="single" w:sz="4" w:space="0" w:color="000000"/>
              <w:left w:val="single" w:sz="4" w:space="0" w:color="000000"/>
              <w:bottom w:val="single" w:sz="8" w:space="0" w:color="000000"/>
              <w:right w:val="single" w:sz="4" w:space="0" w:color="000000"/>
            </w:tcBorders>
            <w:shd w:val="clear" w:color="auto" w:fill="FFFFFF"/>
            <w:noWrap/>
            <w:vAlign w:val="center"/>
            <w:hideMark/>
          </w:tcPr>
          <w:p w14:paraId="52250E7A" w14:textId="77777777" w:rsidR="004D7AC5" w:rsidRPr="006B6C16" w:rsidRDefault="004D7AC5" w:rsidP="0084424A">
            <w:pPr>
              <w:spacing w:after="0" w:line="240" w:lineRule="auto"/>
              <w:jc w:val="center"/>
              <w:rPr>
                <w:rFonts w:ascii="Calibri" w:hAnsi="Calibri" w:cs="Calibri"/>
                <w:b/>
                <w:bCs/>
                <w:color w:val="000000"/>
                <w:lang w:val="en-US" w:eastAsia="zh-CN"/>
              </w:rPr>
            </w:pPr>
            <w:r w:rsidRPr="006B6C16">
              <w:rPr>
                <w:rFonts w:ascii="Calibri" w:hAnsi="Calibri" w:cs="Calibri"/>
                <w:b/>
                <w:bCs/>
                <w:color w:val="000000"/>
                <w:lang w:val="en-US" w:eastAsia="zh-CN"/>
              </w:rPr>
              <w:t>PDIS</w:t>
            </w:r>
          </w:p>
        </w:tc>
        <w:tc>
          <w:tcPr>
            <w:tcW w:w="2693" w:type="dxa"/>
            <w:tcBorders>
              <w:top w:val="single" w:sz="4" w:space="0" w:color="000000"/>
              <w:left w:val="single" w:sz="4" w:space="0" w:color="000000"/>
              <w:bottom w:val="single" w:sz="8" w:space="0" w:color="000000"/>
              <w:right w:val="single" w:sz="4" w:space="0" w:color="000000"/>
            </w:tcBorders>
            <w:shd w:val="clear" w:color="auto" w:fill="FFFFFF"/>
            <w:noWrap/>
            <w:hideMark/>
          </w:tcPr>
          <w:p w14:paraId="72A92CB1" w14:textId="02EDBC9D" w:rsidR="004D7AC5" w:rsidRPr="006B6C16" w:rsidRDefault="004D7AC5" w:rsidP="00504B5F">
            <w:pPr>
              <w:spacing w:after="0" w:line="240" w:lineRule="auto"/>
              <w:jc w:val="left"/>
              <w:rPr>
                <w:rFonts w:ascii="Calibri" w:hAnsi="Calibri" w:cs="Calibri"/>
                <w:color w:val="000000"/>
                <w:lang w:val="en-US" w:eastAsia="zh-CN"/>
              </w:rPr>
            </w:pPr>
            <w:r w:rsidRPr="006B6C16">
              <w:rPr>
                <w:rFonts w:ascii="Calibri" w:hAnsi="Calibri" w:cs="Calibri"/>
                <w:color w:val="000000"/>
                <w:lang w:val="en-US" w:eastAsia="zh-CN"/>
              </w:rPr>
              <w:t>Inline</w:t>
            </w:r>
            <w:r w:rsidR="006B6C16">
              <w:rPr>
                <w:rFonts w:ascii="Calibri" w:hAnsi="Calibri" w:cs="Calibri"/>
                <w:color w:val="000000"/>
                <w:lang w:val="en-US" w:eastAsia="zh-CN"/>
              </w:rPr>
              <w:t xml:space="preserve"> S</w:t>
            </w:r>
            <w:r w:rsidRPr="006B6C16">
              <w:rPr>
                <w:rFonts w:ascii="Calibri" w:hAnsi="Calibri" w:cs="Calibri"/>
                <w:color w:val="000000"/>
                <w:lang w:val="en-US" w:eastAsia="zh-CN"/>
              </w:rPr>
              <w:t>kater</w:t>
            </w:r>
          </w:p>
        </w:tc>
        <w:tc>
          <w:tcPr>
            <w:tcW w:w="4229" w:type="dxa"/>
            <w:tcBorders>
              <w:top w:val="single" w:sz="4" w:space="0" w:color="000000"/>
              <w:left w:val="single" w:sz="4" w:space="0" w:color="000000"/>
              <w:bottom w:val="single" w:sz="8" w:space="0" w:color="000000"/>
              <w:right w:val="single" w:sz="4" w:space="0" w:color="000000"/>
            </w:tcBorders>
            <w:shd w:val="clear" w:color="auto" w:fill="FFFFFF"/>
            <w:noWrap/>
            <w:vAlign w:val="bottom"/>
            <w:hideMark/>
          </w:tcPr>
          <w:p w14:paraId="5F24825A" w14:textId="77777777" w:rsidR="004D7AC5" w:rsidRPr="006B6C16" w:rsidRDefault="004D7AC5" w:rsidP="004D7AC5">
            <w:pPr>
              <w:spacing w:after="0" w:line="240" w:lineRule="auto"/>
              <w:jc w:val="left"/>
              <w:rPr>
                <w:rFonts w:ascii="Calibri" w:hAnsi="Calibri" w:cs="Calibri"/>
                <w:color w:val="000000"/>
                <w:lang w:val="en-US" w:eastAsia="zh-CN"/>
              </w:rPr>
            </w:pPr>
          </w:p>
        </w:tc>
      </w:tr>
    </w:tbl>
    <w:p w14:paraId="048D4D41" w14:textId="77777777" w:rsidR="004D7AC5" w:rsidRPr="006B6C16" w:rsidRDefault="004D7AC5" w:rsidP="00EB1D3A">
      <w:pPr>
        <w:rPr>
          <w:lang w:val="en-US"/>
        </w:rPr>
      </w:pPr>
    </w:p>
    <w:p w14:paraId="3BD9599B" w14:textId="77777777" w:rsidR="00C15D99" w:rsidRPr="006B6C16" w:rsidRDefault="00C15D99" w:rsidP="00196157">
      <w:pPr>
        <w:pStyle w:val="berschrift4"/>
        <w:rPr>
          <w:lang w:val="en-US"/>
        </w:rPr>
      </w:pPr>
      <w:bookmarkStart w:id="97" w:name="_Toc235141830"/>
      <w:r w:rsidRPr="006B6C16">
        <w:rPr>
          <w:lang w:val="en-US"/>
        </w:rPr>
        <w:t>Naming of Bus Signals</w:t>
      </w:r>
      <w:bookmarkEnd w:id="97"/>
    </w:p>
    <w:p w14:paraId="1C4F627B" w14:textId="77777777" w:rsidR="004F7DA1" w:rsidRPr="006B6C16" w:rsidRDefault="00C15D99" w:rsidP="00C15D99">
      <w:pPr>
        <w:rPr>
          <w:lang w:val="en-US"/>
        </w:rPr>
      </w:pPr>
      <w:r w:rsidRPr="006B6C16">
        <w:rPr>
          <w:lang w:val="en-US"/>
        </w:rPr>
        <w:t xml:space="preserve">Bus signals can be named with the </w:t>
      </w:r>
      <w:r w:rsidR="004F7DA1" w:rsidRPr="006B6C16">
        <w:rPr>
          <w:lang w:val="en-US"/>
        </w:rPr>
        <w:t>m</w:t>
      </w:r>
      <w:r w:rsidRPr="006B6C16">
        <w:rPr>
          <w:lang w:val="en-US"/>
        </w:rPr>
        <w:t>ain location 2BUS</w:t>
      </w:r>
      <w:r w:rsidR="004F7DA1" w:rsidRPr="006B6C16">
        <w:rPr>
          <w:lang w:val="en-US"/>
        </w:rPr>
        <w:t>.</w:t>
      </w:r>
    </w:p>
    <w:p w14:paraId="2C81D3FD" w14:textId="77777777" w:rsidR="00C15D99" w:rsidRPr="006B6C16" w:rsidRDefault="004F7DA1" w:rsidP="004F7DA1">
      <w:pPr>
        <w:rPr>
          <w:lang w:val="en-US"/>
        </w:rPr>
      </w:pPr>
      <w:r w:rsidRPr="006B6C16">
        <w:rPr>
          <w:lang w:val="en-US"/>
        </w:rPr>
        <w:t xml:space="preserve">Since many bus channels measure quantities that are also recorded by reference measurement technology, the main location of the measured quantity can be used with a specific value in </w:t>
      </w:r>
      <w:proofErr w:type="gramStart"/>
      <w:r w:rsidRPr="006B6C16">
        <w:rPr>
          <w:lang w:val="en-US"/>
        </w:rPr>
        <w:t>the fine</w:t>
      </w:r>
      <w:proofErr w:type="gramEnd"/>
      <w:r w:rsidRPr="006B6C16">
        <w:rPr>
          <w:lang w:val="en-US"/>
        </w:rPr>
        <w:t xml:space="preserve"> location 3. </w:t>
      </w:r>
      <w:r w:rsidR="00C15D99" w:rsidRPr="006B6C16">
        <w:rPr>
          <w:lang w:val="en-US"/>
        </w:rPr>
        <w:t>When bus signals are equivalent to named channels the code of the named channel with the Fine location</w:t>
      </w:r>
      <w:r w:rsidRPr="006B6C16">
        <w:rPr>
          <w:lang w:val="en-US"/>
        </w:rPr>
        <w:t xml:space="preserve"> 3</w:t>
      </w:r>
      <w:r w:rsidR="00C15D99" w:rsidRPr="006B6C16">
        <w:rPr>
          <w:lang w:val="en-US"/>
        </w:rPr>
        <w:t xml:space="preserve"> </w:t>
      </w:r>
      <w:r w:rsidR="00C15D99" w:rsidRPr="006B6C16">
        <w:rPr>
          <w:b/>
          <w:bCs/>
          <w:lang w:val="en-US"/>
        </w:rPr>
        <w:t>CB</w:t>
      </w:r>
      <w:r w:rsidR="00C15D99" w:rsidRPr="006B6C16">
        <w:rPr>
          <w:lang w:val="en-US"/>
        </w:rPr>
        <w:t xml:space="preserve"> (car communication bus).</w:t>
      </w:r>
    </w:p>
    <w:p w14:paraId="0BAE5972" w14:textId="77777777" w:rsidR="004F7DA1" w:rsidRPr="006B6C16" w:rsidRDefault="004F7DA1" w:rsidP="00C15D99">
      <w:pPr>
        <w:rPr>
          <w:lang w:val="en-US"/>
        </w:rPr>
      </w:pPr>
    </w:p>
    <w:p w14:paraId="3AAA174C" w14:textId="77777777" w:rsidR="004F7DA1" w:rsidRPr="006B6C16" w:rsidRDefault="004F7DA1" w:rsidP="00196157">
      <w:pPr>
        <w:pStyle w:val="berschrift3"/>
        <w:rPr>
          <w:lang w:val="en-US"/>
        </w:rPr>
      </w:pPr>
      <w:bookmarkStart w:id="98" w:name="_Toc235141831"/>
      <w:r w:rsidRPr="006B6C16">
        <w:rPr>
          <w:lang w:val="en-US"/>
        </w:rPr>
        <w:t>Additional Fine Locations</w:t>
      </w:r>
      <w:bookmarkEnd w:id="98"/>
    </w:p>
    <w:p w14:paraId="565EF283" w14:textId="77777777" w:rsidR="00F53324" w:rsidRPr="006B6C16" w:rsidRDefault="00F53324" w:rsidP="00196157">
      <w:pPr>
        <w:pStyle w:val="berschrift4"/>
        <w:rPr>
          <w:lang w:val="en-US"/>
        </w:rPr>
      </w:pPr>
      <w:bookmarkStart w:id="99" w:name="_Toc235141832"/>
      <w:r w:rsidRPr="006B6C16">
        <w:rPr>
          <w:lang w:val="en-US"/>
        </w:rPr>
        <w:t>Fine Location 1</w:t>
      </w:r>
      <w:bookmarkEnd w:id="99"/>
    </w:p>
    <w:tbl>
      <w:tblPr>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970"/>
        <w:gridCol w:w="6202"/>
      </w:tblGrid>
      <w:tr w:rsidR="00F53324" w:rsidRPr="006B6C16" w14:paraId="070B25EC" w14:textId="77777777" w:rsidTr="00231323">
        <w:trPr>
          <w:trHeight w:val="300"/>
        </w:trPr>
        <w:tc>
          <w:tcPr>
            <w:tcW w:w="540" w:type="dxa"/>
            <w:noWrap/>
            <w:hideMark/>
          </w:tcPr>
          <w:p w14:paraId="138A5F36" w14:textId="77777777" w:rsidR="00F53324" w:rsidRPr="006B6C16" w:rsidRDefault="00F53324" w:rsidP="00231323">
            <w:pPr>
              <w:spacing w:after="0" w:line="240" w:lineRule="auto"/>
              <w:jc w:val="center"/>
              <w:rPr>
                <w:rFonts w:cs="Arial"/>
                <w:b/>
                <w:bCs/>
                <w:color w:val="000000"/>
                <w:lang w:val="en-US"/>
              </w:rPr>
            </w:pPr>
            <w:r w:rsidRPr="006B6C16">
              <w:rPr>
                <w:rFonts w:cs="Arial"/>
                <w:b/>
                <w:bCs/>
                <w:color w:val="000000"/>
                <w:lang w:val="en-US"/>
              </w:rPr>
              <w:t>FL</w:t>
            </w:r>
          </w:p>
        </w:tc>
        <w:tc>
          <w:tcPr>
            <w:tcW w:w="2970" w:type="dxa"/>
            <w:noWrap/>
            <w:hideMark/>
          </w:tcPr>
          <w:p w14:paraId="3E73695E" w14:textId="77777777" w:rsidR="00F53324" w:rsidRPr="006B6C16" w:rsidRDefault="00F53324" w:rsidP="00231323">
            <w:pPr>
              <w:spacing w:after="0" w:line="240" w:lineRule="auto"/>
              <w:jc w:val="left"/>
              <w:rPr>
                <w:rFonts w:cs="Arial"/>
                <w:b/>
                <w:bCs/>
                <w:color w:val="000000"/>
                <w:lang w:val="en-US"/>
              </w:rPr>
            </w:pPr>
            <w:r w:rsidRPr="006B6C16">
              <w:rPr>
                <w:rFonts w:cs="Arial"/>
                <w:b/>
                <w:bCs/>
                <w:color w:val="000000"/>
                <w:lang w:val="en-US"/>
              </w:rPr>
              <w:t>long description</w:t>
            </w:r>
          </w:p>
        </w:tc>
        <w:tc>
          <w:tcPr>
            <w:tcW w:w="6202" w:type="dxa"/>
            <w:noWrap/>
            <w:hideMark/>
          </w:tcPr>
          <w:p w14:paraId="6C9E1150" w14:textId="77777777" w:rsidR="00F53324" w:rsidRPr="006B6C16" w:rsidRDefault="00F53324" w:rsidP="00231323">
            <w:pPr>
              <w:spacing w:after="0" w:line="240" w:lineRule="auto"/>
              <w:jc w:val="left"/>
              <w:rPr>
                <w:rFonts w:cs="Arial"/>
                <w:b/>
                <w:bCs/>
                <w:color w:val="000000"/>
                <w:lang w:val="en-US"/>
              </w:rPr>
            </w:pPr>
            <w:r w:rsidRPr="006B6C16">
              <w:rPr>
                <w:rFonts w:cs="Arial"/>
                <w:b/>
                <w:bCs/>
                <w:color w:val="000000"/>
                <w:lang w:val="en-US"/>
              </w:rPr>
              <w:t>comment</w:t>
            </w:r>
          </w:p>
        </w:tc>
      </w:tr>
      <w:tr w:rsidR="00F53324" w:rsidRPr="006B6C16" w14:paraId="2BCEB117" w14:textId="77777777" w:rsidTr="00231323">
        <w:trPr>
          <w:trHeight w:val="300"/>
        </w:trPr>
        <w:tc>
          <w:tcPr>
            <w:tcW w:w="540" w:type="dxa"/>
            <w:noWrap/>
            <w:hideMark/>
          </w:tcPr>
          <w:p w14:paraId="51BA8BF3"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WA</w:t>
            </w:r>
          </w:p>
        </w:tc>
        <w:tc>
          <w:tcPr>
            <w:tcW w:w="2970" w:type="dxa"/>
            <w:noWrap/>
            <w:hideMark/>
          </w:tcPr>
          <w:p w14:paraId="7C97D279"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main warning signal</w:t>
            </w:r>
          </w:p>
        </w:tc>
        <w:tc>
          <w:tcPr>
            <w:tcW w:w="6202" w:type="dxa"/>
            <w:noWrap/>
            <w:hideMark/>
          </w:tcPr>
          <w:p w14:paraId="67726D0E"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main warning signal as reaction for a system/function given by main location</w:t>
            </w:r>
          </w:p>
        </w:tc>
      </w:tr>
      <w:tr w:rsidR="00F53324" w:rsidRPr="006B6C16" w14:paraId="02022D36" w14:textId="77777777" w:rsidTr="00231323">
        <w:trPr>
          <w:trHeight w:val="300"/>
        </w:trPr>
        <w:tc>
          <w:tcPr>
            <w:tcW w:w="540" w:type="dxa"/>
            <w:noWrap/>
            <w:hideMark/>
          </w:tcPr>
          <w:p w14:paraId="336C94A0"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PW</w:t>
            </w:r>
          </w:p>
        </w:tc>
        <w:tc>
          <w:tcPr>
            <w:tcW w:w="2970" w:type="dxa"/>
            <w:noWrap/>
            <w:hideMark/>
          </w:tcPr>
          <w:p w14:paraId="678E8CB9"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pre-warning signal</w:t>
            </w:r>
          </w:p>
        </w:tc>
        <w:tc>
          <w:tcPr>
            <w:tcW w:w="6202" w:type="dxa"/>
            <w:noWrap/>
            <w:hideMark/>
          </w:tcPr>
          <w:p w14:paraId="62B983CD"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prewarning signal as reaction for a system/function given by main location</w:t>
            </w:r>
          </w:p>
        </w:tc>
      </w:tr>
      <w:tr w:rsidR="00F53324" w:rsidRPr="006B6C16" w14:paraId="50D5707F" w14:textId="77777777" w:rsidTr="00231323">
        <w:trPr>
          <w:trHeight w:val="300"/>
        </w:trPr>
        <w:tc>
          <w:tcPr>
            <w:tcW w:w="540" w:type="dxa"/>
            <w:noWrap/>
            <w:hideMark/>
          </w:tcPr>
          <w:p w14:paraId="288D2D03"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BE</w:t>
            </w:r>
          </w:p>
        </w:tc>
        <w:tc>
          <w:tcPr>
            <w:tcW w:w="2970" w:type="dxa"/>
            <w:noWrap/>
            <w:hideMark/>
          </w:tcPr>
          <w:p w14:paraId="4B048F01"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braking event</w:t>
            </w:r>
          </w:p>
        </w:tc>
        <w:tc>
          <w:tcPr>
            <w:tcW w:w="6202" w:type="dxa"/>
            <w:noWrap/>
            <w:hideMark/>
          </w:tcPr>
          <w:p w14:paraId="08EEEBB7"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breaking event as reaction for a system/function given by main location</w:t>
            </w:r>
          </w:p>
        </w:tc>
      </w:tr>
      <w:tr w:rsidR="00F53324" w:rsidRPr="006B6C16" w14:paraId="56932980" w14:textId="77777777" w:rsidTr="00231323">
        <w:trPr>
          <w:trHeight w:val="300"/>
        </w:trPr>
        <w:tc>
          <w:tcPr>
            <w:tcW w:w="540" w:type="dxa"/>
            <w:noWrap/>
            <w:hideMark/>
          </w:tcPr>
          <w:p w14:paraId="274987A3"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PB</w:t>
            </w:r>
          </w:p>
        </w:tc>
        <w:tc>
          <w:tcPr>
            <w:tcW w:w="2970" w:type="dxa"/>
            <w:noWrap/>
            <w:hideMark/>
          </w:tcPr>
          <w:p w14:paraId="4AE54757"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pre-braking event</w:t>
            </w:r>
          </w:p>
        </w:tc>
        <w:tc>
          <w:tcPr>
            <w:tcW w:w="6202" w:type="dxa"/>
            <w:noWrap/>
            <w:hideMark/>
          </w:tcPr>
          <w:p w14:paraId="58EEA740" w14:textId="3473D635" w:rsidR="00F53324" w:rsidRPr="006B6C16" w:rsidRDefault="00F53324" w:rsidP="00231323">
            <w:pPr>
              <w:spacing w:after="0" w:line="240" w:lineRule="auto"/>
              <w:jc w:val="left"/>
              <w:rPr>
                <w:rFonts w:cs="Arial"/>
                <w:color w:val="000000"/>
                <w:lang w:val="en-US"/>
              </w:rPr>
            </w:pPr>
            <w:proofErr w:type="spellStart"/>
            <w:r w:rsidRPr="006B6C16">
              <w:rPr>
                <w:rFonts w:cs="Arial"/>
                <w:color w:val="000000"/>
                <w:lang w:val="en-US"/>
              </w:rPr>
              <w:t>prebreaking</w:t>
            </w:r>
            <w:proofErr w:type="spellEnd"/>
            <w:r w:rsidRPr="006B6C16">
              <w:rPr>
                <w:rFonts w:cs="Arial"/>
                <w:color w:val="000000"/>
                <w:lang w:val="en-US"/>
              </w:rPr>
              <w:t xml:space="preserve"> event as </w:t>
            </w:r>
            <w:r w:rsidR="009353C4" w:rsidRPr="006B6C16">
              <w:rPr>
                <w:rFonts w:cs="Arial"/>
                <w:color w:val="000000"/>
                <w:lang w:val="en-US"/>
              </w:rPr>
              <w:t>reaction</w:t>
            </w:r>
            <w:r w:rsidRPr="006B6C16">
              <w:rPr>
                <w:rFonts w:cs="Arial"/>
                <w:color w:val="000000"/>
                <w:lang w:val="en-US"/>
              </w:rPr>
              <w:t xml:space="preserve"> for a system/function given by main location</w:t>
            </w:r>
          </w:p>
        </w:tc>
      </w:tr>
      <w:tr w:rsidR="00F53324" w:rsidRPr="006B6C16" w14:paraId="57921599" w14:textId="77777777" w:rsidTr="00231323">
        <w:trPr>
          <w:trHeight w:val="300"/>
        </w:trPr>
        <w:tc>
          <w:tcPr>
            <w:tcW w:w="540" w:type="dxa"/>
            <w:noWrap/>
            <w:hideMark/>
          </w:tcPr>
          <w:p w14:paraId="66ABF8E0"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ST</w:t>
            </w:r>
          </w:p>
        </w:tc>
        <w:tc>
          <w:tcPr>
            <w:tcW w:w="2970" w:type="dxa"/>
            <w:noWrap/>
            <w:hideMark/>
          </w:tcPr>
          <w:p w14:paraId="6E77A05C"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Status</w:t>
            </w:r>
          </w:p>
        </w:tc>
        <w:tc>
          <w:tcPr>
            <w:tcW w:w="6202" w:type="dxa"/>
            <w:noWrap/>
            <w:hideMark/>
          </w:tcPr>
          <w:p w14:paraId="7E4FD457"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current system status (e.g. on/off)</w:t>
            </w:r>
          </w:p>
        </w:tc>
      </w:tr>
      <w:tr w:rsidR="00F53324" w:rsidRPr="006B6C16" w14:paraId="2023AC46" w14:textId="77777777" w:rsidTr="00231323">
        <w:trPr>
          <w:trHeight w:val="300"/>
        </w:trPr>
        <w:tc>
          <w:tcPr>
            <w:tcW w:w="540" w:type="dxa"/>
            <w:noWrap/>
            <w:hideMark/>
          </w:tcPr>
          <w:p w14:paraId="1A538280"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DC</w:t>
            </w:r>
          </w:p>
        </w:tc>
        <w:tc>
          <w:tcPr>
            <w:tcW w:w="2970" w:type="dxa"/>
            <w:noWrap/>
            <w:hideMark/>
          </w:tcPr>
          <w:p w14:paraId="10C21BE7"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dynamic calculation</w:t>
            </w:r>
          </w:p>
        </w:tc>
        <w:tc>
          <w:tcPr>
            <w:tcW w:w="6202" w:type="dxa"/>
            <w:noWrap/>
            <w:hideMark/>
          </w:tcPr>
          <w:p w14:paraId="01B537A0" w14:textId="32A04039" w:rsidR="00F53324" w:rsidRPr="006B6C16" w:rsidRDefault="00F53324" w:rsidP="00231323">
            <w:pPr>
              <w:spacing w:after="0" w:line="240" w:lineRule="auto"/>
              <w:jc w:val="left"/>
              <w:rPr>
                <w:rFonts w:cs="Arial"/>
                <w:color w:val="000000"/>
                <w:lang w:val="en-US"/>
              </w:rPr>
            </w:pPr>
            <w:r w:rsidRPr="006B6C16">
              <w:rPr>
                <w:rFonts w:cs="Arial"/>
                <w:color w:val="000000"/>
                <w:lang w:val="en-US"/>
              </w:rPr>
              <w:t xml:space="preserve">Addition to TTTC for dynamic calculation of current speed/acceleration (für US-NCAP - Euro-NCAP assumes </w:t>
            </w:r>
            <w:r w:rsidR="009353C4" w:rsidRPr="006B6C16">
              <w:rPr>
                <w:rFonts w:cs="Arial"/>
                <w:color w:val="000000"/>
                <w:lang w:val="en-US"/>
              </w:rPr>
              <w:t>continuous</w:t>
            </w:r>
            <w:r w:rsidRPr="006B6C16">
              <w:rPr>
                <w:rFonts w:cs="Arial"/>
                <w:color w:val="000000"/>
                <w:lang w:val="en-US"/>
              </w:rPr>
              <w:t xml:space="preserve"> travel) to </w:t>
            </w:r>
            <w:r w:rsidR="009353C4" w:rsidRPr="006B6C16">
              <w:rPr>
                <w:rFonts w:cs="Arial"/>
                <w:color w:val="000000"/>
                <w:lang w:val="en-US"/>
              </w:rPr>
              <w:t>determine</w:t>
            </w:r>
            <w:r w:rsidRPr="006B6C16">
              <w:rPr>
                <w:rFonts w:cs="Arial"/>
                <w:color w:val="000000"/>
                <w:lang w:val="en-US"/>
              </w:rPr>
              <w:t xml:space="preserve"> a difference between </w:t>
            </w:r>
            <w:proofErr w:type="spellStart"/>
            <w:r w:rsidRPr="006B6C16">
              <w:rPr>
                <w:rFonts w:cs="Arial"/>
                <w:color w:val="000000"/>
                <w:lang w:val="en-US"/>
              </w:rPr>
              <w:t>EuroNCAP</w:t>
            </w:r>
            <w:proofErr w:type="spellEnd"/>
            <w:r w:rsidRPr="006B6C16">
              <w:rPr>
                <w:rFonts w:cs="Arial"/>
                <w:color w:val="000000"/>
                <w:lang w:val="en-US"/>
              </w:rPr>
              <w:t xml:space="preserve"> ("...would continue to travel with the speed it is travelling.") and US-NCAP (with acceleration)</w:t>
            </w:r>
          </w:p>
        </w:tc>
      </w:tr>
      <w:tr w:rsidR="00F53324" w:rsidRPr="006B6C16" w14:paraId="09C11FF1" w14:textId="77777777" w:rsidTr="00231323">
        <w:trPr>
          <w:trHeight w:val="300"/>
        </w:trPr>
        <w:tc>
          <w:tcPr>
            <w:tcW w:w="540" w:type="dxa"/>
            <w:noWrap/>
            <w:hideMark/>
          </w:tcPr>
          <w:p w14:paraId="1394C749"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PE</w:t>
            </w:r>
          </w:p>
        </w:tc>
        <w:tc>
          <w:tcPr>
            <w:tcW w:w="2970" w:type="dxa"/>
            <w:noWrap/>
            <w:hideMark/>
          </w:tcPr>
          <w:p w14:paraId="4DADFB6F"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Path Error</w:t>
            </w:r>
          </w:p>
        </w:tc>
        <w:tc>
          <w:tcPr>
            <w:tcW w:w="6202" w:type="dxa"/>
            <w:noWrap/>
          </w:tcPr>
          <w:p w14:paraId="2693A8D8" w14:textId="77777777" w:rsidR="00F53324" w:rsidRPr="006B6C16" w:rsidRDefault="00F53324" w:rsidP="00231323">
            <w:pPr>
              <w:spacing w:after="0" w:line="240" w:lineRule="auto"/>
              <w:jc w:val="left"/>
              <w:rPr>
                <w:rFonts w:cs="Arial"/>
                <w:color w:val="000000"/>
                <w:lang w:val="en-US"/>
              </w:rPr>
            </w:pPr>
          </w:p>
        </w:tc>
      </w:tr>
      <w:tr w:rsidR="00F53324" w:rsidRPr="006B6C16" w14:paraId="41EE28CA" w14:textId="77777777" w:rsidTr="00231323">
        <w:trPr>
          <w:trHeight w:val="300"/>
        </w:trPr>
        <w:tc>
          <w:tcPr>
            <w:tcW w:w="540" w:type="dxa"/>
            <w:noWrap/>
            <w:hideMark/>
          </w:tcPr>
          <w:p w14:paraId="50F3203D"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SH</w:t>
            </w:r>
          </w:p>
        </w:tc>
        <w:tc>
          <w:tcPr>
            <w:tcW w:w="2970" w:type="dxa"/>
            <w:noWrap/>
            <w:hideMark/>
          </w:tcPr>
          <w:p w14:paraId="1A28AD23"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Shape</w:t>
            </w:r>
          </w:p>
        </w:tc>
        <w:tc>
          <w:tcPr>
            <w:tcW w:w="6202" w:type="dxa"/>
            <w:noWrap/>
          </w:tcPr>
          <w:p w14:paraId="2586DD8D" w14:textId="77777777" w:rsidR="00F53324" w:rsidRPr="006B6C16" w:rsidRDefault="00F53324" w:rsidP="00231323">
            <w:pPr>
              <w:spacing w:after="0" w:line="240" w:lineRule="auto"/>
              <w:jc w:val="left"/>
              <w:rPr>
                <w:rFonts w:cs="Arial"/>
                <w:color w:val="000000"/>
                <w:lang w:val="en-US"/>
              </w:rPr>
            </w:pPr>
          </w:p>
        </w:tc>
      </w:tr>
      <w:tr w:rsidR="00F53324" w:rsidRPr="006B6C16" w14:paraId="6E8A1572" w14:textId="77777777" w:rsidTr="00231323">
        <w:trPr>
          <w:trHeight w:val="300"/>
        </w:trPr>
        <w:tc>
          <w:tcPr>
            <w:tcW w:w="540" w:type="dxa"/>
            <w:noWrap/>
            <w:hideMark/>
          </w:tcPr>
          <w:p w14:paraId="689F9A8F"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BX</w:t>
            </w:r>
          </w:p>
        </w:tc>
        <w:tc>
          <w:tcPr>
            <w:tcW w:w="2970" w:type="dxa"/>
            <w:noWrap/>
            <w:hideMark/>
          </w:tcPr>
          <w:p w14:paraId="4DF93D3C"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Boundary Box</w:t>
            </w:r>
          </w:p>
        </w:tc>
        <w:tc>
          <w:tcPr>
            <w:tcW w:w="6202" w:type="dxa"/>
            <w:noWrap/>
          </w:tcPr>
          <w:p w14:paraId="6DAF061A" w14:textId="77777777" w:rsidR="00F53324" w:rsidRPr="006B6C16" w:rsidRDefault="00F53324" w:rsidP="00231323">
            <w:pPr>
              <w:spacing w:after="0" w:line="240" w:lineRule="auto"/>
              <w:jc w:val="left"/>
              <w:rPr>
                <w:rFonts w:cs="Arial"/>
                <w:color w:val="000000"/>
                <w:lang w:val="en-US"/>
              </w:rPr>
            </w:pPr>
          </w:p>
        </w:tc>
      </w:tr>
      <w:tr w:rsidR="00F53324" w:rsidRPr="006B6C16" w14:paraId="555D0E2B" w14:textId="77777777" w:rsidTr="00231323">
        <w:trPr>
          <w:trHeight w:val="300"/>
        </w:trPr>
        <w:tc>
          <w:tcPr>
            <w:tcW w:w="540" w:type="dxa"/>
            <w:noWrap/>
            <w:hideMark/>
          </w:tcPr>
          <w:p w14:paraId="426595F3"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RC</w:t>
            </w:r>
          </w:p>
        </w:tc>
        <w:tc>
          <w:tcPr>
            <w:tcW w:w="2970" w:type="dxa"/>
            <w:noWrap/>
            <w:hideMark/>
          </w:tcPr>
          <w:p w14:paraId="4E365588"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Rotation Center</w:t>
            </w:r>
          </w:p>
        </w:tc>
        <w:tc>
          <w:tcPr>
            <w:tcW w:w="6202" w:type="dxa"/>
            <w:noWrap/>
          </w:tcPr>
          <w:p w14:paraId="157C1C79" w14:textId="77777777" w:rsidR="00F53324" w:rsidRPr="006B6C16" w:rsidRDefault="00F53324" w:rsidP="00231323">
            <w:pPr>
              <w:spacing w:after="0" w:line="240" w:lineRule="auto"/>
              <w:jc w:val="left"/>
              <w:rPr>
                <w:rFonts w:cs="Arial"/>
                <w:color w:val="000000"/>
                <w:lang w:val="en-US"/>
              </w:rPr>
            </w:pPr>
          </w:p>
        </w:tc>
      </w:tr>
      <w:tr w:rsidR="00F53324" w:rsidRPr="006B6C16" w14:paraId="710807FE" w14:textId="77777777" w:rsidTr="00231323">
        <w:trPr>
          <w:trHeight w:val="300"/>
        </w:trPr>
        <w:tc>
          <w:tcPr>
            <w:tcW w:w="540" w:type="dxa"/>
            <w:noWrap/>
            <w:hideMark/>
          </w:tcPr>
          <w:p w14:paraId="6DF57B02"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TY</w:t>
            </w:r>
          </w:p>
        </w:tc>
        <w:tc>
          <w:tcPr>
            <w:tcW w:w="2970" w:type="dxa"/>
            <w:noWrap/>
            <w:hideMark/>
          </w:tcPr>
          <w:p w14:paraId="7D7CF16F" w14:textId="77777777" w:rsidR="00F53324" w:rsidRPr="006B6C16" w:rsidRDefault="00F53324" w:rsidP="00231323">
            <w:pPr>
              <w:spacing w:after="0" w:line="240" w:lineRule="auto"/>
              <w:jc w:val="left"/>
              <w:rPr>
                <w:rFonts w:cs="Arial"/>
                <w:color w:val="000000"/>
                <w:lang w:val="en-US"/>
              </w:rPr>
            </w:pPr>
            <w:proofErr w:type="spellStart"/>
            <w:r w:rsidRPr="006B6C16">
              <w:rPr>
                <w:rFonts w:cs="Arial"/>
                <w:color w:val="000000"/>
                <w:lang w:val="en-US"/>
              </w:rPr>
              <w:t>Tyre</w:t>
            </w:r>
            <w:proofErr w:type="spellEnd"/>
          </w:p>
        </w:tc>
        <w:tc>
          <w:tcPr>
            <w:tcW w:w="6202" w:type="dxa"/>
            <w:noWrap/>
          </w:tcPr>
          <w:p w14:paraId="3D473D50" w14:textId="77777777" w:rsidR="00F53324" w:rsidRPr="006B6C16" w:rsidRDefault="00F53324" w:rsidP="00231323">
            <w:pPr>
              <w:spacing w:after="0" w:line="240" w:lineRule="auto"/>
              <w:jc w:val="left"/>
              <w:rPr>
                <w:rFonts w:cs="Arial"/>
                <w:color w:val="000000"/>
                <w:lang w:val="en-US"/>
              </w:rPr>
            </w:pPr>
          </w:p>
        </w:tc>
      </w:tr>
      <w:tr w:rsidR="00F53324" w:rsidRPr="006B6C16" w14:paraId="6099DB12" w14:textId="77777777" w:rsidTr="00231323">
        <w:trPr>
          <w:trHeight w:val="300"/>
        </w:trPr>
        <w:tc>
          <w:tcPr>
            <w:tcW w:w="540" w:type="dxa"/>
            <w:noWrap/>
            <w:hideMark/>
          </w:tcPr>
          <w:p w14:paraId="5C27849F"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AX</w:t>
            </w:r>
          </w:p>
        </w:tc>
        <w:tc>
          <w:tcPr>
            <w:tcW w:w="2970" w:type="dxa"/>
            <w:noWrap/>
            <w:hideMark/>
          </w:tcPr>
          <w:p w14:paraId="7317B095"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Axle</w:t>
            </w:r>
          </w:p>
        </w:tc>
        <w:tc>
          <w:tcPr>
            <w:tcW w:w="6202" w:type="dxa"/>
            <w:noWrap/>
          </w:tcPr>
          <w:p w14:paraId="6EDE48C0" w14:textId="77777777" w:rsidR="00F53324" w:rsidRPr="006B6C16" w:rsidRDefault="00F53324" w:rsidP="00231323">
            <w:pPr>
              <w:spacing w:after="0" w:line="240" w:lineRule="auto"/>
              <w:jc w:val="left"/>
              <w:rPr>
                <w:rFonts w:cs="Arial"/>
                <w:color w:val="000000"/>
                <w:lang w:val="en-US"/>
              </w:rPr>
            </w:pPr>
          </w:p>
        </w:tc>
      </w:tr>
      <w:tr w:rsidR="00F53324" w:rsidRPr="006B6C16" w14:paraId="02350E1F" w14:textId="77777777" w:rsidTr="00231323">
        <w:trPr>
          <w:trHeight w:val="300"/>
        </w:trPr>
        <w:tc>
          <w:tcPr>
            <w:tcW w:w="540" w:type="dxa"/>
            <w:noWrap/>
            <w:hideMark/>
          </w:tcPr>
          <w:p w14:paraId="09761BFB"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EY</w:t>
            </w:r>
          </w:p>
        </w:tc>
        <w:tc>
          <w:tcPr>
            <w:tcW w:w="2970" w:type="dxa"/>
            <w:noWrap/>
            <w:hideMark/>
          </w:tcPr>
          <w:p w14:paraId="131C28E1"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Eye-Position</w:t>
            </w:r>
          </w:p>
        </w:tc>
        <w:tc>
          <w:tcPr>
            <w:tcW w:w="6202" w:type="dxa"/>
            <w:noWrap/>
          </w:tcPr>
          <w:p w14:paraId="3A58F829" w14:textId="77777777" w:rsidR="00F53324" w:rsidRPr="006B6C16" w:rsidRDefault="00F53324" w:rsidP="00231323">
            <w:pPr>
              <w:spacing w:after="0" w:line="240" w:lineRule="auto"/>
              <w:jc w:val="left"/>
              <w:rPr>
                <w:rFonts w:cs="Arial"/>
                <w:color w:val="000000"/>
                <w:lang w:val="en-US"/>
              </w:rPr>
            </w:pPr>
          </w:p>
        </w:tc>
      </w:tr>
      <w:tr w:rsidR="00F53324" w:rsidRPr="006B6C16" w14:paraId="28833B0C" w14:textId="77777777" w:rsidTr="00231323">
        <w:trPr>
          <w:trHeight w:val="300"/>
        </w:trPr>
        <w:tc>
          <w:tcPr>
            <w:tcW w:w="540" w:type="dxa"/>
            <w:noWrap/>
            <w:hideMark/>
          </w:tcPr>
          <w:p w14:paraId="486B6AD7"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DR</w:t>
            </w:r>
          </w:p>
        </w:tc>
        <w:tc>
          <w:tcPr>
            <w:tcW w:w="2970" w:type="dxa"/>
            <w:noWrap/>
            <w:hideMark/>
          </w:tcPr>
          <w:p w14:paraId="5BEEA10F"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Door</w:t>
            </w:r>
          </w:p>
        </w:tc>
        <w:tc>
          <w:tcPr>
            <w:tcW w:w="6202" w:type="dxa"/>
            <w:noWrap/>
          </w:tcPr>
          <w:p w14:paraId="6CA59CF4" w14:textId="77777777" w:rsidR="00F53324" w:rsidRPr="006B6C16" w:rsidRDefault="00F53324" w:rsidP="00231323">
            <w:pPr>
              <w:spacing w:after="0" w:line="240" w:lineRule="auto"/>
              <w:jc w:val="left"/>
              <w:rPr>
                <w:rFonts w:cs="Arial"/>
                <w:color w:val="000000"/>
                <w:lang w:val="en-US"/>
              </w:rPr>
            </w:pPr>
          </w:p>
        </w:tc>
      </w:tr>
      <w:tr w:rsidR="00F53324" w:rsidRPr="006B6C16" w14:paraId="2C2C0264" w14:textId="77777777" w:rsidTr="00231323">
        <w:trPr>
          <w:trHeight w:val="300"/>
        </w:trPr>
        <w:tc>
          <w:tcPr>
            <w:tcW w:w="540" w:type="dxa"/>
            <w:noWrap/>
            <w:hideMark/>
          </w:tcPr>
          <w:p w14:paraId="4D7CFF52"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BP</w:t>
            </w:r>
          </w:p>
        </w:tc>
        <w:tc>
          <w:tcPr>
            <w:tcW w:w="2970" w:type="dxa"/>
            <w:noWrap/>
            <w:hideMark/>
          </w:tcPr>
          <w:p w14:paraId="4F5BBCF6"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 xml:space="preserve">Bumper </w:t>
            </w:r>
          </w:p>
        </w:tc>
        <w:tc>
          <w:tcPr>
            <w:tcW w:w="6202" w:type="dxa"/>
            <w:noWrap/>
          </w:tcPr>
          <w:p w14:paraId="0D6D10D9" w14:textId="77777777" w:rsidR="00F53324" w:rsidRPr="006B6C16" w:rsidRDefault="00F53324" w:rsidP="00231323">
            <w:pPr>
              <w:spacing w:after="0" w:line="240" w:lineRule="auto"/>
              <w:jc w:val="left"/>
              <w:rPr>
                <w:rFonts w:cs="Arial"/>
                <w:color w:val="000000"/>
                <w:lang w:val="en-US"/>
              </w:rPr>
            </w:pPr>
          </w:p>
        </w:tc>
      </w:tr>
    </w:tbl>
    <w:p w14:paraId="2F647A97" w14:textId="77777777" w:rsidR="004F7DA1" w:rsidRDefault="004F7DA1" w:rsidP="00C15D99">
      <w:pPr>
        <w:rPr>
          <w:lang w:val="en-US"/>
        </w:rPr>
      </w:pPr>
    </w:p>
    <w:p w14:paraId="6F0A9B54" w14:textId="77777777" w:rsidR="00171EB5" w:rsidRPr="006B6C16" w:rsidRDefault="00171EB5" w:rsidP="00C15D99">
      <w:pPr>
        <w:rPr>
          <w:lang w:val="en-US"/>
        </w:rPr>
      </w:pPr>
    </w:p>
    <w:p w14:paraId="3CBFB88A" w14:textId="77777777" w:rsidR="00F53324" w:rsidRPr="006B6C16" w:rsidRDefault="00F53324" w:rsidP="00196157">
      <w:pPr>
        <w:pStyle w:val="berschrift4"/>
        <w:rPr>
          <w:lang w:val="en-US"/>
        </w:rPr>
      </w:pPr>
      <w:bookmarkStart w:id="100" w:name="_Toc235141833"/>
      <w:r w:rsidRPr="006B6C16">
        <w:rPr>
          <w:lang w:val="en-US"/>
        </w:rPr>
        <w:lastRenderedPageBreak/>
        <w:t>Fine Location 2</w:t>
      </w:r>
      <w:bookmarkEnd w:id="100"/>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976"/>
        <w:gridCol w:w="5850"/>
      </w:tblGrid>
      <w:tr w:rsidR="00F53324" w:rsidRPr="006B6C16" w14:paraId="0C83BBD6" w14:textId="77777777" w:rsidTr="00231323">
        <w:trPr>
          <w:trHeight w:val="300"/>
        </w:trPr>
        <w:tc>
          <w:tcPr>
            <w:tcW w:w="534" w:type="dxa"/>
            <w:noWrap/>
            <w:hideMark/>
          </w:tcPr>
          <w:p w14:paraId="22175D20" w14:textId="77777777" w:rsidR="00F53324" w:rsidRPr="006B6C16" w:rsidRDefault="00F53324" w:rsidP="00231323">
            <w:pPr>
              <w:spacing w:after="0" w:line="240" w:lineRule="auto"/>
              <w:jc w:val="center"/>
              <w:rPr>
                <w:rFonts w:cs="Arial"/>
                <w:b/>
                <w:bCs/>
                <w:color w:val="000000"/>
                <w:lang w:val="en-US"/>
              </w:rPr>
            </w:pPr>
            <w:r w:rsidRPr="006B6C16">
              <w:rPr>
                <w:rFonts w:cs="Arial"/>
                <w:b/>
                <w:bCs/>
                <w:color w:val="000000"/>
                <w:lang w:val="en-US"/>
              </w:rPr>
              <w:t>FL</w:t>
            </w:r>
          </w:p>
        </w:tc>
        <w:tc>
          <w:tcPr>
            <w:tcW w:w="2976" w:type="dxa"/>
            <w:noWrap/>
            <w:hideMark/>
          </w:tcPr>
          <w:p w14:paraId="755C6A0A" w14:textId="77777777" w:rsidR="00F53324" w:rsidRPr="006B6C16" w:rsidRDefault="00F53324" w:rsidP="00231323">
            <w:pPr>
              <w:spacing w:after="0" w:line="240" w:lineRule="auto"/>
              <w:jc w:val="left"/>
              <w:rPr>
                <w:rFonts w:cs="Arial"/>
                <w:b/>
                <w:bCs/>
                <w:color w:val="000000"/>
                <w:lang w:val="en-US"/>
              </w:rPr>
            </w:pPr>
            <w:r w:rsidRPr="006B6C16">
              <w:rPr>
                <w:rFonts w:cs="Arial"/>
                <w:b/>
                <w:bCs/>
                <w:color w:val="000000"/>
                <w:lang w:val="en-US"/>
              </w:rPr>
              <w:t>long description</w:t>
            </w:r>
          </w:p>
        </w:tc>
        <w:tc>
          <w:tcPr>
            <w:tcW w:w="5850" w:type="dxa"/>
            <w:noWrap/>
            <w:hideMark/>
          </w:tcPr>
          <w:p w14:paraId="755D0488" w14:textId="77777777" w:rsidR="00F53324" w:rsidRPr="006B6C16" w:rsidRDefault="00F53324" w:rsidP="00231323">
            <w:pPr>
              <w:spacing w:after="0" w:line="240" w:lineRule="auto"/>
              <w:jc w:val="left"/>
              <w:rPr>
                <w:rFonts w:cs="Arial"/>
                <w:b/>
                <w:bCs/>
                <w:color w:val="000000"/>
                <w:lang w:val="en-US"/>
              </w:rPr>
            </w:pPr>
            <w:r w:rsidRPr="006B6C16">
              <w:rPr>
                <w:rFonts w:cs="Arial"/>
                <w:b/>
                <w:bCs/>
                <w:color w:val="000000"/>
                <w:lang w:val="en-US"/>
              </w:rPr>
              <w:t>comment</w:t>
            </w:r>
          </w:p>
        </w:tc>
      </w:tr>
      <w:tr w:rsidR="00F53324" w:rsidRPr="006B6C16" w14:paraId="1F926054" w14:textId="77777777" w:rsidTr="00231323">
        <w:trPr>
          <w:trHeight w:val="300"/>
        </w:trPr>
        <w:tc>
          <w:tcPr>
            <w:tcW w:w="534" w:type="dxa"/>
            <w:noWrap/>
            <w:hideMark/>
          </w:tcPr>
          <w:p w14:paraId="34C9BFE8"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RQ</w:t>
            </w:r>
          </w:p>
        </w:tc>
        <w:tc>
          <w:tcPr>
            <w:tcW w:w="2976" w:type="dxa"/>
            <w:noWrap/>
            <w:hideMark/>
          </w:tcPr>
          <w:p w14:paraId="3AD405D7"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Requested</w:t>
            </w:r>
          </w:p>
        </w:tc>
        <w:tc>
          <w:tcPr>
            <w:tcW w:w="5850" w:type="dxa"/>
            <w:noWrap/>
            <w:hideMark/>
          </w:tcPr>
          <w:p w14:paraId="72F0EBC9"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Indicator for Request on CAN bus or action request like "door opening interface"</w:t>
            </w:r>
          </w:p>
        </w:tc>
      </w:tr>
      <w:tr w:rsidR="000A5735" w:rsidRPr="006B6C16" w14:paraId="6EEC3C4D" w14:textId="77777777" w:rsidTr="00231323">
        <w:trPr>
          <w:trHeight w:val="300"/>
        </w:trPr>
        <w:tc>
          <w:tcPr>
            <w:tcW w:w="534" w:type="dxa"/>
            <w:noWrap/>
          </w:tcPr>
          <w:p w14:paraId="04C98FF9" w14:textId="4C634995" w:rsidR="000A5735" w:rsidRPr="006B6C16" w:rsidRDefault="00BB58E8" w:rsidP="000A5735">
            <w:pPr>
              <w:spacing w:after="0" w:line="240" w:lineRule="auto"/>
              <w:jc w:val="center"/>
              <w:rPr>
                <w:rFonts w:ascii="Courier Std" w:hAnsi="Courier Std" w:cs="Arial"/>
                <w:color w:val="000000"/>
                <w:lang w:val="en-US"/>
              </w:rPr>
            </w:pPr>
            <w:r>
              <w:rPr>
                <w:rFonts w:ascii="Courier Std" w:hAnsi="Courier Std" w:cs="Arial"/>
                <w:color w:val="000000"/>
                <w:lang w:val="en-US"/>
              </w:rPr>
              <w:t>SR</w:t>
            </w:r>
          </w:p>
        </w:tc>
        <w:tc>
          <w:tcPr>
            <w:tcW w:w="2976" w:type="dxa"/>
            <w:noWrap/>
          </w:tcPr>
          <w:p w14:paraId="43A4F24A" w14:textId="01676A07" w:rsidR="000A5735" w:rsidRPr="006B6C16" w:rsidRDefault="00BB58E8" w:rsidP="000A5735">
            <w:pPr>
              <w:spacing w:after="0" w:line="240" w:lineRule="auto"/>
              <w:jc w:val="left"/>
              <w:rPr>
                <w:rFonts w:cs="Arial"/>
                <w:color w:val="000000"/>
                <w:lang w:val="en-US"/>
              </w:rPr>
            </w:pPr>
            <w:r>
              <w:rPr>
                <w:rFonts w:cs="Arial"/>
                <w:color w:val="000000"/>
                <w:lang w:val="en-US"/>
              </w:rPr>
              <w:t xml:space="preserve">Switching </w:t>
            </w:r>
            <w:r w:rsidR="000A5735" w:rsidRPr="006B6C16">
              <w:rPr>
                <w:rFonts w:cs="Arial"/>
                <w:color w:val="000000"/>
                <w:lang w:val="en-US"/>
              </w:rPr>
              <w:t>Re</w:t>
            </w:r>
            <w:r w:rsidR="000A5735">
              <w:rPr>
                <w:rFonts w:cs="Arial"/>
                <w:color w:val="000000"/>
                <w:lang w:val="en-US"/>
              </w:rPr>
              <w:t>le</w:t>
            </w:r>
            <w:r w:rsidR="00354776">
              <w:rPr>
                <w:rFonts w:cs="Arial"/>
                <w:color w:val="000000"/>
                <w:lang w:val="en-US"/>
              </w:rPr>
              <w:t>a</w:t>
            </w:r>
            <w:r w:rsidR="000A5735">
              <w:rPr>
                <w:rFonts w:cs="Arial"/>
                <w:color w:val="000000"/>
                <w:lang w:val="en-US"/>
              </w:rPr>
              <w:t>se</w:t>
            </w:r>
          </w:p>
        </w:tc>
        <w:tc>
          <w:tcPr>
            <w:tcW w:w="5850" w:type="dxa"/>
            <w:noWrap/>
          </w:tcPr>
          <w:p w14:paraId="29EFC884" w14:textId="75DFB8F0" w:rsidR="000A5735" w:rsidRPr="006B6C16" w:rsidRDefault="000A5735" w:rsidP="000A5735">
            <w:pPr>
              <w:spacing w:after="0" w:line="240" w:lineRule="auto"/>
              <w:jc w:val="left"/>
              <w:rPr>
                <w:rFonts w:cs="Arial"/>
                <w:color w:val="000000"/>
                <w:lang w:val="en-US"/>
              </w:rPr>
            </w:pPr>
            <w:r w:rsidRPr="006B6C16">
              <w:rPr>
                <w:rFonts w:cs="Arial"/>
                <w:color w:val="000000"/>
                <w:lang w:val="en-US"/>
              </w:rPr>
              <w:t xml:space="preserve">Indicator for </w:t>
            </w:r>
            <w:r>
              <w:rPr>
                <w:rFonts w:cs="Arial"/>
                <w:color w:val="000000"/>
                <w:lang w:val="en-US"/>
              </w:rPr>
              <w:t xml:space="preserve">Release of </w:t>
            </w:r>
            <w:proofErr w:type="gramStart"/>
            <w:r>
              <w:rPr>
                <w:rFonts w:cs="Arial"/>
                <w:color w:val="000000"/>
                <w:lang w:val="en-US"/>
              </w:rPr>
              <w:t>an</w:t>
            </w:r>
            <w:proofErr w:type="gramEnd"/>
            <w:r>
              <w:rPr>
                <w:rFonts w:cs="Arial"/>
                <w:color w:val="000000"/>
                <w:lang w:val="en-US"/>
              </w:rPr>
              <w:t xml:space="preserve"> switching request</w:t>
            </w:r>
            <w:r w:rsidRPr="006B6C16">
              <w:rPr>
                <w:rFonts w:cs="Arial"/>
                <w:color w:val="000000"/>
                <w:lang w:val="en-US"/>
              </w:rPr>
              <w:t xml:space="preserve"> on CAN bus or action request</w:t>
            </w:r>
          </w:p>
        </w:tc>
      </w:tr>
      <w:tr w:rsidR="00F53324" w:rsidRPr="006B6C16" w14:paraId="3EA69E01" w14:textId="77777777" w:rsidTr="00231323">
        <w:trPr>
          <w:trHeight w:val="300"/>
        </w:trPr>
        <w:tc>
          <w:tcPr>
            <w:tcW w:w="534" w:type="dxa"/>
            <w:noWrap/>
            <w:hideMark/>
          </w:tcPr>
          <w:p w14:paraId="4D8635FB"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AC</w:t>
            </w:r>
          </w:p>
        </w:tc>
        <w:tc>
          <w:tcPr>
            <w:tcW w:w="2976" w:type="dxa"/>
            <w:noWrap/>
            <w:hideMark/>
          </w:tcPr>
          <w:p w14:paraId="30D1B241" w14:textId="2D645E80" w:rsidR="00F53324" w:rsidRPr="006B6C16" w:rsidRDefault="00E3677C" w:rsidP="00231323">
            <w:pPr>
              <w:spacing w:after="0" w:line="240" w:lineRule="auto"/>
              <w:jc w:val="left"/>
              <w:rPr>
                <w:rFonts w:cs="Arial"/>
                <w:color w:val="000000"/>
                <w:lang w:val="en-US"/>
              </w:rPr>
            </w:pPr>
            <w:r w:rsidRPr="006B6C16">
              <w:rPr>
                <w:rFonts w:cs="Arial"/>
                <w:color w:val="000000"/>
                <w:lang w:val="en-US"/>
              </w:rPr>
              <w:t>acoustical</w:t>
            </w:r>
          </w:p>
        </w:tc>
        <w:tc>
          <w:tcPr>
            <w:tcW w:w="5850" w:type="dxa"/>
            <w:noWrap/>
            <w:hideMark/>
          </w:tcPr>
          <w:p w14:paraId="77B039CE" w14:textId="17E84314" w:rsidR="00F53324" w:rsidRPr="006B6C16" w:rsidRDefault="00F53324" w:rsidP="00231323">
            <w:pPr>
              <w:spacing w:after="0" w:line="240" w:lineRule="auto"/>
              <w:jc w:val="left"/>
              <w:rPr>
                <w:rFonts w:cs="Arial"/>
                <w:color w:val="000000"/>
                <w:lang w:val="en-US"/>
              </w:rPr>
            </w:pPr>
            <w:r w:rsidRPr="006B6C16">
              <w:rPr>
                <w:rFonts w:cs="Arial"/>
                <w:color w:val="000000"/>
                <w:lang w:val="en-US"/>
              </w:rPr>
              <w:t xml:space="preserve">detection of </w:t>
            </w:r>
            <w:proofErr w:type="spellStart"/>
            <w:r w:rsidR="00E3677C" w:rsidRPr="006B6C16">
              <w:rPr>
                <w:rFonts w:cs="Arial"/>
                <w:color w:val="000000"/>
                <w:lang w:val="en-US"/>
              </w:rPr>
              <w:t>ac</w:t>
            </w:r>
            <w:r w:rsidR="00913085">
              <w:rPr>
                <w:rFonts w:cs="Arial"/>
                <w:color w:val="000000"/>
                <w:lang w:val="en-US"/>
              </w:rPr>
              <w:t>c</w:t>
            </w:r>
            <w:r w:rsidR="00E3677C" w:rsidRPr="006B6C16">
              <w:rPr>
                <w:rFonts w:cs="Arial"/>
                <w:color w:val="000000"/>
                <w:lang w:val="en-US"/>
              </w:rPr>
              <w:t>oustical</w:t>
            </w:r>
            <w:proofErr w:type="spellEnd"/>
            <w:r w:rsidRPr="006B6C16">
              <w:rPr>
                <w:rFonts w:cs="Arial"/>
                <w:color w:val="000000"/>
                <w:lang w:val="en-US"/>
              </w:rPr>
              <w:t xml:space="preserve"> signal</w:t>
            </w:r>
          </w:p>
        </w:tc>
      </w:tr>
      <w:tr w:rsidR="00F53324" w:rsidRPr="006B6C16" w14:paraId="33B31504" w14:textId="77777777" w:rsidTr="00231323">
        <w:trPr>
          <w:trHeight w:val="300"/>
        </w:trPr>
        <w:tc>
          <w:tcPr>
            <w:tcW w:w="534" w:type="dxa"/>
            <w:noWrap/>
            <w:hideMark/>
          </w:tcPr>
          <w:p w14:paraId="1908641B"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OP</w:t>
            </w:r>
          </w:p>
        </w:tc>
        <w:tc>
          <w:tcPr>
            <w:tcW w:w="2976" w:type="dxa"/>
            <w:noWrap/>
            <w:hideMark/>
          </w:tcPr>
          <w:p w14:paraId="71F52E2E"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optical</w:t>
            </w:r>
          </w:p>
        </w:tc>
        <w:tc>
          <w:tcPr>
            <w:tcW w:w="5850" w:type="dxa"/>
            <w:noWrap/>
            <w:hideMark/>
          </w:tcPr>
          <w:p w14:paraId="65F99AC3"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detection of optical signal</w:t>
            </w:r>
          </w:p>
        </w:tc>
      </w:tr>
    </w:tbl>
    <w:p w14:paraId="23267596" w14:textId="77777777" w:rsidR="00F53324" w:rsidRPr="006B6C16" w:rsidRDefault="00F53324" w:rsidP="00F53324">
      <w:pPr>
        <w:rPr>
          <w:lang w:val="en-US"/>
        </w:rPr>
      </w:pPr>
    </w:p>
    <w:p w14:paraId="1579CF1D" w14:textId="77777777" w:rsidR="00F53324" w:rsidRPr="006B6C16" w:rsidRDefault="00F53324" w:rsidP="00196157">
      <w:pPr>
        <w:pStyle w:val="berschrift4"/>
        <w:rPr>
          <w:lang w:val="en-US"/>
        </w:rPr>
      </w:pPr>
      <w:bookmarkStart w:id="101" w:name="_Toc235141834"/>
      <w:r w:rsidRPr="006B6C16">
        <w:rPr>
          <w:lang w:val="en-US"/>
        </w:rPr>
        <w:t>Fine Location 3</w:t>
      </w:r>
      <w:bookmarkEnd w:id="10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976"/>
        <w:gridCol w:w="5850"/>
      </w:tblGrid>
      <w:tr w:rsidR="00F53324" w:rsidRPr="006B6C16" w14:paraId="54A09835" w14:textId="77777777" w:rsidTr="00231323">
        <w:trPr>
          <w:trHeight w:val="300"/>
        </w:trPr>
        <w:tc>
          <w:tcPr>
            <w:tcW w:w="534" w:type="dxa"/>
            <w:noWrap/>
            <w:hideMark/>
          </w:tcPr>
          <w:p w14:paraId="7D0B5A48" w14:textId="77777777" w:rsidR="00F53324" w:rsidRPr="006B6C16" w:rsidRDefault="00F53324" w:rsidP="00231323">
            <w:pPr>
              <w:spacing w:after="0" w:line="240" w:lineRule="auto"/>
              <w:jc w:val="center"/>
              <w:rPr>
                <w:rFonts w:cs="Arial"/>
                <w:b/>
                <w:bCs/>
                <w:color w:val="000000"/>
                <w:lang w:val="en-US"/>
              </w:rPr>
            </w:pPr>
            <w:r w:rsidRPr="006B6C16">
              <w:rPr>
                <w:rFonts w:cs="Arial"/>
                <w:b/>
                <w:bCs/>
                <w:color w:val="000000"/>
                <w:lang w:val="en-US"/>
              </w:rPr>
              <w:t>FL</w:t>
            </w:r>
          </w:p>
        </w:tc>
        <w:tc>
          <w:tcPr>
            <w:tcW w:w="2976" w:type="dxa"/>
            <w:noWrap/>
            <w:hideMark/>
          </w:tcPr>
          <w:p w14:paraId="379378B0" w14:textId="77777777" w:rsidR="00F53324" w:rsidRPr="006B6C16" w:rsidRDefault="00F53324" w:rsidP="00231323">
            <w:pPr>
              <w:spacing w:after="0" w:line="240" w:lineRule="auto"/>
              <w:jc w:val="left"/>
              <w:rPr>
                <w:rFonts w:cs="Arial"/>
                <w:b/>
                <w:bCs/>
                <w:color w:val="000000"/>
                <w:lang w:val="en-US"/>
              </w:rPr>
            </w:pPr>
            <w:r w:rsidRPr="006B6C16">
              <w:rPr>
                <w:rFonts w:cs="Arial"/>
                <w:b/>
                <w:bCs/>
                <w:color w:val="000000"/>
                <w:lang w:val="en-US"/>
              </w:rPr>
              <w:t>long description</w:t>
            </w:r>
          </w:p>
        </w:tc>
        <w:tc>
          <w:tcPr>
            <w:tcW w:w="5850" w:type="dxa"/>
            <w:noWrap/>
            <w:hideMark/>
          </w:tcPr>
          <w:p w14:paraId="2F89CD95" w14:textId="4097E73E" w:rsidR="00F53324" w:rsidRPr="006B6C16" w:rsidRDefault="006B6C16" w:rsidP="00231323">
            <w:pPr>
              <w:spacing w:after="0" w:line="240" w:lineRule="auto"/>
              <w:jc w:val="left"/>
              <w:rPr>
                <w:rFonts w:cs="Arial"/>
                <w:b/>
                <w:bCs/>
                <w:color w:val="000000"/>
                <w:lang w:val="en-US"/>
              </w:rPr>
            </w:pPr>
            <w:r w:rsidRPr="006B6C16">
              <w:rPr>
                <w:rFonts w:cs="Arial"/>
                <w:b/>
                <w:bCs/>
                <w:color w:val="000000"/>
                <w:lang w:val="en-US"/>
              </w:rPr>
              <w:t>comment</w:t>
            </w:r>
          </w:p>
        </w:tc>
      </w:tr>
      <w:tr w:rsidR="00F53324" w:rsidRPr="006B6C16" w14:paraId="5BE4AB8C" w14:textId="77777777" w:rsidTr="00231323">
        <w:trPr>
          <w:trHeight w:val="300"/>
        </w:trPr>
        <w:tc>
          <w:tcPr>
            <w:tcW w:w="534" w:type="dxa"/>
            <w:noWrap/>
            <w:hideMark/>
          </w:tcPr>
          <w:p w14:paraId="2FFC033E"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CB</w:t>
            </w:r>
          </w:p>
        </w:tc>
        <w:tc>
          <w:tcPr>
            <w:tcW w:w="2976" w:type="dxa"/>
            <w:noWrap/>
            <w:hideMark/>
          </w:tcPr>
          <w:p w14:paraId="72154121"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communication bus (e.g. CAN)</w:t>
            </w:r>
          </w:p>
        </w:tc>
        <w:tc>
          <w:tcPr>
            <w:tcW w:w="5850" w:type="dxa"/>
            <w:noWrap/>
            <w:hideMark/>
          </w:tcPr>
          <w:p w14:paraId="34708680"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Analysis of channel via CAN bus signal and electric/optical measurement</w:t>
            </w:r>
          </w:p>
        </w:tc>
      </w:tr>
      <w:tr w:rsidR="00F53324" w:rsidRPr="006B6C16" w14:paraId="50E24B2D" w14:textId="77777777" w:rsidTr="00231323">
        <w:trPr>
          <w:trHeight w:val="300"/>
        </w:trPr>
        <w:tc>
          <w:tcPr>
            <w:tcW w:w="534" w:type="dxa"/>
            <w:noWrap/>
            <w:hideMark/>
          </w:tcPr>
          <w:p w14:paraId="1E7DC0DB"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SH</w:t>
            </w:r>
          </w:p>
        </w:tc>
        <w:tc>
          <w:tcPr>
            <w:tcW w:w="2976" w:type="dxa"/>
            <w:noWrap/>
            <w:hideMark/>
          </w:tcPr>
          <w:p w14:paraId="595C458F"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Shape</w:t>
            </w:r>
          </w:p>
        </w:tc>
        <w:tc>
          <w:tcPr>
            <w:tcW w:w="5850" w:type="dxa"/>
            <w:noWrap/>
          </w:tcPr>
          <w:p w14:paraId="43E55B09" w14:textId="77777777" w:rsidR="00F53324" w:rsidRPr="006B6C16" w:rsidRDefault="00F53324" w:rsidP="00231323">
            <w:pPr>
              <w:spacing w:after="0" w:line="240" w:lineRule="auto"/>
              <w:jc w:val="left"/>
              <w:rPr>
                <w:rFonts w:cs="Arial"/>
                <w:color w:val="000000"/>
                <w:lang w:val="en-US"/>
              </w:rPr>
            </w:pPr>
          </w:p>
        </w:tc>
      </w:tr>
      <w:tr w:rsidR="00F53324" w:rsidRPr="006B6C16" w14:paraId="452B5735" w14:textId="77777777" w:rsidTr="00231323">
        <w:trPr>
          <w:trHeight w:val="300"/>
        </w:trPr>
        <w:tc>
          <w:tcPr>
            <w:tcW w:w="534" w:type="dxa"/>
            <w:noWrap/>
            <w:hideMark/>
          </w:tcPr>
          <w:p w14:paraId="146ACE33"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BX</w:t>
            </w:r>
          </w:p>
        </w:tc>
        <w:tc>
          <w:tcPr>
            <w:tcW w:w="2976" w:type="dxa"/>
            <w:noWrap/>
            <w:hideMark/>
          </w:tcPr>
          <w:p w14:paraId="60752DA0"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Boundary Box</w:t>
            </w:r>
          </w:p>
        </w:tc>
        <w:tc>
          <w:tcPr>
            <w:tcW w:w="5850" w:type="dxa"/>
            <w:noWrap/>
          </w:tcPr>
          <w:p w14:paraId="0A644EAF" w14:textId="77777777" w:rsidR="00F53324" w:rsidRPr="006B6C16" w:rsidRDefault="00F53324" w:rsidP="00231323">
            <w:pPr>
              <w:spacing w:after="0" w:line="240" w:lineRule="auto"/>
              <w:jc w:val="left"/>
              <w:rPr>
                <w:rFonts w:cs="Arial"/>
                <w:color w:val="000000"/>
                <w:lang w:val="en-US"/>
              </w:rPr>
            </w:pPr>
          </w:p>
        </w:tc>
      </w:tr>
      <w:tr w:rsidR="00F53324" w:rsidRPr="006B6C16" w14:paraId="17C29593" w14:textId="77777777" w:rsidTr="00231323">
        <w:trPr>
          <w:trHeight w:val="300"/>
        </w:trPr>
        <w:tc>
          <w:tcPr>
            <w:tcW w:w="534" w:type="dxa"/>
            <w:noWrap/>
            <w:hideMark/>
          </w:tcPr>
          <w:p w14:paraId="2ABD589C"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RC</w:t>
            </w:r>
          </w:p>
        </w:tc>
        <w:tc>
          <w:tcPr>
            <w:tcW w:w="2976" w:type="dxa"/>
            <w:noWrap/>
            <w:hideMark/>
          </w:tcPr>
          <w:p w14:paraId="3CFD0FAB"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Rotation Center</w:t>
            </w:r>
          </w:p>
        </w:tc>
        <w:tc>
          <w:tcPr>
            <w:tcW w:w="5850" w:type="dxa"/>
            <w:noWrap/>
          </w:tcPr>
          <w:p w14:paraId="534EF966" w14:textId="77777777" w:rsidR="00F53324" w:rsidRPr="006B6C16" w:rsidRDefault="00F53324" w:rsidP="00231323">
            <w:pPr>
              <w:spacing w:after="0" w:line="240" w:lineRule="auto"/>
              <w:jc w:val="left"/>
              <w:rPr>
                <w:rFonts w:cs="Arial"/>
                <w:color w:val="000000"/>
                <w:lang w:val="en-US"/>
              </w:rPr>
            </w:pPr>
          </w:p>
        </w:tc>
      </w:tr>
      <w:tr w:rsidR="00F53324" w:rsidRPr="006B6C16" w14:paraId="6AF55F37" w14:textId="77777777" w:rsidTr="00231323">
        <w:trPr>
          <w:trHeight w:val="300"/>
        </w:trPr>
        <w:tc>
          <w:tcPr>
            <w:tcW w:w="534" w:type="dxa"/>
            <w:noWrap/>
            <w:hideMark/>
          </w:tcPr>
          <w:p w14:paraId="1EF0E1E0"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TY</w:t>
            </w:r>
          </w:p>
        </w:tc>
        <w:tc>
          <w:tcPr>
            <w:tcW w:w="2976" w:type="dxa"/>
            <w:noWrap/>
            <w:hideMark/>
          </w:tcPr>
          <w:p w14:paraId="1A160E11" w14:textId="77777777" w:rsidR="00F53324" w:rsidRPr="006B6C16" w:rsidRDefault="00F53324" w:rsidP="00231323">
            <w:pPr>
              <w:spacing w:after="0" w:line="240" w:lineRule="auto"/>
              <w:jc w:val="left"/>
              <w:rPr>
                <w:rFonts w:cs="Arial"/>
                <w:color w:val="000000"/>
                <w:lang w:val="en-US"/>
              </w:rPr>
            </w:pPr>
            <w:proofErr w:type="spellStart"/>
            <w:r w:rsidRPr="006B6C16">
              <w:rPr>
                <w:rFonts w:cs="Arial"/>
                <w:color w:val="000000"/>
                <w:lang w:val="en-US"/>
              </w:rPr>
              <w:t>Tyre</w:t>
            </w:r>
            <w:proofErr w:type="spellEnd"/>
          </w:p>
        </w:tc>
        <w:tc>
          <w:tcPr>
            <w:tcW w:w="5850" w:type="dxa"/>
            <w:noWrap/>
          </w:tcPr>
          <w:p w14:paraId="5B2664C9" w14:textId="77777777" w:rsidR="00F53324" w:rsidRPr="006B6C16" w:rsidRDefault="00F53324" w:rsidP="00231323">
            <w:pPr>
              <w:spacing w:after="0" w:line="240" w:lineRule="auto"/>
              <w:jc w:val="left"/>
              <w:rPr>
                <w:rFonts w:cs="Arial"/>
                <w:color w:val="000000"/>
                <w:lang w:val="en-US"/>
              </w:rPr>
            </w:pPr>
          </w:p>
        </w:tc>
      </w:tr>
      <w:tr w:rsidR="00F53324" w:rsidRPr="006B6C16" w14:paraId="1439199B" w14:textId="77777777" w:rsidTr="00231323">
        <w:trPr>
          <w:trHeight w:val="300"/>
        </w:trPr>
        <w:tc>
          <w:tcPr>
            <w:tcW w:w="534" w:type="dxa"/>
            <w:noWrap/>
            <w:hideMark/>
          </w:tcPr>
          <w:p w14:paraId="6252A5E8"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AX</w:t>
            </w:r>
          </w:p>
        </w:tc>
        <w:tc>
          <w:tcPr>
            <w:tcW w:w="2976" w:type="dxa"/>
            <w:noWrap/>
            <w:hideMark/>
          </w:tcPr>
          <w:p w14:paraId="17B3A8E6"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Axle</w:t>
            </w:r>
          </w:p>
        </w:tc>
        <w:tc>
          <w:tcPr>
            <w:tcW w:w="5850" w:type="dxa"/>
            <w:noWrap/>
          </w:tcPr>
          <w:p w14:paraId="62633D72" w14:textId="77777777" w:rsidR="00F53324" w:rsidRPr="006B6C16" w:rsidRDefault="00F53324" w:rsidP="00231323">
            <w:pPr>
              <w:spacing w:after="0" w:line="240" w:lineRule="auto"/>
              <w:jc w:val="left"/>
              <w:rPr>
                <w:rFonts w:cs="Arial"/>
                <w:color w:val="000000"/>
                <w:lang w:val="en-US"/>
              </w:rPr>
            </w:pPr>
          </w:p>
        </w:tc>
      </w:tr>
      <w:tr w:rsidR="00F53324" w:rsidRPr="006B6C16" w14:paraId="53A5475A" w14:textId="77777777" w:rsidTr="00231323">
        <w:trPr>
          <w:trHeight w:val="300"/>
        </w:trPr>
        <w:tc>
          <w:tcPr>
            <w:tcW w:w="534" w:type="dxa"/>
            <w:noWrap/>
            <w:hideMark/>
          </w:tcPr>
          <w:p w14:paraId="6D9804F4"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EY</w:t>
            </w:r>
          </w:p>
        </w:tc>
        <w:tc>
          <w:tcPr>
            <w:tcW w:w="2976" w:type="dxa"/>
            <w:noWrap/>
            <w:hideMark/>
          </w:tcPr>
          <w:p w14:paraId="7C0306F0"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Eye-Position</w:t>
            </w:r>
          </w:p>
        </w:tc>
        <w:tc>
          <w:tcPr>
            <w:tcW w:w="5850" w:type="dxa"/>
            <w:noWrap/>
          </w:tcPr>
          <w:p w14:paraId="1B2E2099" w14:textId="77777777" w:rsidR="00F53324" w:rsidRPr="006B6C16" w:rsidRDefault="00F53324" w:rsidP="00231323">
            <w:pPr>
              <w:spacing w:after="0" w:line="240" w:lineRule="auto"/>
              <w:jc w:val="left"/>
              <w:rPr>
                <w:rFonts w:cs="Arial"/>
                <w:color w:val="000000"/>
                <w:lang w:val="en-US"/>
              </w:rPr>
            </w:pPr>
          </w:p>
        </w:tc>
      </w:tr>
      <w:tr w:rsidR="00F53324" w:rsidRPr="006B6C16" w14:paraId="25921FF1" w14:textId="77777777" w:rsidTr="00231323">
        <w:trPr>
          <w:trHeight w:val="300"/>
        </w:trPr>
        <w:tc>
          <w:tcPr>
            <w:tcW w:w="534" w:type="dxa"/>
            <w:noWrap/>
            <w:hideMark/>
          </w:tcPr>
          <w:p w14:paraId="06AF2343"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DR</w:t>
            </w:r>
          </w:p>
        </w:tc>
        <w:tc>
          <w:tcPr>
            <w:tcW w:w="2976" w:type="dxa"/>
            <w:noWrap/>
            <w:hideMark/>
          </w:tcPr>
          <w:p w14:paraId="07E87378"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Door</w:t>
            </w:r>
          </w:p>
        </w:tc>
        <w:tc>
          <w:tcPr>
            <w:tcW w:w="5850" w:type="dxa"/>
            <w:noWrap/>
          </w:tcPr>
          <w:p w14:paraId="7BA289EC" w14:textId="77777777" w:rsidR="00F53324" w:rsidRPr="006B6C16" w:rsidRDefault="00F53324" w:rsidP="00231323">
            <w:pPr>
              <w:spacing w:after="0" w:line="240" w:lineRule="auto"/>
              <w:jc w:val="left"/>
              <w:rPr>
                <w:rFonts w:cs="Arial"/>
                <w:color w:val="000000"/>
                <w:lang w:val="en-US"/>
              </w:rPr>
            </w:pPr>
          </w:p>
        </w:tc>
      </w:tr>
      <w:tr w:rsidR="00F53324" w:rsidRPr="006B6C16" w14:paraId="68E1CDD1" w14:textId="77777777" w:rsidTr="00231323">
        <w:trPr>
          <w:trHeight w:val="300"/>
        </w:trPr>
        <w:tc>
          <w:tcPr>
            <w:tcW w:w="534" w:type="dxa"/>
            <w:noWrap/>
            <w:hideMark/>
          </w:tcPr>
          <w:p w14:paraId="71E0281B" w14:textId="77777777" w:rsidR="00F53324" w:rsidRPr="006B6C16" w:rsidRDefault="00F53324" w:rsidP="00231323">
            <w:pPr>
              <w:spacing w:after="0" w:line="240" w:lineRule="auto"/>
              <w:jc w:val="center"/>
              <w:rPr>
                <w:rFonts w:ascii="Courier Std" w:hAnsi="Courier Std" w:cs="Arial"/>
                <w:color w:val="000000"/>
                <w:lang w:val="en-US"/>
              </w:rPr>
            </w:pPr>
            <w:r w:rsidRPr="006B6C16">
              <w:rPr>
                <w:rFonts w:ascii="Courier Std" w:hAnsi="Courier Std" w:cs="Arial"/>
                <w:color w:val="000000"/>
                <w:lang w:val="en-US"/>
              </w:rPr>
              <w:t>BP</w:t>
            </w:r>
          </w:p>
        </w:tc>
        <w:tc>
          <w:tcPr>
            <w:tcW w:w="2976" w:type="dxa"/>
            <w:noWrap/>
            <w:hideMark/>
          </w:tcPr>
          <w:p w14:paraId="3F6F7F8E" w14:textId="77777777" w:rsidR="00F53324" w:rsidRPr="006B6C16" w:rsidRDefault="00F53324" w:rsidP="00231323">
            <w:pPr>
              <w:spacing w:after="0" w:line="240" w:lineRule="auto"/>
              <w:jc w:val="left"/>
              <w:rPr>
                <w:rFonts w:cs="Arial"/>
                <w:color w:val="000000"/>
                <w:lang w:val="en-US"/>
              </w:rPr>
            </w:pPr>
            <w:r w:rsidRPr="006B6C16">
              <w:rPr>
                <w:rFonts w:cs="Arial"/>
                <w:color w:val="000000"/>
                <w:lang w:val="en-US"/>
              </w:rPr>
              <w:t xml:space="preserve">Bumper </w:t>
            </w:r>
          </w:p>
        </w:tc>
        <w:tc>
          <w:tcPr>
            <w:tcW w:w="5850" w:type="dxa"/>
            <w:noWrap/>
          </w:tcPr>
          <w:p w14:paraId="337D4C38" w14:textId="77777777" w:rsidR="00F53324" w:rsidRPr="006B6C16" w:rsidRDefault="00F53324" w:rsidP="00231323">
            <w:pPr>
              <w:spacing w:after="0" w:line="240" w:lineRule="auto"/>
              <w:jc w:val="left"/>
              <w:rPr>
                <w:rFonts w:cs="Arial"/>
                <w:color w:val="000000"/>
                <w:lang w:val="en-US"/>
              </w:rPr>
            </w:pPr>
          </w:p>
        </w:tc>
      </w:tr>
    </w:tbl>
    <w:p w14:paraId="39A1C416" w14:textId="77777777" w:rsidR="00F53324" w:rsidRPr="006B6C16" w:rsidRDefault="00F53324" w:rsidP="00F53324">
      <w:pPr>
        <w:rPr>
          <w:lang w:val="en-US"/>
        </w:rPr>
      </w:pPr>
    </w:p>
    <w:p w14:paraId="55356D36" w14:textId="1D953816" w:rsidR="00196157" w:rsidRDefault="00196157" w:rsidP="00421BFB">
      <w:pPr>
        <w:pStyle w:val="berschrift2"/>
        <w:rPr>
          <w:lang w:val="en-US"/>
        </w:rPr>
      </w:pPr>
      <w:bookmarkStart w:id="102" w:name="_Toc235141835"/>
      <w:r>
        <w:rPr>
          <w:lang w:val="en-US"/>
        </w:rPr>
        <w:t xml:space="preserve">Channel codes for </w:t>
      </w:r>
      <w:proofErr w:type="gramStart"/>
      <w:r>
        <w:rPr>
          <w:lang w:val="en-US"/>
        </w:rPr>
        <w:t>function based</w:t>
      </w:r>
      <w:proofErr w:type="gramEnd"/>
      <w:r>
        <w:rPr>
          <w:lang w:val="en-US"/>
        </w:rPr>
        <w:t xml:space="preserve"> channels</w:t>
      </w:r>
      <w:bookmarkEnd w:id="102"/>
    </w:p>
    <w:p w14:paraId="45C25D96" w14:textId="7820BF3F" w:rsidR="00196157" w:rsidRDefault="00D477AB" w:rsidP="00D477AB">
      <w:pPr>
        <w:pStyle w:val="berschrift3"/>
        <w:rPr>
          <w:lang w:val="en-US"/>
        </w:rPr>
      </w:pPr>
      <w:bookmarkStart w:id="103" w:name="_Toc235141836"/>
      <w:r>
        <w:rPr>
          <w:lang w:val="en-US"/>
        </w:rPr>
        <w:t>TTC</w:t>
      </w:r>
      <w:bookmarkEnd w:id="103"/>
    </w:p>
    <w:p w14:paraId="320E49BF" w14:textId="337C9120" w:rsidR="00181571" w:rsidRDefault="00181571" w:rsidP="00181571">
      <w:pPr>
        <w:rPr>
          <w:lang w:val="en-US"/>
        </w:rPr>
      </w:pPr>
      <w:r>
        <w:rPr>
          <w:lang w:val="en-US"/>
        </w:rPr>
        <w:t xml:space="preserve">For calculation and </w:t>
      </w:r>
      <w:proofErr w:type="gramStart"/>
      <w:r>
        <w:rPr>
          <w:lang w:val="en-US"/>
        </w:rPr>
        <w:t>evaluation</w:t>
      </w:r>
      <w:proofErr w:type="gramEnd"/>
      <w:r>
        <w:rPr>
          <w:lang w:val="en-US"/>
        </w:rPr>
        <w:t xml:space="preserve"> the following channels are used for TTC:</w:t>
      </w:r>
    </w:p>
    <w:p w14:paraId="7EC7BB6A" w14:textId="77777777" w:rsidR="00181571" w:rsidRDefault="00D477AB" w:rsidP="00181571">
      <w:pPr>
        <w:numPr>
          <w:ilvl w:val="0"/>
          <w:numId w:val="37"/>
        </w:numPr>
        <w:rPr>
          <w:lang w:val="en-US"/>
        </w:rPr>
      </w:pPr>
      <w:r w:rsidRPr="00181571">
        <w:rPr>
          <w:lang w:val="en-US"/>
        </w:rPr>
        <w:t>10TTTC000000TI00   = TTC</w:t>
      </w:r>
    </w:p>
    <w:p w14:paraId="19238497" w14:textId="3C3917EB" w:rsidR="00D477AB" w:rsidRPr="00181571" w:rsidRDefault="00D477AB" w:rsidP="00181571">
      <w:pPr>
        <w:numPr>
          <w:ilvl w:val="0"/>
          <w:numId w:val="37"/>
        </w:numPr>
        <w:rPr>
          <w:lang w:val="en-US"/>
        </w:rPr>
      </w:pPr>
      <w:r w:rsidRPr="00181571">
        <w:rPr>
          <w:lang w:val="en-US"/>
        </w:rPr>
        <w:t>10TTTCDC0000TI</w:t>
      </w:r>
      <w:proofErr w:type="gramStart"/>
      <w:r w:rsidRPr="00181571">
        <w:rPr>
          <w:lang w:val="en-US"/>
        </w:rPr>
        <w:t>00  =</w:t>
      </w:r>
      <w:proofErr w:type="gramEnd"/>
      <w:r w:rsidRPr="00181571">
        <w:rPr>
          <w:lang w:val="en-US"/>
        </w:rPr>
        <w:t xml:space="preserve"> </w:t>
      </w:r>
      <w:proofErr w:type="spellStart"/>
      <w:r w:rsidRPr="00181571">
        <w:rPr>
          <w:lang w:val="en-US"/>
        </w:rPr>
        <w:t>TTC_with_Acc</w:t>
      </w:r>
      <w:proofErr w:type="spellEnd"/>
    </w:p>
    <w:p w14:paraId="02A254D9" w14:textId="0ECA2B40" w:rsidR="00D477AB" w:rsidRPr="003C604D" w:rsidRDefault="00D871BF" w:rsidP="00181571">
      <w:pPr>
        <w:rPr>
          <w:lang w:val="en-US"/>
        </w:rPr>
      </w:pPr>
      <w:r w:rsidRPr="003C604D">
        <w:rPr>
          <w:lang w:val="en-US"/>
        </w:rPr>
        <w:t xml:space="preserve">As </w:t>
      </w:r>
      <w:r w:rsidR="003C604D" w:rsidRPr="003C604D">
        <w:rPr>
          <w:lang w:val="en-US"/>
        </w:rPr>
        <w:t xml:space="preserve">TTC is a </w:t>
      </w:r>
      <w:r w:rsidR="003C604D">
        <w:rPr>
          <w:lang w:val="en-US"/>
        </w:rPr>
        <w:t xml:space="preserve">calculated channel, the data is </w:t>
      </w:r>
    </w:p>
    <w:p w14:paraId="289DC0F5" w14:textId="77777777" w:rsidR="00D477AB" w:rsidRPr="003C604D" w:rsidRDefault="00D477AB" w:rsidP="00181571">
      <w:pPr>
        <w:rPr>
          <w:lang w:val="en-US"/>
        </w:rPr>
      </w:pPr>
    </w:p>
    <w:p w14:paraId="47002C5B" w14:textId="269DF388" w:rsidR="00D477AB" w:rsidRPr="00886B57" w:rsidRDefault="00886B57" w:rsidP="00181571">
      <w:pPr>
        <w:rPr>
          <w:lang w:val="en-US"/>
        </w:rPr>
      </w:pPr>
      <w:r w:rsidRPr="00886B57">
        <w:rPr>
          <w:lang w:val="en-US"/>
        </w:rPr>
        <w:t>If the laboratory decides t</w:t>
      </w:r>
      <w:r>
        <w:rPr>
          <w:lang w:val="en-US"/>
        </w:rPr>
        <w:t xml:space="preserve">o calculate TTC </w:t>
      </w:r>
      <w:proofErr w:type="gramStart"/>
      <w:r>
        <w:rPr>
          <w:lang w:val="en-US"/>
        </w:rPr>
        <w:t>an</w:t>
      </w:r>
      <w:proofErr w:type="gramEnd"/>
      <w:r>
        <w:rPr>
          <w:lang w:val="en-US"/>
        </w:rPr>
        <w:t xml:space="preserve"> add it to the data, the following channel codes are reserved:</w:t>
      </w:r>
    </w:p>
    <w:p w14:paraId="6DA883EF" w14:textId="6C0E8D14" w:rsidR="00181571" w:rsidRDefault="00D477AB" w:rsidP="00181571">
      <w:pPr>
        <w:numPr>
          <w:ilvl w:val="0"/>
          <w:numId w:val="38"/>
        </w:numPr>
        <w:rPr>
          <w:lang w:val="en-US"/>
        </w:rPr>
      </w:pPr>
      <w:r w:rsidRPr="00D477AB">
        <w:rPr>
          <w:lang w:val="en-US"/>
        </w:rPr>
        <w:t>101TTC000000TI00   = TTC</w:t>
      </w:r>
    </w:p>
    <w:p w14:paraId="156A8604" w14:textId="0D0E037D" w:rsidR="00D477AB" w:rsidRPr="00181571" w:rsidRDefault="00D477AB" w:rsidP="00181571">
      <w:pPr>
        <w:numPr>
          <w:ilvl w:val="0"/>
          <w:numId w:val="38"/>
        </w:numPr>
        <w:rPr>
          <w:lang w:val="en-US"/>
        </w:rPr>
      </w:pPr>
      <w:r w:rsidRPr="00181571">
        <w:rPr>
          <w:lang w:val="en-US"/>
        </w:rPr>
        <w:t>101TTCDC0000TI</w:t>
      </w:r>
      <w:proofErr w:type="gramStart"/>
      <w:r w:rsidRPr="00181571">
        <w:rPr>
          <w:lang w:val="en-US"/>
        </w:rPr>
        <w:t>00  =</w:t>
      </w:r>
      <w:proofErr w:type="gramEnd"/>
      <w:r w:rsidRPr="00181571">
        <w:rPr>
          <w:lang w:val="en-US"/>
        </w:rPr>
        <w:t xml:space="preserve"> </w:t>
      </w:r>
      <w:proofErr w:type="spellStart"/>
      <w:r w:rsidRPr="00181571">
        <w:rPr>
          <w:lang w:val="en-US"/>
        </w:rPr>
        <w:t>TTC_with_Acc</w:t>
      </w:r>
      <w:proofErr w:type="spellEnd"/>
    </w:p>
    <w:p w14:paraId="498A6011" w14:textId="04B285F9" w:rsidR="00744EA9" w:rsidRPr="00744EA9" w:rsidRDefault="00744EA9" w:rsidP="00744EA9">
      <w:pPr>
        <w:rPr>
          <w:lang w:val="en-US"/>
        </w:rPr>
      </w:pPr>
      <w:r>
        <w:rPr>
          <w:lang w:val="en-US"/>
        </w:rPr>
        <w:t>The customer TTC channels are stored with main location 2TTC:</w:t>
      </w:r>
    </w:p>
    <w:p w14:paraId="6A66392A" w14:textId="612AFF20" w:rsidR="00181571" w:rsidRDefault="00D477AB" w:rsidP="00181571">
      <w:pPr>
        <w:numPr>
          <w:ilvl w:val="0"/>
          <w:numId w:val="39"/>
        </w:numPr>
        <w:rPr>
          <w:lang w:val="en-US"/>
        </w:rPr>
      </w:pPr>
      <w:r w:rsidRPr="00181571">
        <w:rPr>
          <w:lang w:val="en-US"/>
        </w:rPr>
        <w:t>102TTC000000TI00   = TTC</w:t>
      </w:r>
    </w:p>
    <w:p w14:paraId="5B7F8261" w14:textId="55E929D6" w:rsidR="00171EB5" w:rsidRPr="00171EB5" w:rsidRDefault="00D477AB" w:rsidP="00171EB5">
      <w:pPr>
        <w:numPr>
          <w:ilvl w:val="0"/>
          <w:numId w:val="39"/>
        </w:numPr>
        <w:rPr>
          <w:lang w:val="en-US"/>
        </w:rPr>
      </w:pPr>
      <w:r w:rsidRPr="00181571">
        <w:rPr>
          <w:lang w:val="en-US"/>
        </w:rPr>
        <w:t>102TTCDC0000TI</w:t>
      </w:r>
      <w:proofErr w:type="gramStart"/>
      <w:r w:rsidRPr="00181571">
        <w:rPr>
          <w:lang w:val="en-US"/>
        </w:rPr>
        <w:t>00  =</w:t>
      </w:r>
      <w:proofErr w:type="gramEnd"/>
      <w:r w:rsidRPr="00181571">
        <w:rPr>
          <w:lang w:val="en-US"/>
        </w:rPr>
        <w:t xml:space="preserve">  </w:t>
      </w:r>
      <w:proofErr w:type="spellStart"/>
      <w:r w:rsidRPr="00181571">
        <w:rPr>
          <w:lang w:val="en-US"/>
        </w:rPr>
        <w:t>TTC_with_Acc</w:t>
      </w:r>
      <w:proofErr w:type="spellEnd"/>
    </w:p>
    <w:p w14:paraId="3CA6BA4E" w14:textId="77997D29" w:rsidR="00D477AB" w:rsidRDefault="00D477AB" w:rsidP="00D477AB">
      <w:pPr>
        <w:pStyle w:val="berschrift3"/>
        <w:rPr>
          <w:lang w:val="en-US"/>
        </w:rPr>
      </w:pPr>
      <w:bookmarkStart w:id="104" w:name="_Toc235141837"/>
      <w:r>
        <w:rPr>
          <w:lang w:val="en-US"/>
        </w:rPr>
        <w:lastRenderedPageBreak/>
        <w:t>Calculated vs. vehicle communication bus channels</w:t>
      </w:r>
      <w:bookmarkEnd w:id="104"/>
    </w:p>
    <w:p w14:paraId="324DCE7B" w14:textId="2867F037" w:rsidR="00B46CFA" w:rsidRPr="00B46CFA" w:rsidRDefault="00B46CFA" w:rsidP="00491855">
      <w:pPr>
        <w:rPr>
          <w:lang w:val="en-US"/>
        </w:rPr>
      </w:pPr>
      <w:r w:rsidRPr="001000D3">
        <w:t xml:space="preserve">When measurement data is </w:t>
      </w:r>
      <w:r>
        <w:t>recorded</w:t>
      </w:r>
      <w:r w:rsidRPr="001000D3">
        <w:t xml:space="preserve"> </w:t>
      </w:r>
      <w:r>
        <w:t xml:space="preserve">on the </w:t>
      </w:r>
      <w:proofErr w:type="spellStart"/>
      <w:r w:rsidRPr="001000D3">
        <w:t>the</w:t>
      </w:r>
      <w:proofErr w:type="spellEnd"/>
      <w:r w:rsidRPr="001000D3">
        <w:t xml:space="preserve"> vehicle bus system, the channel is named according to the recorded size according to the naming scheme, with the letters CB for "communication bus" inserted at Fine Location 3.</w:t>
      </w:r>
    </w:p>
    <w:p w14:paraId="3D988510" w14:textId="031845AB" w:rsidR="00421BFB" w:rsidRPr="006B6C16" w:rsidRDefault="0069607B" w:rsidP="00421BFB">
      <w:pPr>
        <w:pStyle w:val="berschrift2"/>
        <w:rPr>
          <w:lang w:val="en-US"/>
        </w:rPr>
      </w:pPr>
      <w:bookmarkStart w:id="105" w:name="_Toc235141838"/>
      <w:r w:rsidRPr="006B6C16">
        <w:rPr>
          <w:lang w:val="en-US"/>
        </w:rPr>
        <w:t xml:space="preserve">Channel </w:t>
      </w:r>
      <w:proofErr w:type="gramStart"/>
      <w:r w:rsidRPr="006B6C16">
        <w:rPr>
          <w:lang w:val="en-US"/>
        </w:rPr>
        <w:t xml:space="preserve">codes </w:t>
      </w:r>
      <w:r w:rsidR="00421BFB" w:rsidRPr="006B6C16">
        <w:rPr>
          <w:lang w:val="en-US"/>
        </w:rPr>
        <w:t>for</w:t>
      </w:r>
      <w:proofErr w:type="gramEnd"/>
      <w:r w:rsidR="00421BFB" w:rsidRPr="006B6C16">
        <w:rPr>
          <w:lang w:val="en-US"/>
        </w:rPr>
        <w:t xml:space="preserve"> distance</w:t>
      </w:r>
      <w:r w:rsidRPr="006B6C16">
        <w:rPr>
          <w:lang w:val="en-US"/>
        </w:rPr>
        <w:t>s</w:t>
      </w:r>
      <w:bookmarkEnd w:id="105"/>
    </w:p>
    <w:p w14:paraId="2D9C430C" w14:textId="6860D97B" w:rsidR="000C1B5C" w:rsidRPr="006B6C16" w:rsidRDefault="00D7481B" w:rsidP="000C1B5C">
      <w:pPr>
        <w:rPr>
          <w:lang w:val="en-US"/>
        </w:rPr>
      </w:pPr>
      <w:r w:rsidRPr="006B6C16">
        <w:rPr>
          <w:lang w:val="en-US"/>
        </w:rPr>
        <w:t xml:space="preserve">The most distances which must be </w:t>
      </w:r>
      <w:r w:rsidR="003110A0" w:rsidRPr="006B6C16">
        <w:rPr>
          <w:lang w:val="en-US"/>
        </w:rPr>
        <w:t>known</w:t>
      </w:r>
      <w:r w:rsidRPr="006B6C16">
        <w:rPr>
          <w:lang w:val="en-US"/>
        </w:rPr>
        <w:t xml:space="preserve"> in active safety tests are between moving test objects</w:t>
      </w:r>
      <w:r w:rsidR="003110A0" w:rsidRPr="006B6C16">
        <w:rPr>
          <w:lang w:val="en-US"/>
        </w:rPr>
        <w:t xml:space="preserve"> and </w:t>
      </w:r>
      <w:r w:rsidR="000C1B5C" w:rsidRPr="006B6C16">
        <w:rPr>
          <w:lang w:val="en-US"/>
        </w:rPr>
        <w:t>not located on one of these</w:t>
      </w:r>
      <w:r w:rsidR="003110A0" w:rsidRPr="006B6C16">
        <w:rPr>
          <w:lang w:val="en-US"/>
        </w:rPr>
        <w:t xml:space="preserve">. </w:t>
      </w:r>
      <w:r w:rsidR="0022792E" w:rsidRPr="006B6C16">
        <w:rPr>
          <w:lang w:val="en-US"/>
        </w:rPr>
        <w:t xml:space="preserve">There is a </w:t>
      </w:r>
      <w:proofErr w:type="gramStart"/>
      <w:r w:rsidR="0022792E" w:rsidRPr="006B6C16">
        <w:rPr>
          <w:lang w:val="en-US"/>
        </w:rPr>
        <w:t>kneed</w:t>
      </w:r>
      <w:proofErr w:type="gramEnd"/>
      <w:r w:rsidR="0022792E" w:rsidRPr="006B6C16">
        <w:rPr>
          <w:lang w:val="en-US"/>
        </w:rPr>
        <w:t xml:space="preserve"> to describe the </w:t>
      </w:r>
      <w:proofErr w:type="gramStart"/>
      <w:r w:rsidR="0022792E" w:rsidRPr="006B6C16">
        <w:rPr>
          <w:lang w:val="en-US"/>
        </w:rPr>
        <w:t>involved test objects</w:t>
      </w:r>
      <w:proofErr w:type="gramEnd"/>
      <w:r w:rsidR="0022792E" w:rsidRPr="006B6C16">
        <w:rPr>
          <w:lang w:val="en-US"/>
        </w:rPr>
        <w:t xml:space="preserve"> </w:t>
      </w:r>
      <w:proofErr w:type="gramStart"/>
      <w:r w:rsidR="0022792E" w:rsidRPr="006B6C16">
        <w:rPr>
          <w:lang w:val="en-US"/>
        </w:rPr>
        <w:t>and also</w:t>
      </w:r>
      <w:proofErr w:type="gramEnd"/>
      <w:r w:rsidR="0022792E" w:rsidRPr="006B6C16">
        <w:rPr>
          <w:lang w:val="en-US"/>
        </w:rPr>
        <w:t xml:space="preserve"> the </w:t>
      </w:r>
      <w:r w:rsidR="0069607B" w:rsidRPr="006B6C16">
        <w:rPr>
          <w:lang w:val="en-US"/>
        </w:rPr>
        <w:t xml:space="preserve">used location on the test objects for each distance. </w:t>
      </w:r>
      <w:proofErr w:type="gramStart"/>
      <w:r w:rsidR="0069607B" w:rsidRPr="006B6C16">
        <w:rPr>
          <w:lang w:val="en-US"/>
        </w:rPr>
        <w:t>So</w:t>
      </w:r>
      <w:proofErr w:type="gramEnd"/>
      <w:r w:rsidR="003110A0" w:rsidRPr="006B6C16">
        <w:rPr>
          <w:lang w:val="en-US"/>
        </w:rPr>
        <w:t xml:space="preserve"> </w:t>
      </w:r>
      <w:r w:rsidR="000C1B5C" w:rsidRPr="006B6C16">
        <w:rPr>
          <w:lang w:val="en-US"/>
        </w:rPr>
        <w:t xml:space="preserve">an enhancement for ISO codes </w:t>
      </w:r>
      <w:r w:rsidR="0035476F" w:rsidRPr="006B6C16">
        <w:rPr>
          <w:lang w:val="en-US"/>
        </w:rPr>
        <w:t xml:space="preserve">is </w:t>
      </w:r>
      <w:r w:rsidR="000C1B5C" w:rsidRPr="006B6C16">
        <w:rPr>
          <w:lang w:val="en-US"/>
        </w:rPr>
        <w:t>necessary.</w:t>
      </w:r>
    </w:p>
    <w:p w14:paraId="7716DC35" w14:textId="36BE17F7" w:rsidR="0069607B" w:rsidRPr="006B6C16" w:rsidRDefault="0069607B" w:rsidP="000C1B5C">
      <w:pPr>
        <w:rPr>
          <w:lang w:val="en-US"/>
        </w:rPr>
      </w:pPr>
      <w:r w:rsidRPr="006B6C16">
        <w:rPr>
          <w:lang w:val="en-US"/>
        </w:rPr>
        <w:t xml:space="preserve">The channel codes for distances </w:t>
      </w:r>
      <w:r w:rsidR="00DC7900" w:rsidRPr="006B6C16">
        <w:rPr>
          <w:lang w:val="en-US"/>
        </w:rPr>
        <w:t xml:space="preserve">between </w:t>
      </w:r>
      <w:r w:rsidR="00E50A63" w:rsidRPr="006B6C16">
        <w:rPr>
          <w:lang w:val="en-US"/>
        </w:rPr>
        <w:t>test</w:t>
      </w:r>
      <w:r w:rsidR="00DC7900" w:rsidRPr="006B6C16">
        <w:rPr>
          <w:lang w:val="en-US"/>
        </w:rPr>
        <w:t xml:space="preserve"> </w:t>
      </w:r>
      <w:proofErr w:type="gramStart"/>
      <w:r w:rsidR="00DC7900" w:rsidRPr="006B6C16">
        <w:rPr>
          <w:lang w:val="en-US"/>
        </w:rPr>
        <w:t>object</w:t>
      </w:r>
      <w:proofErr w:type="gramEnd"/>
      <w:r w:rsidR="00DC7900" w:rsidRPr="006B6C16">
        <w:rPr>
          <w:lang w:val="en-US"/>
        </w:rPr>
        <w:t xml:space="preserve"> </w:t>
      </w:r>
      <w:proofErr w:type="gramStart"/>
      <w:r w:rsidR="00DC7900" w:rsidRPr="006B6C16">
        <w:rPr>
          <w:lang w:val="en-US"/>
        </w:rPr>
        <w:t>use</w:t>
      </w:r>
      <w:proofErr w:type="gramEnd"/>
      <w:r w:rsidR="00DC7900" w:rsidRPr="006B6C16">
        <w:rPr>
          <w:lang w:val="en-US"/>
        </w:rPr>
        <w:t xml:space="preserve"> TO, SP </w:t>
      </w:r>
      <w:r w:rsidR="00E50A63" w:rsidRPr="006B6C16">
        <w:rPr>
          <w:lang w:val="en-US"/>
        </w:rPr>
        <w:t>and</w:t>
      </w:r>
      <w:r w:rsidR="00DC7900" w:rsidRPr="006B6C16">
        <w:rPr>
          <w:lang w:val="en-US"/>
        </w:rPr>
        <w:t xml:space="preserve"> FL1 to describe the </w:t>
      </w:r>
      <w:r w:rsidR="00E50A63" w:rsidRPr="006B6C16">
        <w:rPr>
          <w:lang w:val="en-US"/>
        </w:rPr>
        <w:t xml:space="preserve">first test object and FL2 and FL3 the second test object. </w:t>
      </w:r>
      <w:r w:rsidR="00FA13D7" w:rsidRPr="006B6C16">
        <w:rPr>
          <w:lang w:val="en-US"/>
        </w:rPr>
        <w:t xml:space="preserve">The first object in this case is the </w:t>
      </w:r>
      <w:r w:rsidR="005B0DF7" w:rsidRPr="006B6C16">
        <w:rPr>
          <w:lang w:val="en-US"/>
        </w:rPr>
        <w:t>test</w:t>
      </w:r>
      <w:r w:rsidR="00FA13D7" w:rsidRPr="006B6C16">
        <w:rPr>
          <w:lang w:val="en-US"/>
        </w:rPr>
        <w:t xml:space="preserve"> object, which is more important in this range: </w:t>
      </w:r>
      <w:r w:rsidR="005B0DF7" w:rsidRPr="006B6C16">
        <w:rPr>
          <w:lang w:val="en-US"/>
        </w:rPr>
        <w:t>VUT, VRU, GVT, SOV.</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
        <w:gridCol w:w="483"/>
        <w:gridCol w:w="697"/>
        <w:gridCol w:w="772"/>
        <w:gridCol w:w="636"/>
        <w:gridCol w:w="572"/>
        <w:gridCol w:w="995"/>
        <w:gridCol w:w="839"/>
        <w:gridCol w:w="705"/>
        <w:gridCol w:w="3908"/>
      </w:tblGrid>
      <w:tr w:rsidR="003C3AE2" w:rsidRPr="006B6C16" w14:paraId="3AA41560" w14:textId="77777777">
        <w:trPr>
          <w:trHeight w:val="392"/>
        </w:trPr>
        <w:tc>
          <w:tcPr>
            <w:tcW w:w="505" w:type="dxa"/>
            <w:noWrap/>
            <w:vAlign w:val="center"/>
            <w:hideMark/>
          </w:tcPr>
          <w:p w14:paraId="7D55DA77" w14:textId="14E41FA0" w:rsidR="00677618" w:rsidRDefault="008A4C7C">
            <w:pPr>
              <w:spacing w:after="0"/>
              <w:jc w:val="center"/>
              <w:rPr>
                <w:b/>
                <w:bCs/>
                <w:lang w:val="en-US"/>
              </w:rPr>
            </w:pPr>
            <w:r>
              <w:rPr>
                <w:b/>
                <w:bCs/>
                <w:lang w:val="en-US"/>
              </w:rPr>
              <w:t>TO</w:t>
            </w:r>
          </w:p>
        </w:tc>
        <w:tc>
          <w:tcPr>
            <w:tcW w:w="483" w:type="dxa"/>
            <w:noWrap/>
            <w:vAlign w:val="center"/>
            <w:hideMark/>
          </w:tcPr>
          <w:p w14:paraId="61AAEF61" w14:textId="77777777" w:rsidR="00677618" w:rsidRDefault="00677618">
            <w:pPr>
              <w:spacing w:after="0"/>
              <w:jc w:val="center"/>
              <w:rPr>
                <w:b/>
                <w:bCs/>
                <w:lang w:val="en-US"/>
              </w:rPr>
            </w:pPr>
            <w:r>
              <w:rPr>
                <w:b/>
                <w:bCs/>
                <w:lang w:val="en-US"/>
              </w:rPr>
              <w:t>SP</w:t>
            </w:r>
          </w:p>
        </w:tc>
        <w:tc>
          <w:tcPr>
            <w:tcW w:w="572" w:type="dxa"/>
            <w:noWrap/>
            <w:vAlign w:val="center"/>
            <w:hideMark/>
          </w:tcPr>
          <w:p w14:paraId="75AE48A8" w14:textId="77777777" w:rsidR="00677618" w:rsidRDefault="00677618">
            <w:pPr>
              <w:spacing w:after="0"/>
              <w:jc w:val="center"/>
              <w:rPr>
                <w:b/>
                <w:bCs/>
                <w:lang w:val="en-US"/>
              </w:rPr>
            </w:pPr>
            <w:r>
              <w:rPr>
                <w:b/>
                <w:bCs/>
                <w:lang w:val="en-US"/>
              </w:rPr>
              <w:t>ML</w:t>
            </w:r>
          </w:p>
        </w:tc>
        <w:tc>
          <w:tcPr>
            <w:tcW w:w="772" w:type="dxa"/>
            <w:noWrap/>
            <w:vAlign w:val="center"/>
            <w:hideMark/>
          </w:tcPr>
          <w:p w14:paraId="3A264EDE" w14:textId="77777777" w:rsidR="00677618" w:rsidRDefault="00677618">
            <w:pPr>
              <w:spacing w:after="0"/>
              <w:jc w:val="center"/>
              <w:rPr>
                <w:b/>
                <w:bCs/>
                <w:lang w:val="en-US"/>
              </w:rPr>
            </w:pPr>
            <w:r>
              <w:rPr>
                <w:b/>
                <w:bCs/>
                <w:lang w:val="en-US"/>
              </w:rPr>
              <w:t>FL1</w:t>
            </w:r>
          </w:p>
        </w:tc>
        <w:tc>
          <w:tcPr>
            <w:tcW w:w="636" w:type="dxa"/>
            <w:noWrap/>
            <w:vAlign w:val="center"/>
            <w:hideMark/>
          </w:tcPr>
          <w:p w14:paraId="6AAC5B9C" w14:textId="77777777" w:rsidR="00677618" w:rsidRDefault="00677618">
            <w:pPr>
              <w:spacing w:after="0"/>
              <w:jc w:val="center"/>
              <w:rPr>
                <w:b/>
                <w:bCs/>
                <w:lang w:val="en-US"/>
              </w:rPr>
            </w:pPr>
            <w:r>
              <w:rPr>
                <w:b/>
                <w:bCs/>
                <w:lang w:val="en-US"/>
              </w:rPr>
              <w:t>FL2</w:t>
            </w:r>
          </w:p>
        </w:tc>
        <w:tc>
          <w:tcPr>
            <w:tcW w:w="572" w:type="dxa"/>
            <w:noWrap/>
            <w:vAlign w:val="center"/>
            <w:hideMark/>
          </w:tcPr>
          <w:p w14:paraId="71435C04" w14:textId="77777777" w:rsidR="00677618" w:rsidRDefault="00677618">
            <w:pPr>
              <w:spacing w:after="0"/>
              <w:jc w:val="center"/>
              <w:rPr>
                <w:b/>
                <w:bCs/>
                <w:lang w:val="en-US"/>
              </w:rPr>
            </w:pPr>
            <w:r>
              <w:rPr>
                <w:b/>
                <w:bCs/>
                <w:lang w:val="en-US"/>
              </w:rPr>
              <w:t>FL3</w:t>
            </w:r>
          </w:p>
        </w:tc>
        <w:tc>
          <w:tcPr>
            <w:tcW w:w="995" w:type="dxa"/>
            <w:vAlign w:val="center"/>
            <w:hideMark/>
          </w:tcPr>
          <w:p w14:paraId="402DF852" w14:textId="77777777" w:rsidR="00677618" w:rsidRDefault="00677618">
            <w:pPr>
              <w:spacing w:after="0"/>
              <w:jc w:val="center"/>
              <w:rPr>
                <w:b/>
                <w:bCs/>
                <w:lang w:val="en-US"/>
              </w:rPr>
            </w:pPr>
            <w:proofErr w:type="spellStart"/>
            <w:r>
              <w:rPr>
                <w:b/>
                <w:bCs/>
                <w:lang w:val="en-US"/>
              </w:rPr>
              <w:t>Dimens</w:t>
            </w:r>
            <w:proofErr w:type="spellEnd"/>
            <w:r>
              <w:rPr>
                <w:b/>
                <w:bCs/>
                <w:lang w:val="en-US"/>
              </w:rPr>
              <w:t>.</w:t>
            </w:r>
          </w:p>
        </w:tc>
        <w:tc>
          <w:tcPr>
            <w:tcW w:w="839" w:type="dxa"/>
            <w:vAlign w:val="center"/>
            <w:hideMark/>
          </w:tcPr>
          <w:p w14:paraId="3E9C26CC" w14:textId="77777777" w:rsidR="00677618" w:rsidRDefault="00677618">
            <w:pPr>
              <w:spacing w:after="0"/>
              <w:jc w:val="center"/>
              <w:rPr>
                <w:b/>
                <w:bCs/>
                <w:lang w:val="en-US"/>
              </w:rPr>
            </w:pPr>
            <w:r>
              <w:rPr>
                <w:b/>
                <w:bCs/>
                <w:lang w:val="en-US"/>
              </w:rPr>
              <w:t>Direct.</w:t>
            </w:r>
          </w:p>
        </w:tc>
        <w:tc>
          <w:tcPr>
            <w:tcW w:w="705" w:type="dxa"/>
            <w:noWrap/>
            <w:vAlign w:val="center"/>
            <w:hideMark/>
          </w:tcPr>
          <w:p w14:paraId="0789451E" w14:textId="77777777" w:rsidR="00677618" w:rsidRDefault="00677618">
            <w:pPr>
              <w:spacing w:after="0"/>
              <w:jc w:val="center"/>
              <w:rPr>
                <w:b/>
                <w:bCs/>
                <w:lang w:val="en-US"/>
              </w:rPr>
            </w:pPr>
            <w:r>
              <w:rPr>
                <w:b/>
                <w:bCs/>
                <w:lang w:val="en-US"/>
              </w:rPr>
              <w:t>Filter</w:t>
            </w:r>
          </w:p>
        </w:tc>
        <w:tc>
          <w:tcPr>
            <w:tcW w:w="3908" w:type="dxa"/>
            <w:noWrap/>
            <w:vAlign w:val="center"/>
            <w:hideMark/>
          </w:tcPr>
          <w:p w14:paraId="382D3DAE" w14:textId="77777777" w:rsidR="00677618" w:rsidRDefault="00677618">
            <w:pPr>
              <w:spacing w:after="0"/>
              <w:jc w:val="center"/>
              <w:rPr>
                <w:b/>
                <w:bCs/>
                <w:lang w:val="en-US"/>
              </w:rPr>
            </w:pPr>
            <w:r>
              <w:rPr>
                <w:b/>
                <w:bCs/>
                <w:lang w:val="en-US"/>
              </w:rPr>
              <w:t>Description</w:t>
            </w:r>
          </w:p>
        </w:tc>
      </w:tr>
      <w:tr w:rsidR="003C3AE2" w:rsidRPr="006B6C16" w14:paraId="24B40E60" w14:textId="77777777">
        <w:trPr>
          <w:trHeight w:val="326"/>
        </w:trPr>
        <w:tc>
          <w:tcPr>
            <w:tcW w:w="505" w:type="dxa"/>
            <w:noWrap/>
            <w:vAlign w:val="center"/>
            <w:hideMark/>
          </w:tcPr>
          <w:p w14:paraId="43D4E38F"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1</w:t>
            </w:r>
          </w:p>
        </w:tc>
        <w:tc>
          <w:tcPr>
            <w:tcW w:w="483" w:type="dxa"/>
            <w:noWrap/>
            <w:vAlign w:val="center"/>
            <w:hideMark/>
          </w:tcPr>
          <w:p w14:paraId="592ABD10"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2</w:t>
            </w:r>
          </w:p>
        </w:tc>
        <w:tc>
          <w:tcPr>
            <w:tcW w:w="572" w:type="dxa"/>
            <w:noWrap/>
            <w:vAlign w:val="center"/>
            <w:hideMark/>
          </w:tcPr>
          <w:p w14:paraId="57A40007"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DGVT</w:t>
            </w:r>
          </w:p>
        </w:tc>
        <w:tc>
          <w:tcPr>
            <w:tcW w:w="772" w:type="dxa"/>
            <w:noWrap/>
            <w:vAlign w:val="center"/>
            <w:hideMark/>
          </w:tcPr>
          <w:p w14:paraId="49A1F7FD"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MI</w:t>
            </w:r>
          </w:p>
        </w:tc>
        <w:tc>
          <w:tcPr>
            <w:tcW w:w="636" w:type="dxa"/>
            <w:noWrap/>
            <w:vAlign w:val="center"/>
            <w:hideMark/>
          </w:tcPr>
          <w:p w14:paraId="65B390E1"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22</w:t>
            </w:r>
          </w:p>
        </w:tc>
        <w:tc>
          <w:tcPr>
            <w:tcW w:w="572" w:type="dxa"/>
            <w:noWrap/>
            <w:vAlign w:val="center"/>
            <w:hideMark/>
          </w:tcPr>
          <w:p w14:paraId="34C9FE20"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MI</w:t>
            </w:r>
          </w:p>
        </w:tc>
        <w:tc>
          <w:tcPr>
            <w:tcW w:w="995" w:type="dxa"/>
            <w:noWrap/>
            <w:vAlign w:val="center"/>
            <w:hideMark/>
          </w:tcPr>
          <w:p w14:paraId="4426EB2A"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DC</w:t>
            </w:r>
          </w:p>
        </w:tc>
        <w:tc>
          <w:tcPr>
            <w:tcW w:w="839" w:type="dxa"/>
            <w:noWrap/>
            <w:vAlign w:val="center"/>
            <w:hideMark/>
          </w:tcPr>
          <w:p w14:paraId="2418866C"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1</w:t>
            </w:r>
          </w:p>
        </w:tc>
        <w:tc>
          <w:tcPr>
            <w:tcW w:w="705" w:type="dxa"/>
            <w:noWrap/>
            <w:vAlign w:val="center"/>
            <w:hideMark/>
          </w:tcPr>
          <w:p w14:paraId="5BE9A0BE" w14:textId="77777777" w:rsidR="00677618" w:rsidRDefault="00677618">
            <w:pPr>
              <w:spacing w:after="0"/>
              <w:jc w:val="center"/>
              <w:rPr>
                <w:rFonts w:ascii="Courier New" w:hAnsi="Courier New" w:cs="Courier New"/>
                <w:b/>
                <w:bCs/>
                <w:lang w:val="en-US"/>
              </w:rPr>
            </w:pPr>
            <w:r>
              <w:rPr>
                <w:rFonts w:ascii="Courier New" w:hAnsi="Courier New" w:cs="Courier New"/>
                <w:b/>
                <w:bCs/>
                <w:lang w:val="en-US"/>
              </w:rPr>
              <w:t>P</w:t>
            </w:r>
          </w:p>
        </w:tc>
        <w:tc>
          <w:tcPr>
            <w:tcW w:w="3908" w:type="dxa"/>
            <w:noWrap/>
            <w:hideMark/>
          </w:tcPr>
          <w:p w14:paraId="2CC88C1D" w14:textId="615A56C3" w:rsidR="00677618" w:rsidRDefault="00677618">
            <w:pPr>
              <w:spacing w:after="0"/>
              <w:rPr>
                <w:lang w:val="en-US"/>
              </w:rPr>
            </w:pPr>
            <w:r>
              <w:rPr>
                <w:lang w:val="en-US"/>
              </w:rPr>
              <w:t xml:space="preserve">longitudinal distance of front middle VUT </w:t>
            </w:r>
            <w:r w:rsidR="00FD347F">
              <w:rPr>
                <w:lang w:val="en-US"/>
              </w:rPr>
              <w:t xml:space="preserve">to </w:t>
            </w:r>
            <w:r>
              <w:rPr>
                <w:lang w:val="en-US"/>
              </w:rPr>
              <w:t>front middle GVT</w:t>
            </w:r>
          </w:p>
        </w:tc>
      </w:tr>
      <w:tr w:rsidR="003C3AE2" w:rsidRPr="006B6C16" w14:paraId="4DEAA717" w14:textId="77777777">
        <w:trPr>
          <w:trHeight w:val="326"/>
        </w:trPr>
        <w:tc>
          <w:tcPr>
            <w:tcW w:w="988" w:type="dxa"/>
            <w:gridSpan w:val="2"/>
            <w:noWrap/>
            <w:vAlign w:val="center"/>
          </w:tcPr>
          <w:p w14:paraId="6477F020" w14:textId="5468FBFE" w:rsidR="005329F4" w:rsidRDefault="008A4C7C">
            <w:pPr>
              <w:spacing w:after="0"/>
              <w:jc w:val="center"/>
              <w:rPr>
                <w:rFonts w:cs="Arial"/>
                <w:sz w:val="16"/>
                <w:szCs w:val="16"/>
                <w:lang w:val="en-US"/>
              </w:rPr>
            </w:pPr>
            <w:r>
              <w:rPr>
                <w:rFonts w:cs="Arial"/>
                <w:sz w:val="16"/>
                <w:szCs w:val="16"/>
                <w:lang w:val="en-US"/>
              </w:rPr>
              <w:t>F</w:t>
            </w:r>
            <w:r w:rsidR="005329F4">
              <w:rPr>
                <w:rFonts w:cs="Arial"/>
                <w:sz w:val="16"/>
                <w:szCs w:val="16"/>
                <w:lang w:val="en-US"/>
              </w:rPr>
              <w:t>i</w:t>
            </w:r>
            <w:r>
              <w:rPr>
                <w:rFonts w:cs="Arial"/>
                <w:sz w:val="16"/>
                <w:szCs w:val="16"/>
                <w:lang w:val="en-US"/>
              </w:rPr>
              <w:t>st TO</w:t>
            </w:r>
          </w:p>
        </w:tc>
        <w:tc>
          <w:tcPr>
            <w:tcW w:w="572" w:type="dxa"/>
            <w:noWrap/>
            <w:vAlign w:val="center"/>
          </w:tcPr>
          <w:p w14:paraId="6843DE14" w14:textId="77777777" w:rsidR="005329F4" w:rsidRDefault="005329F4">
            <w:pPr>
              <w:spacing w:after="0"/>
              <w:jc w:val="center"/>
              <w:rPr>
                <w:rFonts w:cs="Arial"/>
                <w:sz w:val="16"/>
                <w:szCs w:val="16"/>
                <w:lang w:val="en-US"/>
              </w:rPr>
            </w:pPr>
          </w:p>
        </w:tc>
        <w:tc>
          <w:tcPr>
            <w:tcW w:w="772" w:type="dxa"/>
            <w:noWrap/>
            <w:vAlign w:val="center"/>
          </w:tcPr>
          <w:p w14:paraId="0EAB9908" w14:textId="20C72B7B" w:rsidR="005329F4" w:rsidRDefault="005B0DF7">
            <w:pPr>
              <w:spacing w:after="0"/>
              <w:jc w:val="center"/>
              <w:rPr>
                <w:rFonts w:cs="Arial"/>
                <w:sz w:val="16"/>
                <w:szCs w:val="16"/>
                <w:lang w:val="en-US"/>
              </w:rPr>
            </w:pPr>
            <w:r>
              <w:rPr>
                <w:rFonts w:cs="Arial"/>
                <w:sz w:val="16"/>
                <w:szCs w:val="16"/>
                <w:lang w:val="en-US"/>
              </w:rPr>
              <w:t>Fist TO</w:t>
            </w:r>
          </w:p>
        </w:tc>
        <w:tc>
          <w:tcPr>
            <w:tcW w:w="1208" w:type="dxa"/>
            <w:gridSpan w:val="2"/>
            <w:noWrap/>
            <w:vAlign w:val="center"/>
          </w:tcPr>
          <w:p w14:paraId="5EA2663E" w14:textId="2DA7B53E" w:rsidR="005329F4" w:rsidRDefault="005B0DF7">
            <w:pPr>
              <w:spacing w:after="0"/>
              <w:jc w:val="center"/>
              <w:rPr>
                <w:rFonts w:cs="Arial"/>
                <w:sz w:val="16"/>
                <w:szCs w:val="16"/>
                <w:lang w:val="en-US"/>
              </w:rPr>
            </w:pPr>
            <w:r>
              <w:rPr>
                <w:rFonts w:cs="Arial"/>
                <w:sz w:val="16"/>
                <w:szCs w:val="16"/>
                <w:lang w:val="en-US"/>
              </w:rPr>
              <w:t>Second TO</w:t>
            </w:r>
          </w:p>
        </w:tc>
        <w:tc>
          <w:tcPr>
            <w:tcW w:w="995" w:type="dxa"/>
            <w:noWrap/>
            <w:vAlign w:val="center"/>
          </w:tcPr>
          <w:p w14:paraId="1739354A" w14:textId="77777777" w:rsidR="005329F4" w:rsidRDefault="005329F4">
            <w:pPr>
              <w:spacing w:after="0"/>
              <w:jc w:val="center"/>
              <w:rPr>
                <w:rFonts w:cs="Arial"/>
                <w:sz w:val="16"/>
                <w:szCs w:val="16"/>
                <w:lang w:val="en-US"/>
              </w:rPr>
            </w:pPr>
          </w:p>
        </w:tc>
        <w:tc>
          <w:tcPr>
            <w:tcW w:w="839" w:type="dxa"/>
            <w:noWrap/>
            <w:vAlign w:val="center"/>
          </w:tcPr>
          <w:p w14:paraId="08BE066B" w14:textId="77777777" w:rsidR="005329F4" w:rsidRDefault="005329F4">
            <w:pPr>
              <w:spacing w:after="0"/>
              <w:jc w:val="center"/>
              <w:rPr>
                <w:rFonts w:cs="Arial"/>
                <w:sz w:val="16"/>
                <w:szCs w:val="16"/>
                <w:lang w:val="en-US"/>
              </w:rPr>
            </w:pPr>
          </w:p>
        </w:tc>
        <w:tc>
          <w:tcPr>
            <w:tcW w:w="705" w:type="dxa"/>
            <w:noWrap/>
            <w:vAlign w:val="center"/>
          </w:tcPr>
          <w:p w14:paraId="7D08E2A0" w14:textId="77777777" w:rsidR="005329F4" w:rsidRDefault="005329F4">
            <w:pPr>
              <w:spacing w:after="0"/>
              <w:jc w:val="center"/>
              <w:rPr>
                <w:rFonts w:cs="Arial"/>
                <w:sz w:val="16"/>
                <w:szCs w:val="16"/>
                <w:lang w:val="en-US"/>
              </w:rPr>
            </w:pPr>
          </w:p>
        </w:tc>
        <w:tc>
          <w:tcPr>
            <w:tcW w:w="3908" w:type="dxa"/>
            <w:noWrap/>
          </w:tcPr>
          <w:p w14:paraId="58EB1753" w14:textId="77777777" w:rsidR="005329F4" w:rsidRDefault="005329F4">
            <w:pPr>
              <w:spacing w:after="0"/>
              <w:rPr>
                <w:rFonts w:cs="Arial"/>
                <w:lang w:val="en-US"/>
              </w:rPr>
            </w:pPr>
          </w:p>
        </w:tc>
      </w:tr>
    </w:tbl>
    <w:p w14:paraId="1DE90344" w14:textId="77777777" w:rsidR="0084424A" w:rsidRPr="006B6C16" w:rsidRDefault="0084424A" w:rsidP="00421BFB">
      <w:pPr>
        <w:rPr>
          <w:lang w:val="en-US"/>
        </w:rPr>
      </w:pPr>
    </w:p>
    <w:p w14:paraId="440C0DE7" w14:textId="409B3910" w:rsidR="002C0E19" w:rsidRPr="006B6C16" w:rsidRDefault="002C0E19" w:rsidP="00421BFB">
      <w:pPr>
        <w:rPr>
          <w:lang w:val="en-US"/>
        </w:rPr>
      </w:pPr>
      <w:r w:rsidRPr="006B6C16">
        <w:rPr>
          <w:lang w:val="en-US"/>
        </w:rPr>
        <w:t xml:space="preserve">FL2 is used </w:t>
      </w:r>
      <w:r w:rsidR="0081595E" w:rsidRPr="006B6C16">
        <w:rPr>
          <w:lang w:val="en-US"/>
        </w:rPr>
        <w:t xml:space="preserve">for the second test object </w:t>
      </w:r>
      <w:r w:rsidRPr="006B6C16">
        <w:rPr>
          <w:lang w:val="en-US"/>
        </w:rPr>
        <w:t xml:space="preserve">like </w:t>
      </w:r>
      <w:proofErr w:type="gramStart"/>
      <w:r w:rsidRPr="006B6C16">
        <w:rPr>
          <w:lang w:val="en-US"/>
        </w:rPr>
        <w:t>the values</w:t>
      </w:r>
      <w:proofErr w:type="gramEnd"/>
      <w:r w:rsidRPr="006B6C16">
        <w:rPr>
          <w:lang w:val="en-US"/>
        </w:rPr>
        <w:t xml:space="preserve"> TO+SP</w:t>
      </w:r>
      <w:r w:rsidR="0081595E" w:rsidRPr="006B6C16">
        <w:rPr>
          <w:lang w:val="en-US"/>
        </w:rPr>
        <w:t xml:space="preserve"> for the first test object.</w:t>
      </w:r>
      <w:r w:rsidR="007E0D60" w:rsidRPr="006B6C16">
        <w:rPr>
          <w:lang w:val="en-US"/>
        </w:rPr>
        <w:t xml:space="preserve"> </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8930"/>
      </w:tblGrid>
      <w:tr w:rsidR="003E1CBA" w:rsidRPr="006B6C16" w14:paraId="61991676" w14:textId="77777777" w:rsidTr="00CF7577">
        <w:trPr>
          <w:trHeight w:val="300"/>
        </w:trPr>
        <w:tc>
          <w:tcPr>
            <w:tcW w:w="993" w:type="dxa"/>
            <w:noWrap/>
            <w:vAlign w:val="center"/>
            <w:hideMark/>
          </w:tcPr>
          <w:p w14:paraId="5A849D13" w14:textId="2C64B496" w:rsidR="003E1CBA" w:rsidRPr="006B6C16" w:rsidRDefault="008A4C7C" w:rsidP="00CF7577">
            <w:pPr>
              <w:spacing w:after="0" w:line="240" w:lineRule="auto"/>
              <w:jc w:val="center"/>
              <w:rPr>
                <w:rFonts w:cs="Arial"/>
                <w:b/>
                <w:bCs/>
                <w:color w:val="000000"/>
                <w:lang w:val="en-US"/>
              </w:rPr>
            </w:pPr>
            <w:r w:rsidRPr="006B6C16">
              <w:rPr>
                <w:rFonts w:cs="Arial"/>
                <w:b/>
                <w:bCs/>
                <w:color w:val="000000"/>
                <w:lang w:val="en-US"/>
              </w:rPr>
              <w:t>TO</w:t>
            </w:r>
          </w:p>
        </w:tc>
        <w:tc>
          <w:tcPr>
            <w:tcW w:w="8930" w:type="dxa"/>
            <w:noWrap/>
            <w:vAlign w:val="center"/>
            <w:hideMark/>
          </w:tcPr>
          <w:p w14:paraId="2C8ABD9E" w14:textId="6617A239" w:rsidR="003E1CBA" w:rsidRPr="006B6C16" w:rsidRDefault="000C1B5C" w:rsidP="00CF7577">
            <w:pPr>
              <w:spacing w:after="0" w:line="240" w:lineRule="auto"/>
              <w:jc w:val="left"/>
              <w:rPr>
                <w:rFonts w:cs="Arial"/>
                <w:color w:val="000000"/>
                <w:lang w:val="en-US"/>
              </w:rPr>
            </w:pPr>
            <w:r w:rsidRPr="006B6C16">
              <w:rPr>
                <w:rFonts w:cs="Arial"/>
                <w:color w:val="000000"/>
                <w:lang w:val="en-US"/>
              </w:rPr>
              <w:t xml:space="preserve">First/more important </w:t>
            </w:r>
            <w:r w:rsidR="003E1CBA" w:rsidRPr="006B6C16">
              <w:rPr>
                <w:rFonts w:cs="Arial"/>
                <w:color w:val="000000"/>
                <w:lang w:val="en-US"/>
              </w:rPr>
              <w:t>test Obje</w:t>
            </w:r>
            <w:r w:rsidRPr="006B6C16">
              <w:rPr>
                <w:rFonts w:cs="Arial"/>
                <w:color w:val="000000"/>
                <w:lang w:val="en-US"/>
              </w:rPr>
              <w:t>c</w:t>
            </w:r>
            <w:r w:rsidR="003E1CBA" w:rsidRPr="006B6C16">
              <w:rPr>
                <w:rFonts w:cs="Arial"/>
                <w:color w:val="000000"/>
                <w:lang w:val="en-US"/>
              </w:rPr>
              <w:t xml:space="preserve">t (definition </w:t>
            </w:r>
            <w:r w:rsidRPr="006B6C16">
              <w:rPr>
                <w:rFonts w:cs="Arial"/>
                <w:color w:val="000000"/>
                <w:lang w:val="en-US"/>
              </w:rPr>
              <w:t xml:space="preserve">of </w:t>
            </w:r>
            <w:r w:rsidR="003E1CBA" w:rsidRPr="006B6C16">
              <w:rPr>
                <w:rFonts w:cs="Arial"/>
                <w:color w:val="000000"/>
                <w:lang w:val="en-US"/>
              </w:rPr>
              <w:t xml:space="preserve">VUT, </w:t>
            </w:r>
            <w:proofErr w:type="gramStart"/>
            <w:r w:rsidR="003E1CBA" w:rsidRPr="006B6C16">
              <w:rPr>
                <w:rFonts w:cs="Arial"/>
                <w:color w:val="000000"/>
                <w:lang w:val="en-US"/>
              </w:rPr>
              <w:t>GVT,…</w:t>
            </w:r>
            <w:proofErr w:type="gramEnd"/>
            <w:r w:rsidRPr="006B6C16">
              <w:rPr>
                <w:rFonts w:cs="Arial"/>
                <w:color w:val="000000"/>
                <w:lang w:val="en-US"/>
              </w:rPr>
              <w:t xml:space="preserve"> is in MME file</w:t>
            </w:r>
            <w:r w:rsidR="003E1CBA" w:rsidRPr="006B6C16">
              <w:rPr>
                <w:rFonts w:cs="Arial"/>
                <w:color w:val="000000"/>
                <w:lang w:val="en-US"/>
              </w:rPr>
              <w:t>)</w:t>
            </w:r>
          </w:p>
        </w:tc>
      </w:tr>
      <w:tr w:rsidR="003E1CBA" w:rsidRPr="006B6C16" w14:paraId="1B960F0B" w14:textId="77777777" w:rsidTr="00CF7577">
        <w:trPr>
          <w:trHeight w:val="300"/>
        </w:trPr>
        <w:tc>
          <w:tcPr>
            <w:tcW w:w="993" w:type="dxa"/>
            <w:noWrap/>
            <w:vAlign w:val="center"/>
            <w:hideMark/>
          </w:tcPr>
          <w:p w14:paraId="48FF9252" w14:textId="77777777" w:rsidR="003E1CBA" w:rsidRPr="006B6C16" w:rsidRDefault="003E1CBA" w:rsidP="00CF7577">
            <w:pPr>
              <w:spacing w:after="0" w:line="240" w:lineRule="auto"/>
              <w:jc w:val="center"/>
              <w:rPr>
                <w:rFonts w:cs="Arial"/>
                <w:b/>
                <w:bCs/>
                <w:lang w:val="en-US"/>
              </w:rPr>
            </w:pPr>
            <w:r w:rsidRPr="006B6C16">
              <w:rPr>
                <w:rFonts w:cs="Arial"/>
                <w:b/>
                <w:bCs/>
                <w:color w:val="000000"/>
                <w:lang w:val="en-US"/>
              </w:rPr>
              <w:t>SP</w:t>
            </w:r>
          </w:p>
        </w:tc>
        <w:tc>
          <w:tcPr>
            <w:tcW w:w="8930" w:type="dxa"/>
            <w:noWrap/>
            <w:vAlign w:val="center"/>
            <w:hideMark/>
          </w:tcPr>
          <w:p w14:paraId="0F9D2B62" w14:textId="354DF8A8" w:rsidR="003E1CBA" w:rsidRPr="006B6C16" w:rsidRDefault="003E1CBA" w:rsidP="00CF7577">
            <w:pPr>
              <w:spacing w:after="0" w:line="240" w:lineRule="auto"/>
              <w:jc w:val="left"/>
              <w:rPr>
                <w:rFonts w:cs="Arial"/>
                <w:color w:val="000000"/>
                <w:lang w:val="en-US"/>
              </w:rPr>
            </w:pPr>
            <w:r w:rsidRPr="006B6C16">
              <w:rPr>
                <w:rFonts w:cs="Arial"/>
                <w:color w:val="000000"/>
                <w:lang w:val="en-US"/>
              </w:rPr>
              <w:t xml:space="preserve">Location </w:t>
            </w:r>
            <w:r w:rsidR="000573B0" w:rsidRPr="006B6C16">
              <w:rPr>
                <w:rFonts w:cs="Arial"/>
                <w:color w:val="000000"/>
                <w:lang w:val="en-US"/>
              </w:rPr>
              <w:t>on first/more important test object (</w:t>
            </w:r>
            <w:r w:rsidRPr="006B6C16">
              <w:rPr>
                <w:rFonts w:cs="Arial"/>
                <w:color w:val="000000"/>
                <w:lang w:val="en-US"/>
              </w:rPr>
              <w:t xml:space="preserve">VUT, Target, </w:t>
            </w:r>
            <w:proofErr w:type="gramStart"/>
            <w:r w:rsidRPr="006B6C16">
              <w:rPr>
                <w:rFonts w:cs="Arial"/>
                <w:color w:val="000000"/>
                <w:lang w:val="en-US"/>
              </w:rPr>
              <w:t>GVT</w:t>
            </w:r>
            <w:r w:rsidR="000573B0" w:rsidRPr="006B6C16">
              <w:rPr>
                <w:rFonts w:cs="Arial"/>
                <w:color w:val="000000"/>
                <w:lang w:val="en-US"/>
              </w:rPr>
              <w:t>,…</w:t>
            </w:r>
            <w:proofErr w:type="gramEnd"/>
            <w:r w:rsidR="000573B0" w:rsidRPr="006B6C16">
              <w:rPr>
                <w:rFonts w:cs="Arial"/>
                <w:color w:val="000000"/>
                <w:lang w:val="en-US"/>
              </w:rPr>
              <w:t>)</w:t>
            </w:r>
          </w:p>
        </w:tc>
      </w:tr>
      <w:tr w:rsidR="003E1CBA" w:rsidRPr="006B6C16" w14:paraId="72C91911" w14:textId="77777777" w:rsidTr="00CF7577">
        <w:trPr>
          <w:trHeight w:val="300"/>
        </w:trPr>
        <w:tc>
          <w:tcPr>
            <w:tcW w:w="993" w:type="dxa"/>
            <w:noWrap/>
            <w:vAlign w:val="center"/>
            <w:hideMark/>
          </w:tcPr>
          <w:p w14:paraId="66CBD490" w14:textId="77777777" w:rsidR="003E1CBA" w:rsidRPr="006B6C16" w:rsidRDefault="003E1CBA" w:rsidP="00CF7577">
            <w:pPr>
              <w:spacing w:after="0" w:line="240" w:lineRule="auto"/>
              <w:jc w:val="center"/>
              <w:rPr>
                <w:rFonts w:cs="Arial"/>
                <w:b/>
                <w:bCs/>
                <w:color w:val="000000"/>
                <w:lang w:val="en-US"/>
              </w:rPr>
            </w:pPr>
            <w:r w:rsidRPr="006B6C16">
              <w:rPr>
                <w:rFonts w:cs="Arial"/>
                <w:b/>
                <w:bCs/>
                <w:color w:val="000000"/>
                <w:lang w:val="en-US"/>
              </w:rPr>
              <w:t>ML</w:t>
            </w:r>
          </w:p>
        </w:tc>
        <w:tc>
          <w:tcPr>
            <w:tcW w:w="8930" w:type="dxa"/>
            <w:noWrap/>
            <w:vAlign w:val="center"/>
            <w:hideMark/>
          </w:tcPr>
          <w:p w14:paraId="34A681AA" w14:textId="77777777" w:rsidR="003E1CBA" w:rsidRPr="006B6C16" w:rsidRDefault="003E1CBA" w:rsidP="00CF7577">
            <w:pPr>
              <w:spacing w:after="0" w:line="240" w:lineRule="auto"/>
              <w:jc w:val="left"/>
              <w:rPr>
                <w:rFonts w:cs="Arial"/>
                <w:color w:val="000000"/>
                <w:lang w:val="en-US"/>
              </w:rPr>
            </w:pPr>
            <w:r w:rsidRPr="006B6C16">
              <w:rPr>
                <w:rFonts w:cs="Arial"/>
                <w:color w:val="000000"/>
                <w:lang w:val="en-US"/>
              </w:rPr>
              <w:t>Description of distance location</w:t>
            </w:r>
          </w:p>
        </w:tc>
      </w:tr>
      <w:tr w:rsidR="003E1CBA" w:rsidRPr="006B6C16" w14:paraId="709356EB" w14:textId="77777777" w:rsidTr="00CF7577">
        <w:trPr>
          <w:trHeight w:val="300"/>
        </w:trPr>
        <w:tc>
          <w:tcPr>
            <w:tcW w:w="993" w:type="dxa"/>
            <w:noWrap/>
            <w:vAlign w:val="center"/>
            <w:hideMark/>
          </w:tcPr>
          <w:p w14:paraId="27D397DD" w14:textId="77777777" w:rsidR="003E1CBA" w:rsidRPr="006B6C16" w:rsidRDefault="003E1CBA" w:rsidP="00CF7577">
            <w:pPr>
              <w:spacing w:after="0" w:line="240" w:lineRule="auto"/>
              <w:jc w:val="center"/>
              <w:rPr>
                <w:rFonts w:cs="Arial"/>
                <w:b/>
                <w:bCs/>
                <w:color w:val="000000"/>
                <w:lang w:val="en-US"/>
              </w:rPr>
            </w:pPr>
            <w:r w:rsidRPr="006B6C16">
              <w:rPr>
                <w:rFonts w:cs="Arial"/>
                <w:b/>
                <w:bCs/>
                <w:color w:val="000000"/>
                <w:lang w:val="en-US"/>
              </w:rPr>
              <w:t>FL1</w:t>
            </w:r>
          </w:p>
        </w:tc>
        <w:tc>
          <w:tcPr>
            <w:tcW w:w="8930" w:type="dxa"/>
            <w:noWrap/>
            <w:vAlign w:val="center"/>
            <w:hideMark/>
          </w:tcPr>
          <w:p w14:paraId="7B75C855" w14:textId="2155AB8C" w:rsidR="003E1CBA" w:rsidRPr="006B6C16" w:rsidRDefault="003E1CBA" w:rsidP="00CF7577">
            <w:pPr>
              <w:spacing w:after="0" w:line="240" w:lineRule="auto"/>
              <w:jc w:val="left"/>
              <w:rPr>
                <w:rFonts w:cs="Arial"/>
                <w:color w:val="000000"/>
                <w:lang w:val="en-US"/>
              </w:rPr>
            </w:pPr>
            <w:r w:rsidRPr="006B6C16">
              <w:rPr>
                <w:rFonts w:cs="Arial"/>
                <w:color w:val="000000"/>
                <w:lang w:val="en-US"/>
              </w:rPr>
              <w:t>location on first object (</w:t>
            </w:r>
            <w:r w:rsidR="008A4C7C" w:rsidRPr="006B6C16">
              <w:rPr>
                <w:rFonts w:cs="Arial"/>
                <w:color w:val="000000"/>
                <w:lang w:val="en-US"/>
              </w:rPr>
              <w:t>TO</w:t>
            </w:r>
            <w:r w:rsidRPr="006B6C16">
              <w:rPr>
                <w:rFonts w:cs="Arial"/>
                <w:color w:val="000000"/>
                <w:lang w:val="en-US"/>
              </w:rPr>
              <w:t xml:space="preserve"> + SP) </w:t>
            </w:r>
            <w:proofErr w:type="gramStart"/>
            <w:r w:rsidRPr="006B6C16">
              <w:rPr>
                <w:rFonts w:cs="Arial"/>
                <w:color w:val="000000"/>
                <w:lang w:val="en-US"/>
              </w:rPr>
              <w:t>( MI</w:t>
            </w:r>
            <w:proofErr w:type="gramEnd"/>
            <w:r w:rsidRPr="006B6C16">
              <w:rPr>
                <w:rFonts w:cs="Arial"/>
                <w:color w:val="000000"/>
                <w:lang w:val="en-US"/>
              </w:rPr>
              <w:t xml:space="preserve"> = middle; LE = left side without mirror; BX = Boundary Box; SH = Shape)</w:t>
            </w:r>
          </w:p>
        </w:tc>
      </w:tr>
      <w:tr w:rsidR="003E1CBA" w:rsidRPr="006B6C16" w14:paraId="698E1A56" w14:textId="77777777" w:rsidTr="00CF7577">
        <w:trPr>
          <w:trHeight w:val="300"/>
        </w:trPr>
        <w:tc>
          <w:tcPr>
            <w:tcW w:w="993" w:type="dxa"/>
            <w:noWrap/>
            <w:vAlign w:val="center"/>
            <w:hideMark/>
          </w:tcPr>
          <w:p w14:paraId="5F7A60E4" w14:textId="77777777" w:rsidR="003E1CBA" w:rsidRPr="006B6C16" w:rsidRDefault="003E1CBA" w:rsidP="00CF7577">
            <w:pPr>
              <w:spacing w:after="0" w:line="240" w:lineRule="auto"/>
              <w:jc w:val="center"/>
              <w:rPr>
                <w:rFonts w:cs="Arial"/>
                <w:b/>
                <w:bCs/>
                <w:color w:val="000000"/>
                <w:lang w:val="en-US"/>
              </w:rPr>
            </w:pPr>
            <w:r w:rsidRPr="006B6C16">
              <w:rPr>
                <w:rFonts w:cs="Arial"/>
                <w:b/>
                <w:bCs/>
                <w:color w:val="000000"/>
                <w:lang w:val="en-US"/>
              </w:rPr>
              <w:t>FL2</w:t>
            </w:r>
          </w:p>
        </w:tc>
        <w:tc>
          <w:tcPr>
            <w:tcW w:w="8930" w:type="dxa"/>
            <w:noWrap/>
            <w:vAlign w:val="center"/>
            <w:hideMark/>
          </w:tcPr>
          <w:p w14:paraId="74E3FDD7" w14:textId="11092D82" w:rsidR="003E1CBA" w:rsidRPr="006B6C16" w:rsidRDefault="008A4C7C" w:rsidP="00CF7577">
            <w:pPr>
              <w:spacing w:after="0" w:line="240" w:lineRule="auto"/>
              <w:jc w:val="left"/>
              <w:rPr>
                <w:rFonts w:cs="Arial"/>
                <w:color w:val="000000"/>
                <w:lang w:val="en-US"/>
              </w:rPr>
            </w:pPr>
            <w:r w:rsidRPr="006B6C16">
              <w:rPr>
                <w:rFonts w:cs="Arial"/>
                <w:color w:val="000000"/>
                <w:lang w:val="en-US"/>
              </w:rPr>
              <w:t>T</w:t>
            </w:r>
            <w:r w:rsidR="003E1CBA" w:rsidRPr="006B6C16">
              <w:rPr>
                <w:rFonts w:cs="Arial"/>
                <w:color w:val="000000"/>
                <w:lang w:val="en-US"/>
              </w:rPr>
              <w:t xml:space="preserve">O + </w:t>
            </w:r>
            <w:proofErr w:type="gramStart"/>
            <w:r w:rsidR="003E1CBA" w:rsidRPr="006B6C16">
              <w:rPr>
                <w:rFonts w:cs="Arial"/>
                <w:color w:val="000000"/>
                <w:lang w:val="en-US"/>
              </w:rPr>
              <w:t>SP  for</w:t>
            </w:r>
            <w:proofErr w:type="gramEnd"/>
            <w:r w:rsidR="003E1CBA" w:rsidRPr="006B6C16">
              <w:rPr>
                <w:rFonts w:cs="Arial"/>
                <w:color w:val="000000"/>
                <w:lang w:val="en-US"/>
              </w:rPr>
              <w:t xml:space="preserve"> second </w:t>
            </w:r>
            <w:r w:rsidR="000573B0" w:rsidRPr="006B6C16">
              <w:rPr>
                <w:rFonts w:cs="Arial"/>
                <w:color w:val="000000"/>
                <w:lang w:val="en-US"/>
              </w:rPr>
              <w:t>test object</w:t>
            </w:r>
            <w:r w:rsidR="003E1CBA" w:rsidRPr="006B6C16">
              <w:rPr>
                <w:rFonts w:cs="Arial"/>
                <w:color w:val="000000"/>
                <w:lang w:val="en-US"/>
              </w:rPr>
              <w:t xml:space="preserve"> (</w:t>
            </w:r>
            <w:r w:rsidR="0022754B" w:rsidRPr="006B6C16">
              <w:rPr>
                <w:rFonts w:cs="Arial"/>
                <w:color w:val="000000"/>
                <w:lang w:val="en-US"/>
              </w:rPr>
              <w:t>e.g</w:t>
            </w:r>
            <w:r w:rsidR="003E1CBA" w:rsidRPr="006B6C16">
              <w:rPr>
                <w:rFonts w:cs="Arial"/>
                <w:color w:val="000000"/>
                <w:lang w:val="en-US"/>
              </w:rPr>
              <w:t xml:space="preserve">. 38 = </w:t>
            </w:r>
            <w:r w:rsidRPr="006B6C16">
              <w:rPr>
                <w:rFonts w:cs="Arial"/>
                <w:color w:val="000000"/>
                <w:lang w:val="en-US"/>
              </w:rPr>
              <w:t>T</w:t>
            </w:r>
            <w:r w:rsidR="005329F4" w:rsidRPr="006B6C16">
              <w:rPr>
                <w:rFonts w:cs="Arial"/>
                <w:color w:val="000000"/>
                <w:lang w:val="en-US"/>
              </w:rPr>
              <w:t>O</w:t>
            </w:r>
            <w:r w:rsidR="003E1CBA" w:rsidRPr="006B6C16">
              <w:rPr>
                <w:rFonts w:cs="Arial"/>
                <w:color w:val="000000"/>
                <w:lang w:val="en-US"/>
              </w:rPr>
              <w:t>3 (SOV) rear middle)</w:t>
            </w:r>
          </w:p>
        </w:tc>
      </w:tr>
      <w:tr w:rsidR="003E1CBA" w:rsidRPr="006B6C16" w14:paraId="41EA4B11" w14:textId="77777777" w:rsidTr="00CF7577">
        <w:trPr>
          <w:trHeight w:val="315"/>
        </w:trPr>
        <w:tc>
          <w:tcPr>
            <w:tcW w:w="993" w:type="dxa"/>
            <w:noWrap/>
            <w:vAlign w:val="center"/>
            <w:hideMark/>
          </w:tcPr>
          <w:p w14:paraId="0B95518D" w14:textId="77777777" w:rsidR="003E1CBA" w:rsidRPr="006B6C16" w:rsidRDefault="003E1CBA" w:rsidP="00CF7577">
            <w:pPr>
              <w:spacing w:after="0" w:line="240" w:lineRule="auto"/>
              <w:jc w:val="center"/>
              <w:rPr>
                <w:rFonts w:cs="Arial"/>
                <w:b/>
                <w:bCs/>
                <w:color w:val="000000"/>
                <w:lang w:val="en-US"/>
              </w:rPr>
            </w:pPr>
            <w:r w:rsidRPr="006B6C16">
              <w:rPr>
                <w:rFonts w:cs="Arial"/>
                <w:b/>
                <w:bCs/>
                <w:color w:val="000000"/>
                <w:lang w:val="en-US"/>
              </w:rPr>
              <w:t>FL3</w:t>
            </w:r>
          </w:p>
        </w:tc>
        <w:tc>
          <w:tcPr>
            <w:tcW w:w="8930" w:type="dxa"/>
            <w:noWrap/>
            <w:vAlign w:val="center"/>
            <w:hideMark/>
          </w:tcPr>
          <w:p w14:paraId="7A664ECF" w14:textId="5865836C" w:rsidR="003E1CBA" w:rsidRPr="006B6C16" w:rsidRDefault="003E1CBA" w:rsidP="00CF7577">
            <w:pPr>
              <w:spacing w:after="0" w:line="240" w:lineRule="auto"/>
              <w:jc w:val="left"/>
              <w:rPr>
                <w:rFonts w:cs="Arial"/>
                <w:color w:val="000000"/>
                <w:lang w:val="en-US"/>
              </w:rPr>
            </w:pPr>
            <w:r w:rsidRPr="006B6C16">
              <w:rPr>
                <w:rFonts w:cs="Arial"/>
                <w:color w:val="000000"/>
                <w:lang w:val="en-US"/>
              </w:rPr>
              <w:t xml:space="preserve">location on second </w:t>
            </w:r>
            <w:r w:rsidR="005329F4" w:rsidRPr="006B6C16">
              <w:rPr>
                <w:rFonts w:cs="Arial"/>
                <w:color w:val="000000"/>
                <w:lang w:val="en-US"/>
              </w:rPr>
              <w:t>test object</w:t>
            </w:r>
            <w:r w:rsidRPr="006B6C16">
              <w:rPr>
                <w:rFonts w:cs="Arial"/>
                <w:color w:val="000000"/>
                <w:lang w:val="en-US"/>
              </w:rPr>
              <w:t xml:space="preserve"> </w:t>
            </w:r>
            <w:proofErr w:type="gramStart"/>
            <w:r w:rsidRPr="006B6C16">
              <w:rPr>
                <w:rFonts w:cs="Arial"/>
                <w:color w:val="000000"/>
                <w:lang w:val="en-US"/>
              </w:rPr>
              <w:t>( MI</w:t>
            </w:r>
            <w:proofErr w:type="gramEnd"/>
            <w:r w:rsidRPr="006B6C16">
              <w:rPr>
                <w:rFonts w:cs="Arial"/>
                <w:color w:val="000000"/>
                <w:lang w:val="en-US"/>
              </w:rPr>
              <w:t xml:space="preserve"> = middle; LE = left side without mirror; BX = Boundary Box; SH = Shape)</w:t>
            </w:r>
          </w:p>
        </w:tc>
      </w:tr>
      <w:tr w:rsidR="003E1CBA" w:rsidRPr="006B6C16" w14:paraId="00589A4E" w14:textId="77777777" w:rsidTr="00CF7577">
        <w:trPr>
          <w:trHeight w:val="300"/>
        </w:trPr>
        <w:tc>
          <w:tcPr>
            <w:tcW w:w="993" w:type="dxa"/>
            <w:noWrap/>
            <w:vAlign w:val="center"/>
            <w:hideMark/>
          </w:tcPr>
          <w:p w14:paraId="544EAC5B" w14:textId="77777777" w:rsidR="003E1CBA" w:rsidRPr="006B6C16" w:rsidRDefault="003E1CBA" w:rsidP="00CF7577">
            <w:pPr>
              <w:spacing w:after="0" w:line="240" w:lineRule="auto"/>
              <w:jc w:val="center"/>
              <w:rPr>
                <w:rFonts w:cs="Arial"/>
                <w:b/>
                <w:bCs/>
                <w:color w:val="000000"/>
                <w:lang w:val="en-US"/>
              </w:rPr>
            </w:pPr>
            <w:proofErr w:type="spellStart"/>
            <w:r w:rsidRPr="006B6C16">
              <w:rPr>
                <w:rFonts w:cs="Arial"/>
                <w:b/>
                <w:bCs/>
                <w:color w:val="000000"/>
                <w:lang w:val="en-US"/>
              </w:rPr>
              <w:t>Dimens</w:t>
            </w:r>
            <w:proofErr w:type="spellEnd"/>
            <w:r w:rsidRPr="006B6C16">
              <w:rPr>
                <w:rFonts w:cs="Arial"/>
                <w:b/>
                <w:bCs/>
                <w:color w:val="000000"/>
                <w:lang w:val="en-US"/>
              </w:rPr>
              <w:t>.</w:t>
            </w:r>
          </w:p>
        </w:tc>
        <w:tc>
          <w:tcPr>
            <w:tcW w:w="8930" w:type="dxa"/>
            <w:noWrap/>
            <w:vAlign w:val="center"/>
            <w:hideMark/>
          </w:tcPr>
          <w:p w14:paraId="69370F73" w14:textId="19C63BD8" w:rsidR="003E1CBA" w:rsidRPr="006B6C16" w:rsidRDefault="00801C93" w:rsidP="00CF7577">
            <w:pPr>
              <w:spacing w:after="0" w:line="240" w:lineRule="auto"/>
              <w:jc w:val="left"/>
              <w:rPr>
                <w:rFonts w:cs="Arial"/>
                <w:b/>
                <w:bCs/>
                <w:color w:val="000000"/>
                <w:lang w:val="en-US"/>
              </w:rPr>
            </w:pPr>
            <w:r w:rsidRPr="006B6C16">
              <w:rPr>
                <w:rFonts w:cs="Arial"/>
                <w:color w:val="000000"/>
                <w:lang w:val="en-US"/>
              </w:rPr>
              <w:t>Dimension</w:t>
            </w:r>
            <w:r w:rsidR="00524242" w:rsidRPr="006B6C16">
              <w:rPr>
                <w:rFonts w:cs="Arial"/>
                <w:color w:val="000000"/>
                <w:lang w:val="en-US"/>
              </w:rPr>
              <w:t xml:space="preserve"> of the channel</w:t>
            </w:r>
            <w:r w:rsidR="007532DF" w:rsidRPr="006B6C16">
              <w:rPr>
                <w:rFonts w:cs="Arial"/>
                <w:color w:val="000000"/>
                <w:lang w:val="en-US"/>
              </w:rPr>
              <w:t xml:space="preserve"> (f</w:t>
            </w:r>
            <w:r w:rsidR="00524242" w:rsidRPr="006B6C16">
              <w:rPr>
                <w:rFonts w:cs="Arial"/>
                <w:color w:val="000000"/>
                <w:lang w:val="en-US"/>
              </w:rPr>
              <w:t>or distances this will be DC</w:t>
            </w:r>
            <w:r w:rsidR="007532DF" w:rsidRPr="006B6C16">
              <w:rPr>
                <w:rFonts w:cs="Arial"/>
                <w:color w:val="000000"/>
                <w:lang w:val="en-US"/>
              </w:rPr>
              <w:t>)</w:t>
            </w:r>
          </w:p>
        </w:tc>
      </w:tr>
      <w:tr w:rsidR="003E1CBA" w:rsidRPr="006B6C16" w14:paraId="0F3754EE" w14:textId="77777777" w:rsidTr="00CF7577">
        <w:trPr>
          <w:trHeight w:val="315"/>
        </w:trPr>
        <w:tc>
          <w:tcPr>
            <w:tcW w:w="993" w:type="dxa"/>
            <w:noWrap/>
            <w:vAlign w:val="center"/>
            <w:hideMark/>
          </w:tcPr>
          <w:p w14:paraId="6224488C" w14:textId="77777777" w:rsidR="003E1CBA" w:rsidRPr="006B6C16" w:rsidRDefault="003E1CBA" w:rsidP="00CF7577">
            <w:pPr>
              <w:spacing w:after="0" w:line="240" w:lineRule="auto"/>
              <w:jc w:val="center"/>
              <w:rPr>
                <w:rFonts w:cs="Arial"/>
                <w:b/>
                <w:bCs/>
                <w:color w:val="000000"/>
                <w:lang w:val="en-US"/>
              </w:rPr>
            </w:pPr>
            <w:r w:rsidRPr="006B6C16">
              <w:rPr>
                <w:rFonts w:cs="Arial"/>
                <w:b/>
                <w:bCs/>
                <w:color w:val="000000"/>
                <w:lang w:val="en-US"/>
              </w:rPr>
              <w:t>Direct.</w:t>
            </w:r>
          </w:p>
        </w:tc>
        <w:tc>
          <w:tcPr>
            <w:tcW w:w="8930" w:type="dxa"/>
            <w:noWrap/>
            <w:vAlign w:val="center"/>
            <w:hideMark/>
          </w:tcPr>
          <w:p w14:paraId="25001521" w14:textId="2F0597ED" w:rsidR="003E1CBA" w:rsidRPr="006B6C16" w:rsidRDefault="00801C93" w:rsidP="00CF7577">
            <w:pPr>
              <w:spacing w:after="0" w:line="240" w:lineRule="auto"/>
              <w:jc w:val="left"/>
              <w:rPr>
                <w:rFonts w:cs="Arial"/>
                <w:color w:val="000000"/>
                <w:lang w:val="en-US"/>
              </w:rPr>
            </w:pPr>
            <w:r w:rsidRPr="006B6C16">
              <w:rPr>
                <w:rFonts w:cs="Arial"/>
                <w:color w:val="000000"/>
                <w:lang w:val="en-US"/>
              </w:rPr>
              <w:t xml:space="preserve">Direction of </w:t>
            </w:r>
            <w:r w:rsidR="007532DF" w:rsidRPr="006B6C16">
              <w:rPr>
                <w:rFonts w:cs="Arial"/>
                <w:color w:val="000000"/>
                <w:lang w:val="en-US"/>
              </w:rPr>
              <w:t>distance</w:t>
            </w:r>
          </w:p>
        </w:tc>
      </w:tr>
      <w:tr w:rsidR="003E1CBA" w:rsidRPr="006B6C16" w14:paraId="75EC0B0E" w14:textId="77777777" w:rsidTr="00CF7577">
        <w:trPr>
          <w:trHeight w:val="345"/>
        </w:trPr>
        <w:tc>
          <w:tcPr>
            <w:tcW w:w="993" w:type="dxa"/>
            <w:noWrap/>
            <w:vAlign w:val="center"/>
            <w:hideMark/>
          </w:tcPr>
          <w:p w14:paraId="58C1DBF1" w14:textId="77777777" w:rsidR="003E1CBA" w:rsidRPr="006B6C16" w:rsidRDefault="003E1CBA" w:rsidP="00CF7577">
            <w:pPr>
              <w:spacing w:after="0" w:line="240" w:lineRule="auto"/>
              <w:jc w:val="center"/>
              <w:rPr>
                <w:rFonts w:cs="Arial"/>
                <w:b/>
                <w:bCs/>
                <w:color w:val="000000"/>
                <w:lang w:val="en-US"/>
              </w:rPr>
            </w:pPr>
            <w:r w:rsidRPr="006B6C16">
              <w:rPr>
                <w:rFonts w:cs="Arial"/>
                <w:b/>
                <w:bCs/>
                <w:color w:val="000000"/>
                <w:lang w:val="en-US"/>
              </w:rPr>
              <w:t>Filter</w:t>
            </w:r>
          </w:p>
        </w:tc>
        <w:tc>
          <w:tcPr>
            <w:tcW w:w="8930" w:type="dxa"/>
            <w:noWrap/>
            <w:vAlign w:val="center"/>
            <w:hideMark/>
          </w:tcPr>
          <w:p w14:paraId="201F9035" w14:textId="20F83906" w:rsidR="003E1CBA" w:rsidRPr="006B6C16" w:rsidRDefault="007532DF" w:rsidP="00CF7577">
            <w:pPr>
              <w:spacing w:after="0" w:line="240" w:lineRule="auto"/>
              <w:jc w:val="left"/>
              <w:rPr>
                <w:rFonts w:cs="Arial"/>
                <w:color w:val="000000"/>
                <w:lang w:val="en-US"/>
              </w:rPr>
            </w:pPr>
            <w:r w:rsidRPr="006B6C16">
              <w:rPr>
                <w:rFonts w:cs="Arial"/>
                <w:color w:val="000000"/>
                <w:lang w:val="en-US"/>
              </w:rPr>
              <w:t>Filter class</w:t>
            </w:r>
          </w:p>
        </w:tc>
      </w:tr>
    </w:tbl>
    <w:p w14:paraId="385FE681" w14:textId="77777777" w:rsidR="003E1CBA" w:rsidRPr="006B6C16" w:rsidRDefault="003E1CBA" w:rsidP="00421BFB">
      <w:pPr>
        <w:rPr>
          <w:lang w:val="en-US"/>
        </w:rPr>
      </w:pPr>
    </w:p>
    <w:p w14:paraId="26B4B859" w14:textId="32E2719B" w:rsidR="00AB5F8A" w:rsidRPr="006B6C16" w:rsidRDefault="00AB5F8A" w:rsidP="00421BFB">
      <w:pPr>
        <w:rPr>
          <w:lang w:val="en-US"/>
        </w:rPr>
      </w:pPr>
      <w:r w:rsidRPr="006B6C16">
        <w:rPr>
          <w:lang w:val="en-US"/>
        </w:rPr>
        <w:t>The following list shows all possible values for the positions in channel codes for distances:</w:t>
      </w:r>
    </w:p>
    <w:tbl>
      <w:tblPr>
        <w:tblW w:w="9913" w:type="dxa"/>
        <w:tblInd w:w="80" w:type="dxa"/>
        <w:tblCellMar>
          <w:left w:w="70" w:type="dxa"/>
          <w:right w:w="70" w:type="dxa"/>
        </w:tblCellMar>
        <w:tblLook w:val="04A0" w:firstRow="1" w:lastRow="0" w:firstColumn="1" w:lastColumn="0" w:noHBand="0" w:noVBand="1"/>
      </w:tblPr>
      <w:tblGrid>
        <w:gridCol w:w="604"/>
        <w:gridCol w:w="555"/>
        <w:gridCol w:w="650"/>
        <w:gridCol w:w="1158"/>
        <w:gridCol w:w="964"/>
        <w:gridCol w:w="1285"/>
        <w:gridCol w:w="775"/>
        <w:gridCol w:w="662"/>
        <w:gridCol w:w="850"/>
        <w:gridCol w:w="2410"/>
      </w:tblGrid>
      <w:tr w:rsidR="00000CFD" w:rsidRPr="006B6C16" w14:paraId="43E953F4" w14:textId="77777777" w:rsidTr="00000CFD">
        <w:trPr>
          <w:trHeight w:val="899"/>
        </w:trPr>
        <w:tc>
          <w:tcPr>
            <w:tcW w:w="604" w:type="dxa"/>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595A3178" w14:textId="0C4C6032" w:rsidR="00000CFD" w:rsidRPr="006B6C16" w:rsidRDefault="008A4C7C" w:rsidP="00000CFD">
            <w:pPr>
              <w:spacing w:after="0" w:line="240" w:lineRule="auto"/>
              <w:jc w:val="center"/>
              <w:rPr>
                <w:rFonts w:cs="Arial"/>
                <w:b/>
                <w:bCs/>
                <w:color w:val="000000"/>
                <w:lang w:val="en-US"/>
              </w:rPr>
            </w:pPr>
            <w:r w:rsidRPr="006B6C16">
              <w:rPr>
                <w:rFonts w:cs="Arial"/>
                <w:b/>
                <w:bCs/>
                <w:color w:val="000000"/>
                <w:lang w:val="en-US"/>
              </w:rPr>
              <w:t>T</w:t>
            </w:r>
            <w:r w:rsidR="00000CFD" w:rsidRPr="006B6C16">
              <w:rPr>
                <w:rFonts w:cs="Arial"/>
                <w:b/>
                <w:bCs/>
                <w:color w:val="000000"/>
                <w:lang w:val="en-US"/>
              </w:rPr>
              <w:t>O</w:t>
            </w:r>
          </w:p>
        </w:tc>
        <w:tc>
          <w:tcPr>
            <w:tcW w:w="2363" w:type="dxa"/>
            <w:gridSpan w:val="3"/>
            <w:tcBorders>
              <w:top w:val="single" w:sz="12" w:space="0" w:color="auto"/>
              <w:left w:val="single" w:sz="4" w:space="0" w:color="auto"/>
              <w:bottom w:val="single" w:sz="4" w:space="0" w:color="auto"/>
              <w:right w:val="single" w:sz="12" w:space="0" w:color="auto"/>
            </w:tcBorders>
            <w:shd w:val="clear" w:color="000000" w:fill="FFFF00"/>
            <w:vAlign w:val="center"/>
            <w:hideMark/>
          </w:tcPr>
          <w:p w14:paraId="7428A248" w14:textId="77777777" w:rsidR="00000CFD" w:rsidRPr="006B6C16" w:rsidRDefault="00000CFD" w:rsidP="00000CFD">
            <w:pPr>
              <w:spacing w:after="0" w:line="240" w:lineRule="auto"/>
              <w:jc w:val="center"/>
              <w:rPr>
                <w:rFonts w:cs="Arial"/>
                <w:b/>
                <w:bCs/>
                <w:color w:val="000000"/>
                <w:lang w:val="en-US"/>
              </w:rPr>
            </w:pPr>
            <w:proofErr w:type="spellStart"/>
            <w:r w:rsidRPr="006B6C16">
              <w:rPr>
                <w:rFonts w:cs="Arial"/>
                <w:b/>
                <w:bCs/>
                <w:color w:val="000000"/>
                <w:lang w:val="en-US"/>
              </w:rPr>
              <w:t>Versuchsobjekt</w:t>
            </w:r>
            <w:proofErr w:type="spellEnd"/>
            <w:r w:rsidRPr="006B6C16">
              <w:rPr>
                <w:rFonts w:cs="Arial"/>
                <w:b/>
                <w:bCs/>
                <w:color w:val="000000"/>
                <w:lang w:val="en-US"/>
              </w:rPr>
              <w:t xml:space="preserve"> /</w:t>
            </w:r>
            <w:r w:rsidRPr="006B6C16">
              <w:rPr>
                <w:rFonts w:cs="Arial"/>
                <w:b/>
                <w:bCs/>
                <w:color w:val="000000"/>
                <w:lang w:val="en-US"/>
              </w:rPr>
              <w:br/>
              <w:t xml:space="preserve"> test object</w:t>
            </w:r>
          </w:p>
        </w:tc>
        <w:tc>
          <w:tcPr>
            <w:tcW w:w="964" w:type="dxa"/>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55E68E41"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SP</w:t>
            </w:r>
          </w:p>
        </w:tc>
        <w:tc>
          <w:tcPr>
            <w:tcW w:w="2722" w:type="dxa"/>
            <w:gridSpan w:val="3"/>
            <w:tcBorders>
              <w:top w:val="single" w:sz="12" w:space="0" w:color="auto"/>
              <w:left w:val="single" w:sz="4" w:space="0" w:color="auto"/>
              <w:bottom w:val="single" w:sz="4" w:space="0" w:color="auto"/>
              <w:right w:val="single" w:sz="12" w:space="0" w:color="auto"/>
            </w:tcBorders>
            <w:shd w:val="clear" w:color="000000" w:fill="FFFF00"/>
            <w:noWrap/>
            <w:vAlign w:val="center"/>
            <w:hideMark/>
          </w:tcPr>
          <w:p w14:paraId="08EC3540"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 </w:t>
            </w:r>
          </w:p>
        </w:tc>
        <w:tc>
          <w:tcPr>
            <w:tcW w:w="850" w:type="dxa"/>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68C37F5C"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ML</w:t>
            </w:r>
          </w:p>
        </w:tc>
        <w:tc>
          <w:tcPr>
            <w:tcW w:w="2410" w:type="dxa"/>
            <w:tcBorders>
              <w:top w:val="single" w:sz="12" w:space="0" w:color="auto"/>
              <w:left w:val="single" w:sz="4" w:space="0" w:color="auto"/>
              <w:bottom w:val="single" w:sz="4" w:space="0" w:color="auto"/>
              <w:right w:val="single" w:sz="12" w:space="0" w:color="auto"/>
            </w:tcBorders>
            <w:shd w:val="clear" w:color="000000" w:fill="FFFF00"/>
            <w:noWrap/>
            <w:vAlign w:val="center"/>
            <w:hideMark/>
          </w:tcPr>
          <w:p w14:paraId="2EF9E595" w14:textId="77777777" w:rsidR="00000CFD" w:rsidRPr="006B6C16" w:rsidRDefault="00000CFD" w:rsidP="00000CFD">
            <w:pPr>
              <w:spacing w:after="0" w:line="240" w:lineRule="auto"/>
              <w:jc w:val="center"/>
              <w:rPr>
                <w:rFonts w:cs="Arial"/>
                <w:color w:val="000000"/>
                <w:lang w:val="en-US"/>
              </w:rPr>
            </w:pPr>
            <w:r w:rsidRPr="006B6C16">
              <w:rPr>
                <w:rFonts w:cs="Arial"/>
                <w:color w:val="000000"/>
                <w:lang w:val="en-US"/>
              </w:rPr>
              <w:t> </w:t>
            </w:r>
          </w:p>
        </w:tc>
      </w:tr>
      <w:tr w:rsidR="00000CFD" w:rsidRPr="006B6C16" w14:paraId="0A63340F" w14:textId="77777777" w:rsidTr="00000CFD">
        <w:trPr>
          <w:trHeight w:val="299"/>
        </w:trPr>
        <w:tc>
          <w:tcPr>
            <w:tcW w:w="604" w:type="dxa"/>
            <w:tcBorders>
              <w:top w:val="single" w:sz="4" w:space="0" w:color="auto"/>
              <w:left w:val="single" w:sz="12" w:space="0" w:color="auto"/>
              <w:bottom w:val="single" w:sz="4" w:space="0" w:color="auto"/>
              <w:right w:val="single" w:sz="4" w:space="0" w:color="auto"/>
            </w:tcBorders>
            <w:noWrap/>
            <w:vAlign w:val="bottom"/>
            <w:hideMark/>
          </w:tcPr>
          <w:p w14:paraId="694694C6"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1</w:t>
            </w:r>
          </w:p>
        </w:tc>
        <w:tc>
          <w:tcPr>
            <w:tcW w:w="2363" w:type="dxa"/>
            <w:gridSpan w:val="3"/>
            <w:tcBorders>
              <w:top w:val="single" w:sz="4" w:space="0" w:color="auto"/>
              <w:left w:val="single" w:sz="4" w:space="0" w:color="auto"/>
              <w:bottom w:val="single" w:sz="4" w:space="0" w:color="auto"/>
              <w:right w:val="single" w:sz="12" w:space="0" w:color="auto"/>
            </w:tcBorders>
            <w:noWrap/>
            <w:vAlign w:val="bottom"/>
            <w:hideMark/>
          </w:tcPr>
          <w:p w14:paraId="53C667A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VUT</w:t>
            </w:r>
          </w:p>
        </w:tc>
        <w:tc>
          <w:tcPr>
            <w:tcW w:w="964" w:type="dxa"/>
            <w:tcBorders>
              <w:top w:val="single" w:sz="4" w:space="0" w:color="auto"/>
              <w:left w:val="single" w:sz="12" w:space="0" w:color="auto"/>
              <w:bottom w:val="single" w:sz="4" w:space="0" w:color="auto"/>
              <w:right w:val="single" w:sz="4" w:space="0" w:color="auto"/>
            </w:tcBorders>
            <w:noWrap/>
            <w:vAlign w:val="bottom"/>
            <w:hideMark/>
          </w:tcPr>
          <w:p w14:paraId="7D83C8A2"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0</w:t>
            </w:r>
          </w:p>
        </w:tc>
        <w:tc>
          <w:tcPr>
            <w:tcW w:w="2722" w:type="dxa"/>
            <w:gridSpan w:val="3"/>
            <w:tcBorders>
              <w:top w:val="single" w:sz="4" w:space="0" w:color="auto"/>
              <w:left w:val="single" w:sz="4" w:space="0" w:color="auto"/>
              <w:bottom w:val="single" w:sz="4" w:space="0" w:color="auto"/>
              <w:right w:val="single" w:sz="12" w:space="0" w:color="auto"/>
            </w:tcBorders>
            <w:noWrap/>
            <w:vAlign w:val="bottom"/>
            <w:hideMark/>
          </w:tcPr>
          <w:p w14:paraId="43B4F3ED" w14:textId="77777777" w:rsidR="00000CFD" w:rsidRPr="006B6C16" w:rsidRDefault="00000CFD" w:rsidP="00000CFD">
            <w:pPr>
              <w:spacing w:after="0" w:line="240" w:lineRule="auto"/>
              <w:jc w:val="left"/>
              <w:rPr>
                <w:rFonts w:ascii="Calibri" w:hAnsi="Calibri" w:cs="Calibri"/>
                <w:color w:val="000000"/>
                <w:lang w:val="en-US"/>
              </w:rPr>
            </w:pPr>
            <w:proofErr w:type="spellStart"/>
            <w:r w:rsidRPr="006B6C16">
              <w:rPr>
                <w:rFonts w:cs="Arial"/>
                <w:color w:val="000000"/>
                <w:lang w:val="en-US"/>
              </w:rPr>
              <w:t>undefiniert</w:t>
            </w:r>
            <w:proofErr w:type="spellEnd"/>
            <w:r w:rsidRPr="006B6C16">
              <w:rPr>
                <w:rFonts w:ascii="Calibri" w:hAnsi="Calibri" w:cs="Calibri"/>
                <w:color w:val="000000"/>
                <w:lang w:val="en-US"/>
              </w:rPr>
              <w:t xml:space="preserve"> / overall</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0FFE955B"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DSOV</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34B477C3" w14:textId="77777777" w:rsidR="00000CFD" w:rsidRPr="006B6C16" w:rsidRDefault="00000CFD" w:rsidP="00000CFD">
            <w:pPr>
              <w:spacing w:after="0" w:line="240" w:lineRule="auto"/>
              <w:jc w:val="left"/>
              <w:rPr>
                <w:rFonts w:cs="Arial"/>
                <w:color w:val="000000"/>
                <w:lang w:val="en-US"/>
              </w:rPr>
            </w:pPr>
            <w:proofErr w:type="gramStart"/>
            <w:r w:rsidRPr="006B6C16">
              <w:rPr>
                <w:rFonts w:cs="Arial"/>
                <w:color w:val="000000"/>
                <w:lang w:val="en-US"/>
              </w:rPr>
              <w:t>Distance  SOV</w:t>
            </w:r>
            <w:proofErr w:type="gramEnd"/>
          </w:p>
        </w:tc>
      </w:tr>
      <w:tr w:rsidR="00000CFD" w:rsidRPr="006B6C16" w14:paraId="615E3CE2" w14:textId="77777777" w:rsidTr="00000CFD">
        <w:trPr>
          <w:trHeight w:val="299"/>
        </w:trPr>
        <w:tc>
          <w:tcPr>
            <w:tcW w:w="604" w:type="dxa"/>
            <w:tcBorders>
              <w:top w:val="single" w:sz="4" w:space="0" w:color="auto"/>
              <w:left w:val="single" w:sz="12" w:space="0" w:color="auto"/>
              <w:bottom w:val="single" w:sz="4" w:space="0" w:color="auto"/>
              <w:right w:val="single" w:sz="4" w:space="0" w:color="auto"/>
            </w:tcBorders>
            <w:noWrap/>
            <w:vAlign w:val="bottom"/>
            <w:hideMark/>
          </w:tcPr>
          <w:p w14:paraId="1AD0CA1D"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w:t>
            </w:r>
          </w:p>
        </w:tc>
        <w:tc>
          <w:tcPr>
            <w:tcW w:w="2363" w:type="dxa"/>
            <w:gridSpan w:val="3"/>
            <w:tcBorders>
              <w:top w:val="single" w:sz="4" w:space="0" w:color="auto"/>
              <w:left w:val="single" w:sz="4" w:space="0" w:color="auto"/>
              <w:bottom w:val="single" w:sz="4" w:space="0" w:color="auto"/>
              <w:right w:val="single" w:sz="12" w:space="0" w:color="auto"/>
            </w:tcBorders>
            <w:noWrap/>
            <w:vAlign w:val="bottom"/>
            <w:hideMark/>
          </w:tcPr>
          <w:p w14:paraId="56E689E2"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GVT / Target</w:t>
            </w:r>
          </w:p>
        </w:tc>
        <w:tc>
          <w:tcPr>
            <w:tcW w:w="964" w:type="dxa"/>
            <w:tcBorders>
              <w:top w:val="single" w:sz="4" w:space="0" w:color="auto"/>
              <w:left w:val="single" w:sz="12" w:space="0" w:color="auto"/>
            </w:tcBorders>
            <w:noWrap/>
            <w:vAlign w:val="bottom"/>
            <w:hideMark/>
          </w:tcPr>
          <w:p w14:paraId="65448AA7" w14:textId="4E5CECFD" w:rsidR="00000CFD" w:rsidRPr="006B6C16" w:rsidRDefault="00000000" w:rsidP="00000CFD">
            <w:pPr>
              <w:spacing w:after="0" w:line="240" w:lineRule="auto"/>
              <w:jc w:val="left"/>
              <w:rPr>
                <w:rFonts w:ascii="Calibri" w:hAnsi="Calibri" w:cs="Calibri"/>
                <w:color w:val="000000"/>
                <w:lang w:val="en-US"/>
              </w:rPr>
            </w:pPr>
            <w:r>
              <w:rPr>
                <w:rFonts w:ascii="Calibri" w:hAnsi="Calibri" w:cs="Calibri"/>
                <w:color w:val="000000"/>
                <w:lang w:val="en-US"/>
              </w:rPr>
              <w:pict w14:anchorId="4EB38DF8">
                <v:shape id="Grafik 1" o:spid="_x0000_s2050" type="#_x0000_t75" style="position:absolute;margin-left:9.1pt;margin-top:11.35pt;width:161.25pt;height:94.85pt;z-index: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">
                  <v:imagedata r:id="rId21" o:title="" cropbottom="616f" cropright="364f"/>
                </v:shape>
              </w:pict>
            </w:r>
          </w:p>
          <w:tbl>
            <w:tblPr>
              <w:tblW w:w="824" w:type="dxa"/>
              <w:tblCellSpacing w:w="0" w:type="dxa"/>
              <w:tblCellMar>
                <w:left w:w="0" w:type="dxa"/>
                <w:right w:w="0" w:type="dxa"/>
              </w:tblCellMar>
              <w:tblLook w:val="04A0" w:firstRow="1" w:lastRow="0" w:firstColumn="1" w:lastColumn="0" w:noHBand="0" w:noVBand="1"/>
            </w:tblPr>
            <w:tblGrid>
              <w:gridCol w:w="824"/>
            </w:tblGrid>
            <w:tr w:rsidR="00000CFD" w:rsidRPr="006B6C16" w14:paraId="29FD4517" w14:textId="77777777" w:rsidTr="00000CFD">
              <w:trPr>
                <w:trHeight w:val="299"/>
                <w:tblCellSpacing w:w="0" w:type="dxa"/>
              </w:trPr>
              <w:tc>
                <w:tcPr>
                  <w:tcW w:w="824" w:type="dxa"/>
                  <w:tcBorders>
                    <w:top w:val="nil"/>
                    <w:left w:val="nil"/>
                    <w:bottom w:val="nil"/>
                    <w:right w:val="nil"/>
                  </w:tcBorders>
                  <w:noWrap/>
                  <w:vAlign w:val="center"/>
                  <w:hideMark/>
                </w:tcPr>
                <w:p w14:paraId="1188038F"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r>
          </w:tbl>
          <w:p w14:paraId="74504969" w14:textId="77777777" w:rsidR="00000CFD" w:rsidRPr="006B6C16" w:rsidRDefault="00000CFD" w:rsidP="00000CFD">
            <w:pPr>
              <w:spacing w:after="0" w:line="240" w:lineRule="auto"/>
              <w:jc w:val="left"/>
              <w:rPr>
                <w:rFonts w:ascii="Calibri" w:hAnsi="Calibri" w:cs="Calibri"/>
                <w:color w:val="000000"/>
                <w:lang w:val="en-US"/>
              </w:rPr>
            </w:pPr>
          </w:p>
        </w:tc>
        <w:tc>
          <w:tcPr>
            <w:tcW w:w="2722" w:type="dxa"/>
            <w:gridSpan w:val="3"/>
            <w:tcBorders>
              <w:top w:val="single" w:sz="4" w:space="0" w:color="auto"/>
              <w:right w:val="single" w:sz="12" w:space="0" w:color="auto"/>
            </w:tcBorders>
            <w:noWrap/>
            <w:vAlign w:val="bottom"/>
            <w:hideMark/>
          </w:tcPr>
          <w:p w14:paraId="471D3AFA" w14:textId="55B9A788" w:rsidR="00000CFD" w:rsidRPr="006B6C16" w:rsidRDefault="00000CFD" w:rsidP="00000CFD">
            <w:pPr>
              <w:spacing w:after="0" w:line="240" w:lineRule="auto"/>
              <w:jc w:val="left"/>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476C702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DGVT</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261727CA" w14:textId="6AD42F8D" w:rsidR="00000CFD" w:rsidRPr="006B6C16" w:rsidRDefault="00000CFD" w:rsidP="00000CFD">
            <w:pPr>
              <w:spacing w:after="0" w:line="240" w:lineRule="auto"/>
              <w:jc w:val="left"/>
              <w:rPr>
                <w:rFonts w:cs="Arial"/>
                <w:color w:val="000000"/>
                <w:lang w:val="en-US"/>
              </w:rPr>
            </w:pPr>
            <w:proofErr w:type="gramStart"/>
            <w:r w:rsidRPr="006B6C16">
              <w:rPr>
                <w:rFonts w:cs="Arial"/>
                <w:color w:val="000000"/>
                <w:lang w:val="en-US"/>
              </w:rPr>
              <w:t>Dist</w:t>
            </w:r>
            <w:r w:rsidR="00D50A30" w:rsidRPr="006B6C16">
              <w:rPr>
                <w:rFonts w:cs="Arial"/>
                <w:color w:val="000000"/>
                <w:lang w:val="en-US"/>
              </w:rPr>
              <w:t>a</w:t>
            </w:r>
            <w:r w:rsidRPr="006B6C16">
              <w:rPr>
                <w:rFonts w:cs="Arial"/>
                <w:color w:val="000000"/>
                <w:lang w:val="en-US"/>
              </w:rPr>
              <w:t>nce  GVT</w:t>
            </w:r>
            <w:proofErr w:type="gramEnd"/>
          </w:p>
        </w:tc>
      </w:tr>
      <w:tr w:rsidR="00000CFD" w:rsidRPr="006B6C16" w14:paraId="5F5B49EB" w14:textId="77777777" w:rsidTr="00000CFD">
        <w:trPr>
          <w:trHeight w:val="299"/>
        </w:trPr>
        <w:tc>
          <w:tcPr>
            <w:tcW w:w="604" w:type="dxa"/>
            <w:tcBorders>
              <w:top w:val="single" w:sz="4" w:space="0" w:color="auto"/>
              <w:left w:val="single" w:sz="12" w:space="0" w:color="auto"/>
              <w:bottom w:val="single" w:sz="4" w:space="0" w:color="auto"/>
              <w:right w:val="single" w:sz="4" w:space="0" w:color="auto"/>
            </w:tcBorders>
            <w:noWrap/>
            <w:vAlign w:val="bottom"/>
            <w:hideMark/>
          </w:tcPr>
          <w:p w14:paraId="77529565" w14:textId="1C4BBC3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3</w:t>
            </w:r>
          </w:p>
        </w:tc>
        <w:tc>
          <w:tcPr>
            <w:tcW w:w="2363" w:type="dxa"/>
            <w:gridSpan w:val="3"/>
            <w:tcBorders>
              <w:top w:val="single" w:sz="4" w:space="0" w:color="auto"/>
              <w:left w:val="single" w:sz="4" w:space="0" w:color="auto"/>
              <w:bottom w:val="single" w:sz="4" w:space="0" w:color="auto"/>
              <w:right w:val="single" w:sz="12" w:space="0" w:color="auto"/>
            </w:tcBorders>
            <w:noWrap/>
            <w:vAlign w:val="bottom"/>
            <w:hideMark/>
          </w:tcPr>
          <w:p w14:paraId="363A4817" w14:textId="77777777" w:rsidR="00000CFD" w:rsidRPr="006B6C16" w:rsidRDefault="00000CFD" w:rsidP="00000CFD">
            <w:pPr>
              <w:spacing w:after="0" w:line="240" w:lineRule="auto"/>
              <w:jc w:val="left"/>
              <w:rPr>
                <w:rFonts w:cs="Arial"/>
                <w:color w:val="000000"/>
                <w:lang w:val="en-US"/>
              </w:rPr>
            </w:pPr>
            <w:proofErr w:type="spellStart"/>
            <w:r w:rsidRPr="006B6C16">
              <w:rPr>
                <w:rFonts w:cs="Arial"/>
                <w:color w:val="000000"/>
                <w:lang w:val="en-US"/>
              </w:rPr>
              <w:t>ggf</w:t>
            </w:r>
            <w:proofErr w:type="spellEnd"/>
            <w:r w:rsidRPr="006B6C16">
              <w:rPr>
                <w:rFonts w:cs="Arial"/>
                <w:color w:val="000000"/>
                <w:lang w:val="en-US"/>
              </w:rPr>
              <w:t>. SOV</w:t>
            </w:r>
          </w:p>
        </w:tc>
        <w:tc>
          <w:tcPr>
            <w:tcW w:w="964" w:type="dxa"/>
            <w:tcBorders>
              <w:left w:val="single" w:sz="12" w:space="0" w:color="auto"/>
            </w:tcBorders>
            <w:noWrap/>
            <w:vAlign w:val="center"/>
            <w:hideMark/>
          </w:tcPr>
          <w:p w14:paraId="74EC72B1" w14:textId="7F98E91E"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2722" w:type="dxa"/>
            <w:gridSpan w:val="3"/>
            <w:tcBorders>
              <w:right w:val="single" w:sz="12" w:space="0" w:color="auto"/>
            </w:tcBorders>
            <w:noWrap/>
            <w:vAlign w:val="bottom"/>
            <w:hideMark/>
          </w:tcPr>
          <w:p w14:paraId="2DF8F66D" w14:textId="77777777" w:rsidR="00000CFD" w:rsidRPr="006B6C16" w:rsidRDefault="00000CFD" w:rsidP="00000CFD">
            <w:pPr>
              <w:spacing w:after="0" w:line="240" w:lineRule="auto"/>
              <w:jc w:val="center"/>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43126C78"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DCOL</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34D80C44" w14:textId="0CDBE45B" w:rsidR="00000CFD" w:rsidRPr="006B6C16" w:rsidRDefault="00000CFD" w:rsidP="00000CFD">
            <w:pPr>
              <w:spacing w:after="0" w:line="240" w:lineRule="auto"/>
              <w:jc w:val="left"/>
              <w:rPr>
                <w:rFonts w:cs="Arial"/>
                <w:color w:val="000000"/>
                <w:lang w:val="en-US"/>
              </w:rPr>
            </w:pPr>
            <w:r w:rsidRPr="006B6C16">
              <w:rPr>
                <w:rFonts w:cs="Arial"/>
                <w:color w:val="000000"/>
                <w:lang w:val="en-US"/>
              </w:rPr>
              <w:t>Collision Point distance</w:t>
            </w:r>
          </w:p>
        </w:tc>
      </w:tr>
      <w:tr w:rsidR="00000CFD" w:rsidRPr="006B6C16" w14:paraId="6830732E" w14:textId="77777777" w:rsidTr="00000CFD">
        <w:trPr>
          <w:trHeight w:val="299"/>
        </w:trPr>
        <w:tc>
          <w:tcPr>
            <w:tcW w:w="604" w:type="dxa"/>
            <w:tcBorders>
              <w:top w:val="single" w:sz="4" w:space="0" w:color="auto"/>
              <w:left w:val="single" w:sz="12" w:space="0" w:color="auto"/>
              <w:bottom w:val="single" w:sz="12" w:space="0" w:color="auto"/>
              <w:right w:val="single" w:sz="4" w:space="0" w:color="auto"/>
            </w:tcBorders>
            <w:noWrap/>
            <w:vAlign w:val="bottom"/>
            <w:hideMark/>
          </w:tcPr>
          <w:p w14:paraId="4C2FA592"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X</w:t>
            </w:r>
          </w:p>
        </w:tc>
        <w:tc>
          <w:tcPr>
            <w:tcW w:w="2363" w:type="dxa"/>
            <w:gridSpan w:val="3"/>
            <w:tcBorders>
              <w:top w:val="single" w:sz="4" w:space="0" w:color="auto"/>
              <w:left w:val="single" w:sz="4" w:space="0" w:color="auto"/>
              <w:bottom w:val="single" w:sz="12" w:space="0" w:color="auto"/>
              <w:right w:val="single" w:sz="12" w:space="0" w:color="auto"/>
            </w:tcBorders>
            <w:hideMark/>
          </w:tcPr>
          <w:p w14:paraId="5AEFACC7"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running no. of Dummy</w:t>
            </w:r>
          </w:p>
        </w:tc>
        <w:tc>
          <w:tcPr>
            <w:tcW w:w="964" w:type="dxa"/>
            <w:tcBorders>
              <w:left w:val="single" w:sz="12" w:space="0" w:color="auto"/>
            </w:tcBorders>
            <w:noWrap/>
            <w:vAlign w:val="center"/>
            <w:hideMark/>
          </w:tcPr>
          <w:p w14:paraId="37C426DC"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2722" w:type="dxa"/>
            <w:gridSpan w:val="3"/>
            <w:tcBorders>
              <w:right w:val="single" w:sz="12" w:space="0" w:color="auto"/>
            </w:tcBorders>
            <w:noWrap/>
            <w:vAlign w:val="bottom"/>
            <w:hideMark/>
          </w:tcPr>
          <w:p w14:paraId="7B139438" w14:textId="77777777" w:rsidR="00000CFD" w:rsidRPr="006B6C16" w:rsidRDefault="00000CFD" w:rsidP="00000CFD">
            <w:pPr>
              <w:spacing w:after="0" w:line="240" w:lineRule="auto"/>
              <w:jc w:val="center"/>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392A216E"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DLIN</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205140D2"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Distance to Line</w:t>
            </w:r>
          </w:p>
        </w:tc>
      </w:tr>
      <w:tr w:rsidR="00000CFD" w:rsidRPr="006B6C16" w14:paraId="569514EC" w14:textId="77777777" w:rsidTr="00000CFD">
        <w:trPr>
          <w:trHeight w:val="299"/>
        </w:trPr>
        <w:tc>
          <w:tcPr>
            <w:tcW w:w="604" w:type="dxa"/>
            <w:tcBorders>
              <w:top w:val="single" w:sz="12" w:space="0" w:color="auto"/>
            </w:tcBorders>
            <w:noWrap/>
            <w:vAlign w:val="center"/>
            <w:hideMark/>
          </w:tcPr>
          <w:p w14:paraId="25BFA313"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555" w:type="dxa"/>
            <w:tcBorders>
              <w:top w:val="single" w:sz="12" w:space="0" w:color="auto"/>
            </w:tcBorders>
            <w:hideMark/>
          </w:tcPr>
          <w:p w14:paraId="43DFD0F1" w14:textId="77777777" w:rsidR="00000CFD" w:rsidRPr="006B6C16" w:rsidRDefault="00000CFD" w:rsidP="00000CFD">
            <w:pPr>
              <w:spacing w:after="0" w:line="240" w:lineRule="auto"/>
              <w:jc w:val="center"/>
              <w:rPr>
                <w:rFonts w:ascii="Calibri" w:hAnsi="Calibri" w:cs="Calibri"/>
                <w:color w:val="000000"/>
                <w:lang w:val="en-US"/>
              </w:rPr>
            </w:pPr>
          </w:p>
        </w:tc>
        <w:tc>
          <w:tcPr>
            <w:tcW w:w="650" w:type="dxa"/>
            <w:tcBorders>
              <w:top w:val="single" w:sz="12" w:space="0" w:color="auto"/>
            </w:tcBorders>
            <w:hideMark/>
          </w:tcPr>
          <w:p w14:paraId="7C5F7A80" w14:textId="77777777" w:rsidR="00000CFD" w:rsidRPr="006B6C16" w:rsidRDefault="00000CFD" w:rsidP="00000CFD">
            <w:pPr>
              <w:spacing w:after="0" w:line="240" w:lineRule="auto"/>
              <w:jc w:val="left"/>
              <w:rPr>
                <w:rFonts w:ascii="Times New Roman" w:hAnsi="Times New Roman"/>
                <w:lang w:val="en-US"/>
              </w:rPr>
            </w:pPr>
          </w:p>
        </w:tc>
        <w:tc>
          <w:tcPr>
            <w:tcW w:w="1158" w:type="dxa"/>
            <w:tcBorders>
              <w:top w:val="single" w:sz="12" w:space="0" w:color="auto"/>
              <w:right w:val="single" w:sz="12" w:space="0" w:color="auto"/>
            </w:tcBorders>
            <w:hideMark/>
          </w:tcPr>
          <w:p w14:paraId="75EB6F3E" w14:textId="77777777" w:rsidR="00000CFD" w:rsidRPr="006B6C16" w:rsidRDefault="00000CFD" w:rsidP="00000CFD">
            <w:pPr>
              <w:spacing w:after="0" w:line="240" w:lineRule="auto"/>
              <w:jc w:val="left"/>
              <w:rPr>
                <w:rFonts w:ascii="Calibri" w:hAnsi="Calibri" w:cs="Calibri"/>
                <w:color w:val="000000"/>
                <w:lang w:val="en-US"/>
              </w:rPr>
            </w:pPr>
            <w:r w:rsidRPr="006B6C16">
              <w:rPr>
                <w:rFonts w:ascii="Calibri" w:hAnsi="Calibri" w:cs="Calibri"/>
                <w:color w:val="000000"/>
                <w:lang w:val="en-US"/>
              </w:rPr>
              <w:t> </w:t>
            </w:r>
          </w:p>
        </w:tc>
        <w:tc>
          <w:tcPr>
            <w:tcW w:w="964" w:type="dxa"/>
            <w:tcBorders>
              <w:left w:val="single" w:sz="12" w:space="0" w:color="auto"/>
            </w:tcBorders>
            <w:noWrap/>
            <w:vAlign w:val="center"/>
            <w:hideMark/>
          </w:tcPr>
          <w:p w14:paraId="64178958"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1285" w:type="dxa"/>
            <w:noWrap/>
            <w:vAlign w:val="center"/>
            <w:hideMark/>
          </w:tcPr>
          <w:p w14:paraId="75FCDD7E" w14:textId="77777777" w:rsidR="00000CFD" w:rsidRPr="006B6C16" w:rsidRDefault="00000CFD" w:rsidP="00000CFD">
            <w:pPr>
              <w:spacing w:after="0" w:line="240" w:lineRule="auto"/>
              <w:jc w:val="center"/>
              <w:rPr>
                <w:rFonts w:ascii="Calibri" w:hAnsi="Calibri" w:cs="Calibri"/>
                <w:color w:val="000000"/>
                <w:lang w:val="en-US"/>
              </w:rPr>
            </w:pPr>
          </w:p>
        </w:tc>
        <w:tc>
          <w:tcPr>
            <w:tcW w:w="775" w:type="dxa"/>
            <w:noWrap/>
            <w:vAlign w:val="center"/>
            <w:hideMark/>
          </w:tcPr>
          <w:p w14:paraId="00CA1387" w14:textId="77777777" w:rsidR="00000CFD" w:rsidRPr="006B6C16" w:rsidRDefault="00000CFD" w:rsidP="00000CFD">
            <w:pPr>
              <w:spacing w:after="0" w:line="240" w:lineRule="auto"/>
              <w:jc w:val="center"/>
              <w:rPr>
                <w:rFonts w:ascii="Times New Roman" w:hAnsi="Times New Roman"/>
                <w:lang w:val="en-US"/>
              </w:rPr>
            </w:pPr>
          </w:p>
        </w:tc>
        <w:tc>
          <w:tcPr>
            <w:tcW w:w="662" w:type="dxa"/>
            <w:tcBorders>
              <w:right w:val="single" w:sz="12" w:space="0" w:color="auto"/>
            </w:tcBorders>
            <w:noWrap/>
            <w:vAlign w:val="center"/>
            <w:hideMark/>
          </w:tcPr>
          <w:p w14:paraId="635BD31F"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54BF2520"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DINT</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44003243"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Distance to Intersection</w:t>
            </w:r>
          </w:p>
        </w:tc>
      </w:tr>
      <w:tr w:rsidR="00000CFD" w:rsidRPr="006B6C16" w14:paraId="132640B6" w14:textId="77777777" w:rsidTr="00000CFD">
        <w:trPr>
          <w:trHeight w:val="299"/>
        </w:trPr>
        <w:tc>
          <w:tcPr>
            <w:tcW w:w="604" w:type="dxa"/>
            <w:noWrap/>
            <w:vAlign w:val="center"/>
            <w:hideMark/>
          </w:tcPr>
          <w:p w14:paraId="305080BF"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555" w:type="dxa"/>
            <w:noWrap/>
            <w:vAlign w:val="center"/>
            <w:hideMark/>
          </w:tcPr>
          <w:p w14:paraId="1B67DF27" w14:textId="77777777" w:rsidR="00000CFD" w:rsidRPr="006B6C16" w:rsidRDefault="00000CFD" w:rsidP="00000CFD">
            <w:pPr>
              <w:spacing w:after="0" w:line="240" w:lineRule="auto"/>
              <w:jc w:val="center"/>
              <w:rPr>
                <w:rFonts w:ascii="Calibri" w:hAnsi="Calibri" w:cs="Calibri"/>
                <w:color w:val="000000"/>
                <w:lang w:val="en-US"/>
              </w:rPr>
            </w:pPr>
          </w:p>
        </w:tc>
        <w:tc>
          <w:tcPr>
            <w:tcW w:w="650" w:type="dxa"/>
            <w:noWrap/>
            <w:vAlign w:val="center"/>
            <w:hideMark/>
          </w:tcPr>
          <w:p w14:paraId="7AE8A4BF" w14:textId="77777777" w:rsidR="00000CFD" w:rsidRPr="006B6C16" w:rsidRDefault="00000CFD" w:rsidP="00000CFD">
            <w:pPr>
              <w:spacing w:after="0" w:line="240" w:lineRule="auto"/>
              <w:jc w:val="center"/>
              <w:rPr>
                <w:rFonts w:ascii="Times New Roman" w:hAnsi="Times New Roman"/>
                <w:lang w:val="en-US"/>
              </w:rPr>
            </w:pPr>
          </w:p>
        </w:tc>
        <w:tc>
          <w:tcPr>
            <w:tcW w:w="1158" w:type="dxa"/>
            <w:tcBorders>
              <w:right w:val="single" w:sz="12" w:space="0" w:color="auto"/>
            </w:tcBorders>
            <w:noWrap/>
            <w:vAlign w:val="center"/>
            <w:hideMark/>
          </w:tcPr>
          <w:p w14:paraId="4A051B76"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964" w:type="dxa"/>
            <w:tcBorders>
              <w:left w:val="single" w:sz="12" w:space="0" w:color="auto"/>
            </w:tcBorders>
            <w:noWrap/>
            <w:vAlign w:val="center"/>
            <w:hideMark/>
          </w:tcPr>
          <w:p w14:paraId="40FB633F"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1285" w:type="dxa"/>
            <w:noWrap/>
            <w:vAlign w:val="center"/>
            <w:hideMark/>
          </w:tcPr>
          <w:p w14:paraId="071B3883" w14:textId="77777777" w:rsidR="00000CFD" w:rsidRPr="006B6C16" w:rsidRDefault="00000CFD" w:rsidP="00000CFD">
            <w:pPr>
              <w:spacing w:after="0" w:line="240" w:lineRule="auto"/>
              <w:jc w:val="center"/>
              <w:rPr>
                <w:rFonts w:ascii="Calibri" w:hAnsi="Calibri" w:cs="Calibri"/>
                <w:color w:val="000000"/>
                <w:lang w:val="en-US"/>
              </w:rPr>
            </w:pPr>
          </w:p>
        </w:tc>
        <w:tc>
          <w:tcPr>
            <w:tcW w:w="775" w:type="dxa"/>
            <w:noWrap/>
            <w:vAlign w:val="center"/>
            <w:hideMark/>
          </w:tcPr>
          <w:p w14:paraId="3A53BE26" w14:textId="77777777" w:rsidR="00000CFD" w:rsidRPr="006B6C16" w:rsidRDefault="00000CFD" w:rsidP="00000CFD">
            <w:pPr>
              <w:spacing w:after="0" w:line="240" w:lineRule="auto"/>
              <w:jc w:val="center"/>
              <w:rPr>
                <w:rFonts w:ascii="Times New Roman" w:hAnsi="Times New Roman"/>
                <w:lang w:val="en-US"/>
              </w:rPr>
            </w:pPr>
          </w:p>
        </w:tc>
        <w:tc>
          <w:tcPr>
            <w:tcW w:w="662" w:type="dxa"/>
            <w:tcBorders>
              <w:right w:val="single" w:sz="12" w:space="0" w:color="auto"/>
            </w:tcBorders>
            <w:noWrap/>
            <w:vAlign w:val="center"/>
            <w:hideMark/>
          </w:tcPr>
          <w:p w14:paraId="39B2995D" w14:textId="77777777" w:rsidR="00000CFD" w:rsidRPr="006B6C16" w:rsidRDefault="00000CFD" w:rsidP="00000CFD">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13B24B4C"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DVUT</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39FF532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Distance to VUT</w:t>
            </w:r>
          </w:p>
        </w:tc>
      </w:tr>
      <w:tr w:rsidR="007617EA" w:rsidRPr="006B6C16" w14:paraId="404BC4FD" w14:textId="77777777" w:rsidTr="00000CFD">
        <w:trPr>
          <w:trHeight w:val="299"/>
        </w:trPr>
        <w:tc>
          <w:tcPr>
            <w:tcW w:w="604" w:type="dxa"/>
            <w:noWrap/>
            <w:vAlign w:val="center"/>
          </w:tcPr>
          <w:p w14:paraId="022F1675" w14:textId="77777777" w:rsidR="007617EA" w:rsidRPr="006B6C16" w:rsidRDefault="007617EA" w:rsidP="007617EA">
            <w:pPr>
              <w:spacing w:after="0" w:line="240" w:lineRule="auto"/>
              <w:jc w:val="center"/>
              <w:rPr>
                <w:rFonts w:ascii="Calibri" w:hAnsi="Calibri" w:cs="Calibri"/>
                <w:color w:val="000000"/>
                <w:lang w:val="en-US"/>
              </w:rPr>
            </w:pPr>
          </w:p>
        </w:tc>
        <w:tc>
          <w:tcPr>
            <w:tcW w:w="555" w:type="dxa"/>
            <w:noWrap/>
            <w:vAlign w:val="center"/>
          </w:tcPr>
          <w:p w14:paraId="637D2D8A" w14:textId="77777777" w:rsidR="007617EA" w:rsidRPr="006B6C16" w:rsidRDefault="007617EA" w:rsidP="007617EA">
            <w:pPr>
              <w:spacing w:after="0" w:line="240" w:lineRule="auto"/>
              <w:jc w:val="center"/>
              <w:rPr>
                <w:rFonts w:ascii="Calibri" w:hAnsi="Calibri" w:cs="Calibri"/>
                <w:color w:val="000000"/>
                <w:lang w:val="en-US"/>
              </w:rPr>
            </w:pPr>
          </w:p>
        </w:tc>
        <w:tc>
          <w:tcPr>
            <w:tcW w:w="650" w:type="dxa"/>
            <w:noWrap/>
            <w:vAlign w:val="center"/>
          </w:tcPr>
          <w:p w14:paraId="5448F953" w14:textId="77777777" w:rsidR="007617EA" w:rsidRPr="006B6C16" w:rsidRDefault="007617EA" w:rsidP="007617EA">
            <w:pPr>
              <w:spacing w:after="0" w:line="240" w:lineRule="auto"/>
              <w:jc w:val="center"/>
              <w:rPr>
                <w:rFonts w:ascii="Times New Roman" w:hAnsi="Times New Roman"/>
                <w:lang w:val="en-US"/>
              </w:rPr>
            </w:pPr>
          </w:p>
        </w:tc>
        <w:tc>
          <w:tcPr>
            <w:tcW w:w="1158" w:type="dxa"/>
            <w:tcBorders>
              <w:right w:val="single" w:sz="12" w:space="0" w:color="auto"/>
            </w:tcBorders>
            <w:noWrap/>
            <w:vAlign w:val="center"/>
          </w:tcPr>
          <w:p w14:paraId="0E91CF1B" w14:textId="77777777" w:rsidR="007617EA" w:rsidRPr="006B6C16" w:rsidRDefault="007617EA" w:rsidP="007617EA">
            <w:pPr>
              <w:spacing w:after="0" w:line="240" w:lineRule="auto"/>
              <w:jc w:val="center"/>
              <w:rPr>
                <w:rFonts w:ascii="Calibri" w:hAnsi="Calibri" w:cs="Calibri"/>
                <w:color w:val="000000"/>
                <w:lang w:val="en-US"/>
              </w:rPr>
            </w:pPr>
          </w:p>
        </w:tc>
        <w:tc>
          <w:tcPr>
            <w:tcW w:w="964" w:type="dxa"/>
            <w:tcBorders>
              <w:left w:val="single" w:sz="12" w:space="0" w:color="auto"/>
            </w:tcBorders>
            <w:noWrap/>
            <w:vAlign w:val="center"/>
          </w:tcPr>
          <w:p w14:paraId="0AC2EC25" w14:textId="77777777" w:rsidR="007617EA" w:rsidRPr="006B6C16" w:rsidRDefault="007617EA" w:rsidP="007617EA">
            <w:pPr>
              <w:spacing w:after="0" w:line="240" w:lineRule="auto"/>
              <w:jc w:val="center"/>
              <w:rPr>
                <w:rFonts w:ascii="Calibri" w:hAnsi="Calibri" w:cs="Calibri"/>
                <w:color w:val="000000"/>
                <w:lang w:val="en-US"/>
              </w:rPr>
            </w:pPr>
          </w:p>
        </w:tc>
        <w:tc>
          <w:tcPr>
            <w:tcW w:w="1285" w:type="dxa"/>
            <w:noWrap/>
            <w:vAlign w:val="center"/>
          </w:tcPr>
          <w:p w14:paraId="72E9F6CB" w14:textId="77777777" w:rsidR="007617EA" w:rsidRPr="006B6C16" w:rsidRDefault="007617EA" w:rsidP="007617EA">
            <w:pPr>
              <w:spacing w:after="0" w:line="240" w:lineRule="auto"/>
              <w:jc w:val="center"/>
              <w:rPr>
                <w:rFonts w:ascii="Calibri" w:hAnsi="Calibri" w:cs="Calibri"/>
                <w:color w:val="000000"/>
                <w:lang w:val="en-US"/>
              </w:rPr>
            </w:pPr>
          </w:p>
        </w:tc>
        <w:tc>
          <w:tcPr>
            <w:tcW w:w="775" w:type="dxa"/>
            <w:noWrap/>
            <w:vAlign w:val="center"/>
          </w:tcPr>
          <w:p w14:paraId="14ADC229" w14:textId="77777777" w:rsidR="007617EA" w:rsidRPr="006B6C16" w:rsidRDefault="007617EA" w:rsidP="007617EA">
            <w:pPr>
              <w:spacing w:after="0" w:line="240" w:lineRule="auto"/>
              <w:jc w:val="center"/>
              <w:rPr>
                <w:rFonts w:ascii="Times New Roman" w:hAnsi="Times New Roman"/>
                <w:lang w:val="en-US"/>
              </w:rPr>
            </w:pPr>
          </w:p>
        </w:tc>
        <w:tc>
          <w:tcPr>
            <w:tcW w:w="662" w:type="dxa"/>
            <w:tcBorders>
              <w:right w:val="single" w:sz="12" w:space="0" w:color="auto"/>
            </w:tcBorders>
            <w:noWrap/>
            <w:vAlign w:val="center"/>
          </w:tcPr>
          <w:p w14:paraId="68FE4E79" w14:textId="77777777" w:rsidR="007617EA" w:rsidRPr="006B6C16" w:rsidRDefault="007617EA" w:rsidP="007617EA">
            <w:pPr>
              <w:spacing w:after="0" w:line="240" w:lineRule="auto"/>
              <w:jc w:val="center"/>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tcPr>
          <w:p w14:paraId="7F155EE8" w14:textId="3109BD3E" w:rsidR="007617EA" w:rsidRPr="006B6C16" w:rsidRDefault="007617EA" w:rsidP="007617EA">
            <w:pPr>
              <w:spacing w:after="0" w:line="240" w:lineRule="auto"/>
              <w:jc w:val="center"/>
              <w:rPr>
                <w:rFonts w:ascii="Courier New" w:hAnsi="Courier New" w:cs="Courier New"/>
                <w:b/>
                <w:bCs/>
                <w:lang w:val="en-US"/>
              </w:rPr>
            </w:pPr>
            <w:r w:rsidRPr="006B6C16">
              <w:rPr>
                <w:rFonts w:ascii="Courier New" w:hAnsi="Courier New" w:cs="Courier New"/>
                <w:b/>
                <w:bCs/>
                <w:lang w:val="en-US"/>
              </w:rPr>
              <w:t>D</w:t>
            </w:r>
            <w:r>
              <w:rPr>
                <w:rFonts w:ascii="Courier New" w:hAnsi="Courier New" w:cs="Courier New"/>
                <w:b/>
                <w:bCs/>
                <w:lang w:val="en-US"/>
              </w:rPr>
              <w:t>IMP</w:t>
            </w:r>
          </w:p>
        </w:tc>
        <w:tc>
          <w:tcPr>
            <w:tcW w:w="2410" w:type="dxa"/>
            <w:tcBorders>
              <w:top w:val="single" w:sz="4" w:space="0" w:color="auto"/>
              <w:left w:val="single" w:sz="4" w:space="0" w:color="auto"/>
              <w:bottom w:val="single" w:sz="4" w:space="0" w:color="auto"/>
              <w:right w:val="single" w:sz="12" w:space="0" w:color="auto"/>
            </w:tcBorders>
            <w:noWrap/>
            <w:vAlign w:val="center"/>
          </w:tcPr>
          <w:p w14:paraId="71E6DA25" w14:textId="76DDED16" w:rsidR="007617EA" w:rsidRPr="006B6C16" w:rsidRDefault="007617EA" w:rsidP="007617EA">
            <w:pPr>
              <w:spacing w:after="0" w:line="240" w:lineRule="auto"/>
              <w:jc w:val="left"/>
              <w:rPr>
                <w:rFonts w:cs="Arial"/>
                <w:color w:val="000000"/>
                <w:lang w:val="en-US"/>
              </w:rPr>
            </w:pPr>
            <w:r w:rsidRPr="006B6C16">
              <w:rPr>
                <w:rFonts w:cs="Arial"/>
                <w:color w:val="000000"/>
                <w:lang w:val="en-US"/>
              </w:rPr>
              <w:t xml:space="preserve">Distance to </w:t>
            </w:r>
            <w:r>
              <w:rPr>
                <w:rFonts w:cs="Arial"/>
                <w:color w:val="000000"/>
                <w:lang w:val="en-US"/>
              </w:rPr>
              <w:t>impact point</w:t>
            </w:r>
          </w:p>
        </w:tc>
      </w:tr>
      <w:tr w:rsidR="007617EA" w:rsidRPr="006B6C16" w14:paraId="72BBD5BD" w14:textId="77777777" w:rsidTr="00000CFD">
        <w:trPr>
          <w:trHeight w:val="299"/>
        </w:trPr>
        <w:tc>
          <w:tcPr>
            <w:tcW w:w="604" w:type="dxa"/>
            <w:noWrap/>
            <w:vAlign w:val="center"/>
            <w:hideMark/>
          </w:tcPr>
          <w:p w14:paraId="3D8D4069"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555" w:type="dxa"/>
            <w:noWrap/>
            <w:vAlign w:val="center"/>
            <w:hideMark/>
          </w:tcPr>
          <w:p w14:paraId="6EECE21F" w14:textId="77777777" w:rsidR="007617EA" w:rsidRPr="006B6C16" w:rsidRDefault="007617EA" w:rsidP="007617EA">
            <w:pPr>
              <w:spacing w:after="0" w:line="240" w:lineRule="auto"/>
              <w:jc w:val="center"/>
              <w:rPr>
                <w:rFonts w:ascii="Calibri" w:hAnsi="Calibri" w:cs="Calibri"/>
                <w:color w:val="000000"/>
                <w:lang w:val="en-US"/>
              </w:rPr>
            </w:pPr>
          </w:p>
        </w:tc>
        <w:tc>
          <w:tcPr>
            <w:tcW w:w="650" w:type="dxa"/>
            <w:noWrap/>
            <w:vAlign w:val="center"/>
            <w:hideMark/>
          </w:tcPr>
          <w:p w14:paraId="10ABA145" w14:textId="77777777" w:rsidR="007617EA" w:rsidRPr="006B6C16" w:rsidRDefault="007617EA" w:rsidP="007617EA">
            <w:pPr>
              <w:spacing w:after="0" w:line="240" w:lineRule="auto"/>
              <w:jc w:val="center"/>
              <w:rPr>
                <w:rFonts w:ascii="Times New Roman" w:hAnsi="Times New Roman"/>
                <w:lang w:val="en-US"/>
              </w:rPr>
            </w:pPr>
          </w:p>
        </w:tc>
        <w:tc>
          <w:tcPr>
            <w:tcW w:w="1158" w:type="dxa"/>
            <w:tcBorders>
              <w:right w:val="single" w:sz="12" w:space="0" w:color="auto"/>
            </w:tcBorders>
            <w:noWrap/>
            <w:vAlign w:val="center"/>
            <w:hideMark/>
          </w:tcPr>
          <w:p w14:paraId="23569E06"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964" w:type="dxa"/>
            <w:tcBorders>
              <w:left w:val="single" w:sz="12" w:space="0" w:color="auto"/>
            </w:tcBorders>
            <w:noWrap/>
            <w:vAlign w:val="center"/>
            <w:hideMark/>
          </w:tcPr>
          <w:p w14:paraId="4CF90A5F"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1285" w:type="dxa"/>
            <w:noWrap/>
            <w:vAlign w:val="center"/>
            <w:hideMark/>
          </w:tcPr>
          <w:p w14:paraId="090FAF37" w14:textId="77777777" w:rsidR="007617EA" w:rsidRPr="006B6C16" w:rsidRDefault="007617EA" w:rsidP="007617EA">
            <w:pPr>
              <w:spacing w:after="0" w:line="240" w:lineRule="auto"/>
              <w:jc w:val="center"/>
              <w:rPr>
                <w:rFonts w:ascii="Calibri" w:hAnsi="Calibri" w:cs="Calibri"/>
                <w:color w:val="000000"/>
                <w:lang w:val="en-US"/>
              </w:rPr>
            </w:pPr>
          </w:p>
        </w:tc>
        <w:tc>
          <w:tcPr>
            <w:tcW w:w="775" w:type="dxa"/>
            <w:noWrap/>
            <w:vAlign w:val="center"/>
            <w:hideMark/>
          </w:tcPr>
          <w:p w14:paraId="39C17625" w14:textId="77777777" w:rsidR="007617EA" w:rsidRPr="006B6C16" w:rsidRDefault="007617EA" w:rsidP="007617EA">
            <w:pPr>
              <w:spacing w:after="0" w:line="240" w:lineRule="auto"/>
              <w:jc w:val="center"/>
              <w:rPr>
                <w:rFonts w:ascii="Times New Roman" w:hAnsi="Times New Roman"/>
                <w:lang w:val="en-US"/>
              </w:rPr>
            </w:pPr>
          </w:p>
        </w:tc>
        <w:tc>
          <w:tcPr>
            <w:tcW w:w="662" w:type="dxa"/>
            <w:tcBorders>
              <w:right w:val="single" w:sz="12" w:space="0" w:color="auto"/>
            </w:tcBorders>
            <w:noWrap/>
            <w:vAlign w:val="center"/>
            <w:hideMark/>
          </w:tcPr>
          <w:p w14:paraId="4DDE46E0"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6351EC9E" w14:textId="77777777" w:rsidR="007617EA" w:rsidRPr="006B6C16" w:rsidRDefault="007617EA" w:rsidP="007617EA">
            <w:pPr>
              <w:spacing w:after="0" w:line="240" w:lineRule="auto"/>
              <w:jc w:val="center"/>
              <w:rPr>
                <w:rFonts w:ascii="Courier New" w:hAnsi="Courier New" w:cs="Courier New"/>
                <w:b/>
                <w:bCs/>
                <w:lang w:val="en-US"/>
              </w:rPr>
            </w:pPr>
            <w:r w:rsidRPr="006B6C16">
              <w:rPr>
                <w:rFonts w:ascii="Courier New" w:hAnsi="Courier New" w:cs="Courier New"/>
                <w:b/>
                <w:bCs/>
                <w:lang w:val="en-US"/>
              </w:rPr>
              <w:t>DIST</w:t>
            </w:r>
          </w:p>
        </w:tc>
        <w:tc>
          <w:tcPr>
            <w:tcW w:w="2410" w:type="dxa"/>
            <w:tcBorders>
              <w:top w:val="single" w:sz="4" w:space="0" w:color="auto"/>
              <w:left w:val="single" w:sz="4" w:space="0" w:color="auto"/>
              <w:bottom w:val="single" w:sz="4" w:space="0" w:color="auto"/>
              <w:right w:val="single" w:sz="12" w:space="0" w:color="auto"/>
            </w:tcBorders>
            <w:noWrap/>
            <w:vAlign w:val="center"/>
            <w:hideMark/>
          </w:tcPr>
          <w:p w14:paraId="58EF6328" w14:textId="77777777" w:rsidR="007617EA" w:rsidRPr="006B6C16" w:rsidRDefault="007617EA" w:rsidP="007617EA">
            <w:pPr>
              <w:spacing w:after="0" w:line="240" w:lineRule="auto"/>
              <w:jc w:val="left"/>
              <w:rPr>
                <w:rFonts w:cs="Arial"/>
                <w:color w:val="000000"/>
                <w:lang w:val="en-US"/>
              </w:rPr>
            </w:pPr>
            <w:r w:rsidRPr="006B6C16">
              <w:rPr>
                <w:rFonts w:cs="Arial"/>
                <w:color w:val="000000"/>
                <w:lang w:val="en-US"/>
              </w:rPr>
              <w:t>other Distance</w:t>
            </w:r>
          </w:p>
        </w:tc>
      </w:tr>
      <w:tr w:rsidR="007617EA" w:rsidRPr="006B6C16" w14:paraId="0353F091" w14:textId="77777777" w:rsidTr="00000CFD">
        <w:trPr>
          <w:trHeight w:val="314"/>
        </w:trPr>
        <w:tc>
          <w:tcPr>
            <w:tcW w:w="604" w:type="dxa"/>
            <w:noWrap/>
            <w:vAlign w:val="center"/>
            <w:hideMark/>
          </w:tcPr>
          <w:p w14:paraId="2B039631"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lastRenderedPageBreak/>
              <w:t> </w:t>
            </w:r>
          </w:p>
        </w:tc>
        <w:tc>
          <w:tcPr>
            <w:tcW w:w="555" w:type="dxa"/>
            <w:noWrap/>
            <w:vAlign w:val="center"/>
            <w:hideMark/>
          </w:tcPr>
          <w:p w14:paraId="43A5AA3F" w14:textId="77777777" w:rsidR="007617EA" w:rsidRPr="006B6C16" w:rsidRDefault="007617EA" w:rsidP="007617EA">
            <w:pPr>
              <w:spacing w:after="0" w:line="240" w:lineRule="auto"/>
              <w:jc w:val="center"/>
              <w:rPr>
                <w:rFonts w:ascii="Calibri" w:hAnsi="Calibri" w:cs="Calibri"/>
                <w:color w:val="000000"/>
                <w:lang w:val="en-US"/>
              </w:rPr>
            </w:pPr>
          </w:p>
        </w:tc>
        <w:tc>
          <w:tcPr>
            <w:tcW w:w="650" w:type="dxa"/>
            <w:noWrap/>
            <w:vAlign w:val="center"/>
            <w:hideMark/>
          </w:tcPr>
          <w:p w14:paraId="45810190" w14:textId="77777777" w:rsidR="007617EA" w:rsidRPr="006B6C16" w:rsidRDefault="007617EA" w:rsidP="007617EA">
            <w:pPr>
              <w:spacing w:after="0" w:line="240" w:lineRule="auto"/>
              <w:jc w:val="center"/>
              <w:rPr>
                <w:rFonts w:ascii="Times New Roman" w:hAnsi="Times New Roman"/>
                <w:lang w:val="en-US"/>
              </w:rPr>
            </w:pPr>
          </w:p>
        </w:tc>
        <w:tc>
          <w:tcPr>
            <w:tcW w:w="1158" w:type="dxa"/>
            <w:tcBorders>
              <w:right w:val="single" w:sz="12" w:space="0" w:color="auto"/>
            </w:tcBorders>
            <w:noWrap/>
            <w:vAlign w:val="center"/>
            <w:hideMark/>
          </w:tcPr>
          <w:p w14:paraId="0125C084"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964" w:type="dxa"/>
            <w:tcBorders>
              <w:left w:val="single" w:sz="12" w:space="0" w:color="auto"/>
              <w:bottom w:val="single" w:sz="12" w:space="0" w:color="auto"/>
            </w:tcBorders>
            <w:noWrap/>
            <w:vAlign w:val="center"/>
            <w:hideMark/>
          </w:tcPr>
          <w:p w14:paraId="20573B35"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1285" w:type="dxa"/>
            <w:tcBorders>
              <w:bottom w:val="single" w:sz="12" w:space="0" w:color="auto"/>
            </w:tcBorders>
            <w:noWrap/>
            <w:vAlign w:val="center"/>
            <w:hideMark/>
          </w:tcPr>
          <w:p w14:paraId="4D871D05" w14:textId="77777777" w:rsidR="007617EA" w:rsidRPr="006B6C16" w:rsidRDefault="007617EA" w:rsidP="007617EA">
            <w:pPr>
              <w:spacing w:after="0" w:line="240" w:lineRule="auto"/>
              <w:jc w:val="center"/>
              <w:rPr>
                <w:rFonts w:ascii="Calibri" w:hAnsi="Calibri" w:cs="Calibri"/>
                <w:color w:val="000000"/>
                <w:lang w:val="en-US"/>
              </w:rPr>
            </w:pPr>
          </w:p>
        </w:tc>
        <w:tc>
          <w:tcPr>
            <w:tcW w:w="775" w:type="dxa"/>
            <w:tcBorders>
              <w:bottom w:val="single" w:sz="12" w:space="0" w:color="auto"/>
            </w:tcBorders>
            <w:noWrap/>
            <w:vAlign w:val="center"/>
            <w:hideMark/>
          </w:tcPr>
          <w:p w14:paraId="53713A12" w14:textId="77777777" w:rsidR="007617EA" w:rsidRPr="006B6C16" w:rsidRDefault="007617EA" w:rsidP="007617EA">
            <w:pPr>
              <w:spacing w:after="0" w:line="240" w:lineRule="auto"/>
              <w:jc w:val="center"/>
              <w:rPr>
                <w:rFonts w:ascii="Times New Roman" w:hAnsi="Times New Roman"/>
                <w:lang w:val="en-US"/>
              </w:rPr>
            </w:pPr>
          </w:p>
        </w:tc>
        <w:tc>
          <w:tcPr>
            <w:tcW w:w="662" w:type="dxa"/>
            <w:tcBorders>
              <w:bottom w:val="single" w:sz="12" w:space="0" w:color="auto"/>
              <w:right w:val="single" w:sz="12" w:space="0" w:color="auto"/>
            </w:tcBorders>
            <w:noWrap/>
            <w:vAlign w:val="center"/>
            <w:hideMark/>
          </w:tcPr>
          <w:p w14:paraId="39CDA041" w14:textId="77777777" w:rsidR="007617EA" w:rsidRPr="006B6C16" w:rsidRDefault="007617EA" w:rsidP="007617EA">
            <w:pPr>
              <w:spacing w:after="0" w:line="240" w:lineRule="auto"/>
              <w:jc w:val="center"/>
              <w:rPr>
                <w:rFonts w:ascii="Calibri" w:hAnsi="Calibri" w:cs="Calibri"/>
                <w:color w:val="000000"/>
                <w:lang w:val="en-US"/>
              </w:rPr>
            </w:pPr>
            <w:r w:rsidRPr="006B6C16">
              <w:rPr>
                <w:rFonts w:ascii="Calibri" w:hAnsi="Calibri" w:cs="Calibri"/>
                <w:color w:val="000000"/>
                <w:lang w:val="en-US"/>
              </w:rPr>
              <w:t> </w:t>
            </w:r>
          </w:p>
        </w:tc>
        <w:tc>
          <w:tcPr>
            <w:tcW w:w="850" w:type="dxa"/>
            <w:tcBorders>
              <w:top w:val="single" w:sz="4" w:space="0" w:color="auto"/>
              <w:left w:val="single" w:sz="12" w:space="0" w:color="auto"/>
              <w:bottom w:val="single" w:sz="12" w:space="0" w:color="auto"/>
              <w:right w:val="single" w:sz="4" w:space="0" w:color="auto"/>
            </w:tcBorders>
            <w:noWrap/>
            <w:vAlign w:val="bottom"/>
            <w:hideMark/>
          </w:tcPr>
          <w:p w14:paraId="20899DAE" w14:textId="77777777" w:rsidR="007617EA" w:rsidRPr="006B6C16" w:rsidRDefault="007617EA" w:rsidP="007617EA">
            <w:pPr>
              <w:spacing w:after="0" w:line="240" w:lineRule="auto"/>
              <w:jc w:val="center"/>
              <w:rPr>
                <w:rFonts w:ascii="Courier New" w:hAnsi="Courier New" w:cs="Courier New"/>
                <w:b/>
                <w:bCs/>
                <w:lang w:val="en-US"/>
              </w:rPr>
            </w:pPr>
            <w:r w:rsidRPr="006B6C16">
              <w:rPr>
                <w:rFonts w:ascii="Courier New" w:hAnsi="Courier New" w:cs="Courier New"/>
                <w:b/>
                <w:bCs/>
                <w:lang w:val="en-US"/>
              </w:rPr>
              <w:t>VEHC</w:t>
            </w:r>
          </w:p>
        </w:tc>
        <w:tc>
          <w:tcPr>
            <w:tcW w:w="2410" w:type="dxa"/>
            <w:tcBorders>
              <w:top w:val="single" w:sz="4" w:space="0" w:color="auto"/>
              <w:left w:val="single" w:sz="4" w:space="0" w:color="auto"/>
              <w:bottom w:val="single" w:sz="12" w:space="0" w:color="auto"/>
              <w:right w:val="single" w:sz="12" w:space="0" w:color="auto"/>
            </w:tcBorders>
            <w:noWrap/>
            <w:vAlign w:val="center"/>
            <w:hideMark/>
          </w:tcPr>
          <w:p w14:paraId="5A72DB4D" w14:textId="77777777" w:rsidR="007617EA" w:rsidRPr="006B6C16" w:rsidRDefault="007617EA" w:rsidP="007617EA">
            <w:pPr>
              <w:spacing w:after="0" w:line="240" w:lineRule="auto"/>
              <w:jc w:val="left"/>
              <w:rPr>
                <w:rFonts w:cs="Arial"/>
                <w:color w:val="000000"/>
                <w:lang w:val="en-US"/>
              </w:rPr>
            </w:pPr>
            <w:r w:rsidRPr="006B6C16">
              <w:rPr>
                <w:rFonts w:cs="Arial"/>
                <w:color w:val="000000"/>
                <w:lang w:val="en-US"/>
              </w:rPr>
              <w:t>vehicle</w:t>
            </w:r>
          </w:p>
        </w:tc>
      </w:tr>
    </w:tbl>
    <w:p w14:paraId="30C0E597" w14:textId="77777777" w:rsidR="00000CFD" w:rsidRPr="006B6C16" w:rsidRDefault="00000CFD" w:rsidP="00421BFB">
      <w:pPr>
        <w:rPr>
          <w:lang w:val="en-US"/>
        </w:rPr>
      </w:pPr>
    </w:p>
    <w:p w14:paraId="3E866CB5" w14:textId="77777777" w:rsidR="00AB5F8A" w:rsidRPr="006B6C16" w:rsidRDefault="00AB5F8A" w:rsidP="00421BFB">
      <w:pPr>
        <w:rPr>
          <w:lang w:val="en-US"/>
        </w:rPr>
      </w:pPr>
    </w:p>
    <w:tbl>
      <w:tblPr>
        <w:tblW w:w="9913" w:type="dxa"/>
        <w:tblInd w:w="80" w:type="dxa"/>
        <w:tblCellMar>
          <w:left w:w="70" w:type="dxa"/>
          <w:right w:w="70" w:type="dxa"/>
        </w:tblCellMar>
        <w:tblLook w:val="04A0" w:firstRow="1" w:lastRow="0" w:firstColumn="1" w:lastColumn="0" w:noHBand="0" w:noVBand="1"/>
      </w:tblPr>
      <w:tblGrid>
        <w:gridCol w:w="680"/>
        <w:gridCol w:w="1862"/>
        <w:gridCol w:w="425"/>
        <w:gridCol w:w="851"/>
        <w:gridCol w:w="2835"/>
        <w:gridCol w:w="850"/>
        <w:gridCol w:w="1985"/>
        <w:gridCol w:w="425"/>
      </w:tblGrid>
      <w:tr w:rsidR="00000CFD" w:rsidRPr="006B6C16" w14:paraId="53DA9F67" w14:textId="77777777" w:rsidTr="001C71FD">
        <w:trPr>
          <w:trHeight w:val="900"/>
        </w:trPr>
        <w:tc>
          <w:tcPr>
            <w:tcW w:w="680" w:type="dxa"/>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29B0541C" w14:textId="7636CAE6"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FL1</w:t>
            </w:r>
          </w:p>
        </w:tc>
        <w:tc>
          <w:tcPr>
            <w:tcW w:w="1862" w:type="dxa"/>
            <w:tcBorders>
              <w:top w:val="single" w:sz="12" w:space="0" w:color="auto"/>
              <w:left w:val="single" w:sz="4" w:space="0" w:color="auto"/>
              <w:bottom w:val="single" w:sz="4" w:space="0" w:color="auto"/>
              <w:right w:val="single" w:sz="4" w:space="0" w:color="auto"/>
            </w:tcBorders>
            <w:shd w:val="clear" w:color="000000" w:fill="FFFF00"/>
            <w:noWrap/>
            <w:vAlign w:val="center"/>
            <w:hideMark/>
          </w:tcPr>
          <w:p w14:paraId="6C978B4A"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 </w:t>
            </w:r>
          </w:p>
        </w:tc>
        <w:tc>
          <w:tcPr>
            <w:tcW w:w="425" w:type="dxa"/>
            <w:tcBorders>
              <w:top w:val="single" w:sz="12" w:space="0" w:color="auto"/>
              <w:left w:val="single" w:sz="4" w:space="0" w:color="auto"/>
              <w:bottom w:val="single" w:sz="4" w:space="0" w:color="auto"/>
              <w:right w:val="single" w:sz="12" w:space="0" w:color="auto"/>
            </w:tcBorders>
            <w:shd w:val="clear" w:color="000000" w:fill="FFFF00"/>
            <w:noWrap/>
            <w:vAlign w:val="center"/>
            <w:hideMark/>
          </w:tcPr>
          <w:p w14:paraId="0CC77CEA"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 </w:t>
            </w:r>
          </w:p>
        </w:tc>
        <w:tc>
          <w:tcPr>
            <w:tcW w:w="851" w:type="dxa"/>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5C0FC731" w14:textId="2F12BDBC"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FL2</w:t>
            </w:r>
          </w:p>
        </w:tc>
        <w:tc>
          <w:tcPr>
            <w:tcW w:w="2835" w:type="dxa"/>
            <w:tcBorders>
              <w:top w:val="single" w:sz="12" w:space="0" w:color="auto"/>
              <w:left w:val="single" w:sz="4" w:space="0" w:color="auto"/>
              <w:bottom w:val="single" w:sz="4" w:space="0" w:color="auto"/>
              <w:right w:val="single" w:sz="12" w:space="0" w:color="auto"/>
            </w:tcBorders>
            <w:shd w:val="clear" w:color="000000" w:fill="FFFF00"/>
            <w:vAlign w:val="center"/>
            <w:hideMark/>
          </w:tcPr>
          <w:p w14:paraId="645986C1" w14:textId="1C47EA5D" w:rsidR="00000CFD" w:rsidRPr="006B6C16" w:rsidRDefault="008A4C7C" w:rsidP="00000CFD">
            <w:pPr>
              <w:spacing w:after="0" w:line="240" w:lineRule="auto"/>
              <w:jc w:val="center"/>
              <w:rPr>
                <w:rFonts w:cs="Arial"/>
                <w:b/>
                <w:bCs/>
                <w:color w:val="000000"/>
                <w:lang w:val="en-US"/>
              </w:rPr>
            </w:pPr>
            <w:r w:rsidRPr="006B6C16">
              <w:rPr>
                <w:rFonts w:cs="Arial"/>
                <w:b/>
                <w:bCs/>
                <w:color w:val="000000"/>
                <w:lang w:val="en-US"/>
              </w:rPr>
              <w:t>T</w:t>
            </w:r>
            <w:r w:rsidR="00000CFD" w:rsidRPr="006B6C16">
              <w:rPr>
                <w:rFonts w:cs="Arial"/>
                <w:b/>
                <w:bCs/>
                <w:color w:val="000000"/>
                <w:lang w:val="en-US"/>
              </w:rPr>
              <w:t>O + SP for</w:t>
            </w:r>
            <w:r w:rsidR="00000CFD" w:rsidRPr="006B6C16">
              <w:rPr>
                <w:rFonts w:cs="Arial"/>
                <w:b/>
                <w:bCs/>
                <w:color w:val="000000"/>
                <w:lang w:val="en-US"/>
              </w:rPr>
              <w:br/>
              <w:t>GVT / SOV / Target</w:t>
            </w:r>
          </w:p>
        </w:tc>
        <w:tc>
          <w:tcPr>
            <w:tcW w:w="850" w:type="dxa"/>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59937FCA" w14:textId="7D05A996"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FL3</w:t>
            </w:r>
          </w:p>
        </w:tc>
        <w:tc>
          <w:tcPr>
            <w:tcW w:w="1985" w:type="dxa"/>
            <w:tcBorders>
              <w:top w:val="single" w:sz="12" w:space="0" w:color="auto"/>
              <w:left w:val="single" w:sz="4" w:space="0" w:color="auto"/>
              <w:bottom w:val="single" w:sz="4" w:space="0" w:color="auto"/>
              <w:right w:val="single" w:sz="4" w:space="0" w:color="auto"/>
            </w:tcBorders>
            <w:shd w:val="clear" w:color="000000" w:fill="FFFF00"/>
            <w:noWrap/>
            <w:vAlign w:val="center"/>
            <w:hideMark/>
          </w:tcPr>
          <w:p w14:paraId="0A9A54E2"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 </w:t>
            </w:r>
          </w:p>
        </w:tc>
        <w:tc>
          <w:tcPr>
            <w:tcW w:w="425" w:type="dxa"/>
            <w:tcBorders>
              <w:top w:val="single" w:sz="12" w:space="0" w:color="auto"/>
              <w:left w:val="single" w:sz="4" w:space="0" w:color="auto"/>
              <w:bottom w:val="single" w:sz="4" w:space="0" w:color="auto"/>
              <w:right w:val="single" w:sz="12" w:space="0" w:color="auto"/>
            </w:tcBorders>
            <w:shd w:val="clear" w:color="000000" w:fill="FFFF00"/>
            <w:noWrap/>
            <w:vAlign w:val="center"/>
            <w:hideMark/>
          </w:tcPr>
          <w:p w14:paraId="5DB7162D"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 </w:t>
            </w:r>
          </w:p>
        </w:tc>
      </w:tr>
      <w:tr w:rsidR="00000CFD" w:rsidRPr="006B6C16" w14:paraId="6BB16896"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0522113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SH</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06FAC91E"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Shape</w:t>
            </w:r>
          </w:p>
        </w:tc>
        <w:tc>
          <w:tcPr>
            <w:tcW w:w="425" w:type="dxa"/>
            <w:vMerge w:val="restart"/>
            <w:tcBorders>
              <w:top w:val="single" w:sz="4" w:space="0" w:color="auto"/>
              <w:left w:val="single" w:sz="4" w:space="0" w:color="auto"/>
              <w:bottom w:val="single" w:sz="4" w:space="0" w:color="auto"/>
              <w:right w:val="single" w:sz="12" w:space="0" w:color="auto"/>
            </w:tcBorders>
            <w:noWrap/>
            <w:textDirection w:val="btLr"/>
            <w:vAlign w:val="center"/>
            <w:hideMark/>
          </w:tcPr>
          <w:p w14:paraId="5E02337A" w14:textId="77777777" w:rsidR="00000CFD" w:rsidRPr="006B6C16" w:rsidRDefault="00000CFD" w:rsidP="00000CFD">
            <w:pPr>
              <w:spacing w:after="0" w:line="240" w:lineRule="auto"/>
              <w:jc w:val="center"/>
              <w:rPr>
                <w:rFonts w:cs="Arial"/>
                <w:color w:val="000000"/>
                <w:lang w:val="en-US"/>
              </w:rPr>
            </w:pPr>
            <w:r w:rsidRPr="006B6C16">
              <w:rPr>
                <w:rFonts w:cs="Arial"/>
                <w:color w:val="000000"/>
                <w:lang w:val="en-US"/>
              </w:rPr>
              <w:t>VUT / GVT / SOV</w:t>
            </w:r>
          </w:p>
        </w:tc>
        <w:tc>
          <w:tcPr>
            <w:tcW w:w="851" w:type="dxa"/>
            <w:tcBorders>
              <w:top w:val="single" w:sz="4" w:space="0" w:color="auto"/>
              <w:left w:val="single" w:sz="12" w:space="0" w:color="auto"/>
              <w:bottom w:val="single" w:sz="4" w:space="0" w:color="auto"/>
              <w:right w:val="single" w:sz="4" w:space="0" w:color="auto"/>
            </w:tcBorders>
            <w:noWrap/>
            <w:vAlign w:val="center"/>
            <w:hideMark/>
          </w:tcPr>
          <w:p w14:paraId="157DB646"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2x</w:t>
            </w:r>
          </w:p>
        </w:tc>
        <w:tc>
          <w:tcPr>
            <w:tcW w:w="2835" w:type="dxa"/>
            <w:tcBorders>
              <w:top w:val="single" w:sz="4" w:space="0" w:color="auto"/>
              <w:left w:val="single" w:sz="4" w:space="0" w:color="auto"/>
              <w:bottom w:val="single" w:sz="4" w:space="0" w:color="auto"/>
              <w:right w:val="single" w:sz="12" w:space="0" w:color="auto"/>
            </w:tcBorders>
            <w:noWrap/>
            <w:vAlign w:val="center"/>
            <w:hideMark/>
          </w:tcPr>
          <w:p w14:paraId="12C664F0"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 xml:space="preserve">GVT + </w:t>
            </w:r>
            <w:proofErr w:type="spellStart"/>
            <w:r w:rsidRPr="006B6C16">
              <w:rPr>
                <w:rFonts w:cs="Arial"/>
                <w:color w:val="000000"/>
                <w:lang w:val="en-US"/>
              </w:rPr>
              <w:t>descr</w:t>
            </w:r>
            <w:proofErr w:type="spellEnd"/>
            <w:r w:rsidRPr="006B6C16">
              <w:rPr>
                <w:rFonts w:cs="Arial"/>
                <w:color w:val="000000"/>
                <w:lang w:val="en-US"/>
              </w:rPr>
              <w:t>. of SP of MME</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601B05EE"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SH</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07BF64E4"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Shape</w:t>
            </w:r>
          </w:p>
        </w:tc>
        <w:tc>
          <w:tcPr>
            <w:tcW w:w="425" w:type="dxa"/>
            <w:vMerge w:val="restart"/>
            <w:tcBorders>
              <w:top w:val="single" w:sz="4" w:space="0" w:color="auto"/>
              <w:left w:val="single" w:sz="4" w:space="0" w:color="auto"/>
              <w:bottom w:val="single" w:sz="4" w:space="0" w:color="auto"/>
              <w:right w:val="single" w:sz="12" w:space="0" w:color="auto"/>
            </w:tcBorders>
            <w:noWrap/>
            <w:textDirection w:val="btLr"/>
            <w:vAlign w:val="center"/>
            <w:hideMark/>
          </w:tcPr>
          <w:p w14:paraId="548E21BE" w14:textId="77777777" w:rsidR="00000CFD" w:rsidRPr="006B6C16" w:rsidRDefault="00000CFD" w:rsidP="00000CFD">
            <w:pPr>
              <w:spacing w:after="0" w:line="240" w:lineRule="auto"/>
              <w:jc w:val="center"/>
              <w:rPr>
                <w:rFonts w:cs="Arial"/>
                <w:color w:val="000000"/>
                <w:lang w:val="en-US"/>
              </w:rPr>
            </w:pPr>
            <w:r w:rsidRPr="006B6C16">
              <w:rPr>
                <w:rFonts w:cs="Arial"/>
                <w:color w:val="000000"/>
                <w:lang w:val="en-US"/>
              </w:rPr>
              <w:t>VUT / GVT / SOV</w:t>
            </w:r>
          </w:p>
        </w:tc>
      </w:tr>
      <w:tr w:rsidR="00000CFD" w:rsidRPr="006B6C16" w14:paraId="4FD97DB2"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10063848"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BX</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59A9EA50"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Boundary Box</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668ED5D4"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4" w:space="0" w:color="auto"/>
              <w:right w:val="single" w:sz="4" w:space="0" w:color="auto"/>
            </w:tcBorders>
            <w:noWrap/>
            <w:vAlign w:val="center"/>
            <w:hideMark/>
          </w:tcPr>
          <w:p w14:paraId="10AE0CE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3x</w:t>
            </w:r>
          </w:p>
        </w:tc>
        <w:tc>
          <w:tcPr>
            <w:tcW w:w="2835" w:type="dxa"/>
            <w:tcBorders>
              <w:top w:val="single" w:sz="4" w:space="0" w:color="auto"/>
              <w:left w:val="single" w:sz="4" w:space="0" w:color="auto"/>
              <w:bottom w:val="single" w:sz="4" w:space="0" w:color="auto"/>
              <w:right w:val="single" w:sz="12" w:space="0" w:color="auto"/>
            </w:tcBorders>
            <w:noWrap/>
            <w:vAlign w:val="center"/>
            <w:hideMark/>
          </w:tcPr>
          <w:p w14:paraId="00316FBB"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 xml:space="preserve">SOV + </w:t>
            </w:r>
            <w:proofErr w:type="spellStart"/>
            <w:r w:rsidRPr="006B6C16">
              <w:rPr>
                <w:rFonts w:cs="Arial"/>
                <w:color w:val="000000"/>
                <w:lang w:val="en-US"/>
              </w:rPr>
              <w:t>descr</w:t>
            </w:r>
            <w:proofErr w:type="spellEnd"/>
            <w:r w:rsidRPr="006B6C16">
              <w:rPr>
                <w:rFonts w:cs="Arial"/>
                <w:color w:val="000000"/>
                <w:lang w:val="en-US"/>
              </w:rPr>
              <w:t>. of SP of MME</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039817CD"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BX</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7CD5D628"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Boundary Box</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3285BE12"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5D36F2D3"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65B8089A"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FR</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602EEE36"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Front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03756789"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4" w:space="0" w:color="auto"/>
              <w:right w:val="single" w:sz="4" w:space="0" w:color="auto"/>
            </w:tcBorders>
            <w:noWrap/>
            <w:vAlign w:val="center"/>
            <w:hideMark/>
          </w:tcPr>
          <w:p w14:paraId="4A11A50C"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21</w:t>
            </w:r>
          </w:p>
        </w:tc>
        <w:tc>
          <w:tcPr>
            <w:tcW w:w="2835" w:type="dxa"/>
            <w:tcBorders>
              <w:top w:val="single" w:sz="4" w:space="0" w:color="auto"/>
              <w:left w:val="single" w:sz="4" w:space="0" w:color="auto"/>
              <w:bottom w:val="single" w:sz="4" w:space="0" w:color="auto"/>
              <w:right w:val="single" w:sz="12" w:space="0" w:color="auto"/>
            </w:tcBorders>
            <w:noWrap/>
            <w:vAlign w:val="center"/>
            <w:hideMark/>
          </w:tcPr>
          <w:p w14:paraId="21F592A1" w14:textId="3FC8A3FD" w:rsidR="00000CFD" w:rsidRPr="006B6C16" w:rsidRDefault="00000CFD" w:rsidP="00000CFD">
            <w:pPr>
              <w:spacing w:after="0" w:line="240" w:lineRule="auto"/>
              <w:jc w:val="left"/>
              <w:rPr>
                <w:rFonts w:cs="Arial"/>
                <w:color w:val="000000"/>
                <w:lang w:val="en-US"/>
              </w:rPr>
            </w:pPr>
            <w:r w:rsidRPr="006B6C16">
              <w:rPr>
                <w:rFonts w:cs="Arial"/>
                <w:color w:val="000000"/>
                <w:lang w:val="en-US"/>
              </w:rPr>
              <w:t xml:space="preserve">GVT </w:t>
            </w:r>
            <w:r w:rsidR="00E61FD3" w:rsidRPr="006B6C16">
              <w:rPr>
                <w:rFonts w:cs="Arial"/>
                <w:color w:val="000000"/>
                <w:lang w:val="en-US"/>
              </w:rPr>
              <w:t>front left</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6506F916"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FR</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578EAF96"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Front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17F2EB3B"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580C4039" w14:textId="77777777" w:rsidTr="00432E84">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200E71EE"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UP</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653572CD"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Oben</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4E821D48"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4" w:space="0" w:color="auto"/>
              <w:right w:val="single" w:sz="4" w:space="0" w:color="auto"/>
            </w:tcBorders>
            <w:noWrap/>
            <w:vAlign w:val="bottom"/>
            <w:hideMark/>
          </w:tcPr>
          <w:p w14:paraId="70AA21D4" w14:textId="35E4FDDE" w:rsidR="00000CFD" w:rsidRPr="006B6C16" w:rsidRDefault="00765A51"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p>
        </w:tc>
        <w:tc>
          <w:tcPr>
            <w:tcW w:w="2835" w:type="dxa"/>
            <w:tcBorders>
              <w:top w:val="single" w:sz="4" w:space="0" w:color="auto"/>
              <w:left w:val="single" w:sz="4" w:space="0" w:color="auto"/>
              <w:bottom w:val="single" w:sz="4" w:space="0" w:color="auto"/>
              <w:right w:val="single" w:sz="12" w:space="0" w:color="auto"/>
            </w:tcBorders>
            <w:noWrap/>
            <w:vAlign w:val="bottom"/>
            <w:hideMark/>
          </w:tcPr>
          <w:p w14:paraId="49E0B794" w14:textId="5DB8B878" w:rsidR="00000CFD" w:rsidRPr="006B6C16" w:rsidRDefault="00432E84" w:rsidP="00000CFD">
            <w:pPr>
              <w:spacing w:after="0" w:line="240" w:lineRule="auto"/>
              <w:jc w:val="left"/>
              <w:rPr>
                <w:rFonts w:cs="Arial"/>
                <w:color w:val="000000"/>
                <w:lang w:val="en-US"/>
              </w:rPr>
            </w:pPr>
            <w:r w:rsidRPr="006B6C16">
              <w:rPr>
                <w:rFonts w:cs="Arial"/>
                <w:color w:val="000000"/>
                <w:lang w:val="en-US"/>
              </w:rPr>
              <w:t>VRU target</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4CEF8274"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UP</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1B6C863E" w14:textId="6296E202" w:rsidR="00000CFD" w:rsidRPr="006B6C16" w:rsidRDefault="00E61FD3" w:rsidP="00000CFD">
            <w:pPr>
              <w:spacing w:after="0" w:line="240" w:lineRule="auto"/>
              <w:jc w:val="left"/>
              <w:rPr>
                <w:rFonts w:cs="Arial"/>
                <w:color w:val="000000"/>
                <w:lang w:val="en-US"/>
              </w:rPr>
            </w:pPr>
            <w:r w:rsidRPr="006B6C16">
              <w:rPr>
                <w:rFonts w:cs="Arial"/>
                <w:color w:val="000000"/>
                <w:lang w:val="en-US"/>
              </w:rPr>
              <w:t>Up</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2D66B3CB"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7DDFFF79" w14:textId="77777777" w:rsidTr="00432E84">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69089D80"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MI</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0A8F2CB1"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Middle</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31B23913"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right w:val="single" w:sz="4" w:space="0" w:color="auto"/>
            </w:tcBorders>
            <w:noWrap/>
            <w:vAlign w:val="center"/>
            <w:hideMark/>
          </w:tcPr>
          <w:p w14:paraId="1D445F47" w14:textId="0F69EDDC" w:rsidR="00000CFD" w:rsidRPr="006B6C16" w:rsidRDefault="00432E84" w:rsidP="00000CFD">
            <w:pPr>
              <w:spacing w:after="0" w:line="240" w:lineRule="auto"/>
              <w:jc w:val="center"/>
              <w:rPr>
                <w:rFonts w:ascii="VW Text Office" w:hAnsi="VW Text Office" w:cs="Calibri"/>
                <w:color w:val="000000"/>
                <w:lang w:val="en-US"/>
              </w:rPr>
            </w:pPr>
            <w:r w:rsidRPr="006B6C16">
              <w:rPr>
                <w:rFonts w:ascii="VW Text Office" w:hAnsi="VW Text Office" w:cs="Calibri"/>
                <w:color w:val="000000"/>
                <w:lang w:val="en-US"/>
              </w:rPr>
              <w:t>…</w:t>
            </w:r>
            <w:r w:rsidR="00000CFD" w:rsidRPr="006B6C16">
              <w:rPr>
                <w:rFonts w:ascii="VW Text Office" w:hAnsi="VW Text Office" w:cs="Calibri"/>
                <w:color w:val="000000"/>
                <w:lang w:val="en-US"/>
              </w:rPr>
              <w:t> </w:t>
            </w:r>
          </w:p>
        </w:tc>
        <w:tc>
          <w:tcPr>
            <w:tcW w:w="2835" w:type="dxa"/>
            <w:tcBorders>
              <w:top w:val="single" w:sz="4" w:space="0" w:color="auto"/>
              <w:left w:val="single" w:sz="4" w:space="0" w:color="auto"/>
              <w:right w:val="single" w:sz="12" w:space="0" w:color="auto"/>
            </w:tcBorders>
            <w:noWrap/>
            <w:vAlign w:val="center"/>
            <w:hideMark/>
          </w:tcPr>
          <w:p w14:paraId="6307E44F" w14:textId="509ACD09" w:rsidR="00000CFD" w:rsidRPr="006B6C16" w:rsidRDefault="00432E84" w:rsidP="00432E84">
            <w:pPr>
              <w:spacing w:after="0" w:line="240" w:lineRule="auto"/>
              <w:jc w:val="left"/>
              <w:rPr>
                <w:rFonts w:ascii="VW Text Office" w:hAnsi="VW Text Office" w:cs="Calibri"/>
                <w:color w:val="000000"/>
                <w:lang w:val="en-US"/>
              </w:rPr>
            </w:pPr>
            <w:r w:rsidRPr="006B6C16">
              <w:rPr>
                <w:rFonts w:ascii="VW Text Office" w:hAnsi="VW Text Office" w:cs="Calibri"/>
                <w:color w:val="000000"/>
                <w:lang w:val="en-US"/>
              </w:rPr>
              <w:t>…</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40CE8969"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MI</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4E7A4B66"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Middle</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44AB621E"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7D6CDBC7" w14:textId="77777777" w:rsidTr="00432E84">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1558B859"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CG</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07A4FDAF"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Center of Gravity</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5FA4E3C3"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left w:val="single" w:sz="12" w:space="0" w:color="auto"/>
              <w:bottom w:val="single" w:sz="12" w:space="0" w:color="auto"/>
              <w:right w:val="single" w:sz="4" w:space="0" w:color="auto"/>
            </w:tcBorders>
            <w:noWrap/>
            <w:vAlign w:val="center"/>
            <w:hideMark/>
          </w:tcPr>
          <w:p w14:paraId="53C28ABA" w14:textId="77777777" w:rsidR="00000CFD" w:rsidRPr="006B6C16" w:rsidRDefault="00000CFD" w:rsidP="00000CFD">
            <w:pPr>
              <w:spacing w:after="0" w:line="240" w:lineRule="auto"/>
              <w:jc w:val="center"/>
              <w:rPr>
                <w:rFonts w:ascii="VW Text Office" w:hAnsi="VW Text Office" w:cs="Calibri"/>
                <w:color w:val="000000"/>
                <w:lang w:val="en-US"/>
              </w:rPr>
            </w:pPr>
            <w:r w:rsidRPr="006B6C16">
              <w:rPr>
                <w:rFonts w:ascii="VW Text Office" w:hAnsi="VW Text Office" w:cs="Calibri"/>
                <w:color w:val="000000"/>
                <w:lang w:val="en-US"/>
              </w:rPr>
              <w:t> </w:t>
            </w:r>
          </w:p>
        </w:tc>
        <w:tc>
          <w:tcPr>
            <w:tcW w:w="2835" w:type="dxa"/>
            <w:tcBorders>
              <w:left w:val="single" w:sz="4" w:space="0" w:color="auto"/>
              <w:bottom w:val="single" w:sz="12" w:space="0" w:color="auto"/>
              <w:right w:val="single" w:sz="12" w:space="0" w:color="auto"/>
            </w:tcBorders>
            <w:noWrap/>
            <w:vAlign w:val="bottom"/>
            <w:hideMark/>
          </w:tcPr>
          <w:p w14:paraId="6950E812" w14:textId="77777777" w:rsidR="00000CFD" w:rsidRPr="006B6C16" w:rsidRDefault="00000CFD" w:rsidP="00000CFD">
            <w:pPr>
              <w:spacing w:after="0" w:line="240" w:lineRule="auto"/>
              <w:jc w:val="center"/>
              <w:rPr>
                <w:rFonts w:ascii="VW Text Office" w:hAnsi="VW Text Office"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5FE3E6F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CG</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45203ED6"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Center of Gravity</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01177EEC"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37BAE620"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center"/>
            <w:hideMark/>
          </w:tcPr>
          <w:p w14:paraId="54385C67"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RC</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113DAB38"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Rotation Center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05DE47FB"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vMerge w:val="restart"/>
            <w:tcBorders>
              <w:top w:val="single" w:sz="12" w:space="0" w:color="auto"/>
              <w:left w:val="single" w:sz="12" w:space="0" w:color="auto"/>
              <w:bottom w:val="single" w:sz="4" w:space="0" w:color="auto"/>
              <w:right w:val="single" w:sz="4" w:space="0" w:color="auto"/>
            </w:tcBorders>
            <w:shd w:val="clear" w:color="000000" w:fill="FFFF00"/>
            <w:noWrap/>
            <w:vAlign w:val="center"/>
            <w:hideMark/>
          </w:tcPr>
          <w:p w14:paraId="3B7C2A59" w14:textId="5D47ECF5"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FL 2</w:t>
            </w:r>
          </w:p>
        </w:tc>
        <w:tc>
          <w:tcPr>
            <w:tcW w:w="2835" w:type="dxa"/>
            <w:vMerge w:val="restart"/>
            <w:tcBorders>
              <w:top w:val="single" w:sz="12" w:space="0" w:color="auto"/>
              <w:left w:val="single" w:sz="4" w:space="0" w:color="auto"/>
              <w:bottom w:val="single" w:sz="4" w:space="0" w:color="auto"/>
              <w:right w:val="single" w:sz="12" w:space="0" w:color="auto"/>
            </w:tcBorders>
            <w:shd w:val="clear" w:color="000000" w:fill="FFFF00"/>
            <w:vAlign w:val="center"/>
            <w:hideMark/>
          </w:tcPr>
          <w:p w14:paraId="25715AB8" w14:textId="00EF09C9"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For Dummies:</w:t>
            </w:r>
            <w:r w:rsidRPr="006B6C16">
              <w:rPr>
                <w:rFonts w:cs="Arial"/>
                <w:b/>
                <w:bCs/>
                <w:color w:val="000000"/>
                <w:lang w:val="en-US"/>
              </w:rPr>
              <w:br/>
              <w:t>No. Of test object + imp</w:t>
            </w:r>
            <w:r w:rsidR="00C579B9" w:rsidRPr="006B6C16">
              <w:rPr>
                <w:rFonts w:cs="Arial"/>
                <w:b/>
                <w:bCs/>
                <w:color w:val="000000"/>
                <w:lang w:val="en-US"/>
              </w:rPr>
              <w:t>a</w:t>
            </w:r>
            <w:r w:rsidRPr="006B6C16">
              <w:rPr>
                <w:rFonts w:cs="Arial"/>
                <w:b/>
                <w:bCs/>
                <w:color w:val="000000"/>
                <w:lang w:val="en-US"/>
              </w:rPr>
              <w:t>ct side</w:t>
            </w: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08B21C24"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RC</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33EE35A5"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Rotation Center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548CC6FE"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5D84BFF0" w14:textId="77777777" w:rsidTr="001C71FD">
        <w:trPr>
          <w:trHeight w:val="315"/>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181B2A07"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RE</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6527FE32"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Rear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4A4FB215"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vMerge/>
            <w:tcBorders>
              <w:top w:val="single" w:sz="4" w:space="0" w:color="auto"/>
              <w:left w:val="single" w:sz="12" w:space="0" w:color="auto"/>
              <w:bottom w:val="single" w:sz="4" w:space="0" w:color="auto"/>
              <w:right w:val="single" w:sz="4" w:space="0" w:color="auto"/>
            </w:tcBorders>
            <w:vAlign w:val="center"/>
            <w:hideMark/>
          </w:tcPr>
          <w:p w14:paraId="6E6FBB60" w14:textId="77777777" w:rsidR="00000CFD" w:rsidRPr="006B6C16" w:rsidRDefault="00000CFD" w:rsidP="00000CFD">
            <w:pPr>
              <w:spacing w:after="0" w:line="240" w:lineRule="auto"/>
              <w:jc w:val="left"/>
              <w:rPr>
                <w:rFonts w:ascii="Calibri" w:hAnsi="Calibri" w:cs="Calibri"/>
                <w:color w:val="000000"/>
                <w:lang w:val="en-US"/>
              </w:rPr>
            </w:pPr>
          </w:p>
        </w:tc>
        <w:tc>
          <w:tcPr>
            <w:tcW w:w="2835" w:type="dxa"/>
            <w:vMerge/>
            <w:tcBorders>
              <w:top w:val="single" w:sz="4" w:space="0" w:color="auto"/>
              <w:left w:val="single" w:sz="4" w:space="0" w:color="auto"/>
              <w:bottom w:val="single" w:sz="4" w:space="0" w:color="auto"/>
              <w:right w:val="single" w:sz="12" w:space="0" w:color="auto"/>
            </w:tcBorders>
            <w:vAlign w:val="center"/>
            <w:hideMark/>
          </w:tcPr>
          <w:p w14:paraId="4F74335B" w14:textId="77777777" w:rsidR="00000CFD" w:rsidRPr="006B6C16" w:rsidRDefault="00000CFD" w:rsidP="00000CFD">
            <w:pPr>
              <w:spacing w:after="0" w:line="240" w:lineRule="auto"/>
              <w:jc w:val="left"/>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37E31009"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RE</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1CEB0B47"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Rear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001C6CC0"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19587B6C" w14:textId="77777777" w:rsidTr="001C71FD">
        <w:trPr>
          <w:trHeight w:val="315"/>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48C45140"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LE</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2E6DDE2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Left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47F0C9E6"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vMerge/>
            <w:tcBorders>
              <w:top w:val="single" w:sz="4" w:space="0" w:color="auto"/>
              <w:left w:val="single" w:sz="12" w:space="0" w:color="auto"/>
              <w:bottom w:val="single" w:sz="4" w:space="0" w:color="auto"/>
              <w:right w:val="single" w:sz="4" w:space="0" w:color="auto"/>
            </w:tcBorders>
            <w:vAlign w:val="center"/>
            <w:hideMark/>
          </w:tcPr>
          <w:p w14:paraId="7B7E51D2" w14:textId="77777777" w:rsidR="00000CFD" w:rsidRPr="006B6C16" w:rsidRDefault="00000CFD" w:rsidP="00000CFD">
            <w:pPr>
              <w:spacing w:after="0" w:line="240" w:lineRule="auto"/>
              <w:jc w:val="left"/>
              <w:rPr>
                <w:rFonts w:ascii="Calibri" w:hAnsi="Calibri" w:cs="Calibri"/>
                <w:color w:val="000000"/>
                <w:lang w:val="en-US"/>
              </w:rPr>
            </w:pPr>
          </w:p>
        </w:tc>
        <w:tc>
          <w:tcPr>
            <w:tcW w:w="2835" w:type="dxa"/>
            <w:vMerge/>
            <w:tcBorders>
              <w:top w:val="single" w:sz="4" w:space="0" w:color="auto"/>
              <w:left w:val="single" w:sz="4" w:space="0" w:color="auto"/>
              <w:bottom w:val="single" w:sz="4" w:space="0" w:color="auto"/>
              <w:right w:val="single" w:sz="12" w:space="0" w:color="auto"/>
            </w:tcBorders>
            <w:vAlign w:val="center"/>
            <w:hideMark/>
          </w:tcPr>
          <w:p w14:paraId="3815DA41" w14:textId="77777777" w:rsidR="00000CFD" w:rsidRPr="006B6C16" w:rsidRDefault="00000CFD" w:rsidP="00000CFD">
            <w:pPr>
              <w:spacing w:after="0" w:line="240" w:lineRule="auto"/>
              <w:jc w:val="left"/>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3962B7EB"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LE</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1B369714"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Left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184E928A"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2D0D0829" w14:textId="77777777" w:rsidTr="001C71FD">
        <w:trPr>
          <w:trHeight w:val="315"/>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7283960E"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RI</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3D207D4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Right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2273506F"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4" w:space="0" w:color="auto"/>
              <w:right w:val="single" w:sz="4" w:space="0" w:color="auto"/>
            </w:tcBorders>
            <w:noWrap/>
            <w:vAlign w:val="center"/>
            <w:hideMark/>
          </w:tcPr>
          <w:p w14:paraId="3CE16FEA"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22</w:t>
            </w:r>
          </w:p>
        </w:tc>
        <w:tc>
          <w:tcPr>
            <w:tcW w:w="2835" w:type="dxa"/>
            <w:tcBorders>
              <w:top w:val="single" w:sz="4" w:space="0" w:color="auto"/>
              <w:left w:val="single" w:sz="4" w:space="0" w:color="auto"/>
              <w:bottom w:val="single" w:sz="4" w:space="0" w:color="auto"/>
              <w:right w:val="single" w:sz="12" w:space="0" w:color="auto"/>
            </w:tcBorders>
            <w:noWrap/>
            <w:vAlign w:val="bottom"/>
            <w:hideMark/>
          </w:tcPr>
          <w:p w14:paraId="2F8F49B0"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front</w:t>
            </w: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270AAB12"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RI</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5F51ABF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Right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5B3F78E0"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784A1D46"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67FEDE1D"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TY</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379BFAD8" w14:textId="77777777" w:rsidR="00000CFD" w:rsidRPr="006B6C16" w:rsidRDefault="00000CFD" w:rsidP="00000CFD">
            <w:pPr>
              <w:spacing w:after="0" w:line="240" w:lineRule="auto"/>
              <w:jc w:val="left"/>
              <w:rPr>
                <w:rFonts w:cs="Arial"/>
                <w:color w:val="000000"/>
                <w:lang w:val="en-US"/>
              </w:rPr>
            </w:pPr>
            <w:proofErr w:type="spellStart"/>
            <w:r w:rsidRPr="006B6C16">
              <w:rPr>
                <w:rFonts w:cs="Arial"/>
                <w:color w:val="000000"/>
                <w:lang w:val="en-US"/>
              </w:rPr>
              <w:t>Tyre</w:t>
            </w:r>
            <w:proofErr w:type="spellEnd"/>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75F2F10E"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4" w:space="0" w:color="auto"/>
              <w:right w:val="single" w:sz="4" w:space="0" w:color="auto"/>
            </w:tcBorders>
            <w:noWrap/>
            <w:vAlign w:val="center"/>
            <w:hideMark/>
          </w:tcPr>
          <w:p w14:paraId="041695F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24</w:t>
            </w:r>
          </w:p>
        </w:tc>
        <w:tc>
          <w:tcPr>
            <w:tcW w:w="2835" w:type="dxa"/>
            <w:tcBorders>
              <w:top w:val="single" w:sz="4" w:space="0" w:color="auto"/>
              <w:left w:val="single" w:sz="4" w:space="0" w:color="auto"/>
              <w:bottom w:val="single" w:sz="4" w:space="0" w:color="auto"/>
              <w:right w:val="single" w:sz="12" w:space="0" w:color="auto"/>
            </w:tcBorders>
            <w:noWrap/>
            <w:vAlign w:val="bottom"/>
            <w:hideMark/>
          </w:tcPr>
          <w:p w14:paraId="718392D2"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left side</w:t>
            </w: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5FA472AE"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TY</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42D068BC" w14:textId="77777777" w:rsidR="00000CFD" w:rsidRPr="006B6C16" w:rsidRDefault="00000CFD" w:rsidP="00000CFD">
            <w:pPr>
              <w:spacing w:after="0" w:line="240" w:lineRule="auto"/>
              <w:jc w:val="left"/>
              <w:rPr>
                <w:rFonts w:cs="Arial"/>
                <w:color w:val="000000"/>
                <w:lang w:val="en-US"/>
              </w:rPr>
            </w:pPr>
            <w:proofErr w:type="spellStart"/>
            <w:r w:rsidRPr="006B6C16">
              <w:rPr>
                <w:rFonts w:cs="Arial"/>
                <w:color w:val="000000"/>
                <w:lang w:val="en-US"/>
              </w:rPr>
              <w:t>Tyre</w:t>
            </w:r>
            <w:proofErr w:type="spellEnd"/>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504EC0DF"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70895D79"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4E5206B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AX</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3BD82665"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Axle</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6E45C5F5"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4" w:space="0" w:color="auto"/>
              <w:right w:val="single" w:sz="4" w:space="0" w:color="auto"/>
            </w:tcBorders>
            <w:noWrap/>
            <w:vAlign w:val="center"/>
            <w:hideMark/>
          </w:tcPr>
          <w:p w14:paraId="05C83CF9"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p>
        </w:tc>
        <w:tc>
          <w:tcPr>
            <w:tcW w:w="2835" w:type="dxa"/>
            <w:tcBorders>
              <w:top w:val="single" w:sz="4" w:space="0" w:color="auto"/>
              <w:left w:val="single" w:sz="4" w:space="0" w:color="auto"/>
              <w:bottom w:val="single" w:sz="4" w:space="0" w:color="auto"/>
              <w:right w:val="single" w:sz="12" w:space="0" w:color="auto"/>
            </w:tcBorders>
            <w:noWrap/>
            <w:vAlign w:val="bottom"/>
            <w:hideMark/>
          </w:tcPr>
          <w:p w14:paraId="6DD7BE66" w14:textId="77777777" w:rsidR="00000CFD" w:rsidRPr="006B6C16" w:rsidRDefault="00000CFD" w:rsidP="00000CFD">
            <w:pPr>
              <w:spacing w:after="0" w:line="240" w:lineRule="auto"/>
              <w:jc w:val="left"/>
              <w:rPr>
                <w:rFonts w:cs="Arial"/>
                <w:color w:val="000000"/>
                <w:lang w:val="en-US"/>
              </w:rPr>
            </w:pPr>
            <w:proofErr w:type="spellStart"/>
            <w:r w:rsidRPr="006B6C16">
              <w:rPr>
                <w:rFonts w:cs="Arial"/>
                <w:color w:val="000000"/>
                <w:lang w:val="en-US"/>
              </w:rPr>
              <w:t>undef</w:t>
            </w:r>
            <w:proofErr w:type="spellEnd"/>
            <w:r w:rsidRPr="006B6C16">
              <w:rPr>
                <w:rFonts w:cs="Arial"/>
                <w:color w:val="000000"/>
                <w:lang w:val="en-US"/>
              </w:rPr>
              <w:t>.</w:t>
            </w: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08B033C3"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AX</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6ABE781C"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Axle</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2812B3D3"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5411C55D"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60D3D128"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EY</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390BE271"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Eye-Position</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17FAED02"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4" w:space="0" w:color="auto"/>
              <w:left w:val="single" w:sz="12" w:space="0" w:color="auto"/>
              <w:bottom w:val="single" w:sz="12" w:space="0" w:color="auto"/>
              <w:right w:val="single" w:sz="4" w:space="0" w:color="auto"/>
            </w:tcBorders>
            <w:noWrap/>
            <w:vAlign w:val="center"/>
            <w:hideMark/>
          </w:tcPr>
          <w:p w14:paraId="1063250B"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25</w:t>
            </w:r>
          </w:p>
        </w:tc>
        <w:tc>
          <w:tcPr>
            <w:tcW w:w="2835" w:type="dxa"/>
            <w:tcBorders>
              <w:top w:val="single" w:sz="4" w:space="0" w:color="auto"/>
              <w:left w:val="single" w:sz="4" w:space="0" w:color="auto"/>
              <w:bottom w:val="single" w:sz="12" w:space="0" w:color="auto"/>
              <w:right w:val="single" w:sz="12" w:space="0" w:color="auto"/>
            </w:tcBorders>
            <w:noWrap/>
            <w:vAlign w:val="bottom"/>
            <w:hideMark/>
          </w:tcPr>
          <w:p w14:paraId="4690DD21" w14:textId="77777777" w:rsidR="00000CFD" w:rsidRPr="006B6C16" w:rsidRDefault="00000CFD" w:rsidP="00000CFD">
            <w:pPr>
              <w:spacing w:after="0" w:line="240" w:lineRule="auto"/>
              <w:jc w:val="left"/>
              <w:rPr>
                <w:rFonts w:cs="Arial"/>
                <w:color w:val="000000"/>
                <w:lang w:val="en-US"/>
              </w:rPr>
            </w:pPr>
            <w:proofErr w:type="gramStart"/>
            <w:r w:rsidRPr="006B6C16">
              <w:rPr>
                <w:rFonts w:cs="Arial"/>
                <w:color w:val="000000"/>
                <w:lang w:val="en-US"/>
              </w:rPr>
              <w:t>nearest</w:t>
            </w:r>
            <w:proofErr w:type="gramEnd"/>
            <w:r w:rsidRPr="006B6C16">
              <w:rPr>
                <w:rFonts w:cs="Arial"/>
                <w:color w:val="000000"/>
                <w:lang w:val="en-US"/>
              </w:rPr>
              <w:t xml:space="preserve"> side to VUT</w:t>
            </w: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3E80156D"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EY</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52C2D9A7"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Eye-Position</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1824BA74"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46F5E958"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48CD56BA"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DR</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08850487"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Door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720B522E"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top w:val="single" w:sz="12" w:space="0" w:color="auto"/>
              <w:left w:val="single" w:sz="12" w:space="0" w:color="auto"/>
            </w:tcBorders>
            <w:noWrap/>
            <w:vAlign w:val="bottom"/>
            <w:hideMark/>
          </w:tcPr>
          <w:p w14:paraId="375CB62F" w14:textId="77777777" w:rsidR="00000CFD" w:rsidRPr="006B6C16" w:rsidRDefault="00000CFD" w:rsidP="00000CFD">
            <w:pPr>
              <w:spacing w:after="0" w:line="240" w:lineRule="auto"/>
              <w:jc w:val="left"/>
              <w:rPr>
                <w:rFonts w:ascii="Calibri" w:hAnsi="Calibri" w:cs="Calibri"/>
                <w:color w:val="000000"/>
                <w:lang w:val="en-US"/>
              </w:rPr>
            </w:pPr>
            <w:r w:rsidRPr="006B6C16">
              <w:rPr>
                <w:rFonts w:ascii="Calibri" w:hAnsi="Calibri" w:cs="Calibri"/>
                <w:color w:val="000000"/>
                <w:lang w:val="en-US"/>
              </w:rPr>
              <w:t> </w:t>
            </w:r>
          </w:p>
        </w:tc>
        <w:tc>
          <w:tcPr>
            <w:tcW w:w="2835" w:type="dxa"/>
            <w:tcBorders>
              <w:top w:val="single" w:sz="12" w:space="0" w:color="auto"/>
              <w:right w:val="single" w:sz="12" w:space="0" w:color="auto"/>
            </w:tcBorders>
            <w:noWrap/>
            <w:vAlign w:val="bottom"/>
            <w:hideMark/>
          </w:tcPr>
          <w:p w14:paraId="7AC5EC22" w14:textId="77777777" w:rsidR="00000CFD" w:rsidRPr="006B6C16" w:rsidRDefault="00000CFD" w:rsidP="00000CFD">
            <w:pPr>
              <w:spacing w:after="0" w:line="240" w:lineRule="auto"/>
              <w:jc w:val="left"/>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1600C3FF"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DR</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366BD9FD"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Door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62969C45"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74A00EAF" w14:textId="77777777" w:rsidTr="001C71FD">
        <w:trPr>
          <w:trHeight w:val="300"/>
        </w:trPr>
        <w:tc>
          <w:tcPr>
            <w:tcW w:w="680" w:type="dxa"/>
            <w:tcBorders>
              <w:top w:val="single" w:sz="4" w:space="0" w:color="auto"/>
              <w:left w:val="single" w:sz="12" w:space="0" w:color="auto"/>
              <w:bottom w:val="single" w:sz="4" w:space="0" w:color="auto"/>
              <w:right w:val="single" w:sz="4" w:space="0" w:color="auto"/>
            </w:tcBorders>
            <w:noWrap/>
            <w:vAlign w:val="bottom"/>
            <w:hideMark/>
          </w:tcPr>
          <w:p w14:paraId="6305AC7C"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BP</w:t>
            </w:r>
          </w:p>
        </w:tc>
        <w:tc>
          <w:tcPr>
            <w:tcW w:w="1862" w:type="dxa"/>
            <w:tcBorders>
              <w:top w:val="single" w:sz="4" w:space="0" w:color="auto"/>
              <w:left w:val="single" w:sz="4" w:space="0" w:color="auto"/>
              <w:bottom w:val="single" w:sz="4" w:space="0" w:color="auto"/>
              <w:right w:val="single" w:sz="4" w:space="0" w:color="auto"/>
            </w:tcBorders>
            <w:noWrap/>
            <w:vAlign w:val="center"/>
            <w:hideMark/>
          </w:tcPr>
          <w:p w14:paraId="6BB6F0E1"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 xml:space="preserve">Bumper </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6443CDCA"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left w:val="single" w:sz="12" w:space="0" w:color="auto"/>
            </w:tcBorders>
            <w:noWrap/>
            <w:vAlign w:val="bottom"/>
            <w:hideMark/>
          </w:tcPr>
          <w:p w14:paraId="183AA783" w14:textId="77777777" w:rsidR="00000CFD" w:rsidRPr="006B6C16" w:rsidRDefault="00000CFD" w:rsidP="00000CFD">
            <w:pPr>
              <w:spacing w:after="0" w:line="240" w:lineRule="auto"/>
              <w:jc w:val="left"/>
              <w:rPr>
                <w:rFonts w:ascii="Calibri" w:hAnsi="Calibri" w:cs="Calibri"/>
                <w:color w:val="000000"/>
                <w:lang w:val="en-US"/>
              </w:rPr>
            </w:pPr>
            <w:r w:rsidRPr="006B6C16">
              <w:rPr>
                <w:rFonts w:ascii="Calibri" w:hAnsi="Calibri" w:cs="Calibri"/>
                <w:color w:val="000000"/>
                <w:lang w:val="en-US"/>
              </w:rPr>
              <w:t> </w:t>
            </w:r>
          </w:p>
        </w:tc>
        <w:tc>
          <w:tcPr>
            <w:tcW w:w="2835" w:type="dxa"/>
            <w:tcBorders>
              <w:right w:val="single" w:sz="12" w:space="0" w:color="auto"/>
            </w:tcBorders>
            <w:noWrap/>
            <w:vAlign w:val="bottom"/>
            <w:hideMark/>
          </w:tcPr>
          <w:p w14:paraId="1D38FA00" w14:textId="77777777" w:rsidR="00000CFD" w:rsidRPr="006B6C16" w:rsidRDefault="00000CFD" w:rsidP="00000CFD">
            <w:pPr>
              <w:spacing w:after="0" w:line="240" w:lineRule="auto"/>
              <w:jc w:val="left"/>
              <w:rPr>
                <w:rFonts w:ascii="Calibri" w:hAnsi="Calibri" w:cs="Calibri"/>
                <w:color w:val="000000"/>
                <w:lang w:val="en-US"/>
              </w:rPr>
            </w:pP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2DDB8853"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BP</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5A09A614"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 xml:space="preserve">Bumper </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3F352382"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3405F28A" w14:textId="77777777" w:rsidTr="00D44B91">
        <w:trPr>
          <w:trHeight w:val="315"/>
        </w:trPr>
        <w:tc>
          <w:tcPr>
            <w:tcW w:w="680" w:type="dxa"/>
            <w:tcBorders>
              <w:top w:val="single" w:sz="4" w:space="0" w:color="auto"/>
              <w:left w:val="single" w:sz="12" w:space="0" w:color="auto"/>
              <w:right w:val="single" w:sz="4" w:space="0" w:color="auto"/>
            </w:tcBorders>
            <w:noWrap/>
            <w:vAlign w:val="bottom"/>
            <w:hideMark/>
          </w:tcPr>
          <w:p w14:paraId="3B605552"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00</w:t>
            </w:r>
          </w:p>
        </w:tc>
        <w:tc>
          <w:tcPr>
            <w:tcW w:w="1862" w:type="dxa"/>
            <w:tcBorders>
              <w:top w:val="single" w:sz="4" w:space="0" w:color="auto"/>
              <w:left w:val="single" w:sz="4" w:space="0" w:color="auto"/>
              <w:right w:val="single" w:sz="4" w:space="0" w:color="auto"/>
            </w:tcBorders>
            <w:noWrap/>
            <w:vAlign w:val="center"/>
            <w:hideMark/>
          </w:tcPr>
          <w:p w14:paraId="79B60D77" w14:textId="77777777" w:rsidR="00000CFD" w:rsidRPr="006B6C16" w:rsidRDefault="00000CFD" w:rsidP="00000CFD">
            <w:pPr>
              <w:spacing w:after="0" w:line="240" w:lineRule="auto"/>
              <w:jc w:val="left"/>
              <w:rPr>
                <w:rFonts w:cs="Arial"/>
                <w:color w:val="000000"/>
                <w:lang w:val="en-US"/>
              </w:rPr>
            </w:pPr>
            <w:proofErr w:type="spellStart"/>
            <w:r w:rsidRPr="006B6C16">
              <w:rPr>
                <w:rFonts w:cs="Arial"/>
                <w:color w:val="000000"/>
                <w:lang w:val="en-US"/>
              </w:rPr>
              <w:t>undef</w:t>
            </w:r>
            <w:proofErr w:type="spellEnd"/>
            <w:r w:rsidRPr="006B6C16">
              <w:rPr>
                <w:rFonts w:cs="Arial"/>
                <w:color w:val="000000"/>
                <w:lang w:val="en-US"/>
              </w:rPr>
              <w:t>.</w:t>
            </w:r>
          </w:p>
        </w:tc>
        <w:tc>
          <w:tcPr>
            <w:tcW w:w="425" w:type="dxa"/>
            <w:vMerge/>
            <w:tcBorders>
              <w:top w:val="single" w:sz="4" w:space="0" w:color="auto"/>
              <w:left w:val="single" w:sz="4" w:space="0" w:color="auto"/>
              <w:right w:val="single" w:sz="12" w:space="0" w:color="auto"/>
            </w:tcBorders>
            <w:vAlign w:val="center"/>
            <w:hideMark/>
          </w:tcPr>
          <w:p w14:paraId="582F96E6"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left w:val="single" w:sz="12" w:space="0" w:color="auto"/>
            </w:tcBorders>
            <w:noWrap/>
            <w:vAlign w:val="bottom"/>
            <w:hideMark/>
          </w:tcPr>
          <w:p w14:paraId="34BCDB62" w14:textId="77777777" w:rsidR="00000CFD" w:rsidRPr="006B6C16" w:rsidRDefault="00000CFD" w:rsidP="00000CFD">
            <w:pPr>
              <w:spacing w:after="0" w:line="240" w:lineRule="auto"/>
              <w:jc w:val="left"/>
              <w:rPr>
                <w:rFonts w:ascii="Calibri" w:hAnsi="Calibri" w:cs="Calibri"/>
                <w:color w:val="000000"/>
                <w:lang w:val="en-US"/>
              </w:rPr>
            </w:pPr>
            <w:r w:rsidRPr="006B6C16">
              <w:rPr>
                <w:rFonts w:ascii="Calibri" w:hAnsi="Calibri" w:cs="Calibri"/>
                <w:color w:val="000000"/>
                <w:lang w:val="en-US"/>
              </w:rPr>
              <w:t> </w:t>
            </w:r>
          </w:p>
        </w:tc>
        <w:tc>
          <w:tcPr>
            <w:tcW w:w="2835" w:type="dxa"/>
            <w:tcBorders>
              <w:right w:val="single" w:sz="12" w:space="0" w:color="auto"/>
            </w:tcBorders>
            <w:noWrap/>
            <w:vAlign w:val="bottom"/>
            <w:hideMark/>
          </w:tcPr>
          <w:p w14:paraId="4C3912AC" w14:textId="77777777" w:rsidR="00000CFD" w:rsidRPr="006B6C16" w:rsidRDefault="00000CFD" w:rsidP="00000CFD">
            <w:pPr>
              <w:spacing w:after="0" w:line="240" w:lineRule="auto"/>
              <w:jc w:val="left"/>
              <w:rPr>
                <w:rFonts w:ascii="Calibri" w:hAnsi="Calibri" w:cs="Calibri"/>
                <w:color w:val="000000"/>
                <w:lang w:val="en-US"/>
              </w:rPr>
            </w:pPr>
            <w:r w:rsidRPr="006B6C16">
              <w:rPr>
                <w:rFonts w:ascii="Calibri" w:hAnsi="Calibri" w:cs="Calibri"/>
                <w:color w:val="000000"/>
                <w:lang w:val="en-US"/>
              </w:rPr>
              <w:t> </w:t>
            </w:r>
          </w:p>
        </w:tc>
        <w:tc>
          <w:tcPr>
            <w:tcW w:w="850" w:type="dxa"/>
            <w:tcBorders>
              <w:top w:val="single" w:sz="4" w:space="0" w:color="auto"/>
              <w:left w:val="single" w:sz="12" w:space="0" w:color="auto"/>
              <w:bottom w:val="single" w:sz="4" w:space="0" w:color="auto"/>
              <w:right w:val="single" w:sz="4" w:space="0" w:color="auto"/>
            </w:tcBorders>
            <w:noWrap/>
            <w:vAlign w:val="bottom"/>
            <w:hideMark/>
          </w:tcPr>
          <w:p w14:paraId="448E22AE"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00</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1BD55105" w14:textId="77777777" w:rsidR="00000CFD" w:rsidRPr="006B6C16" w:rsidRDefault="00000CFD" w:rsidP="00000CFD">
            <w:pPr>
              <w:spacing w:after="0" w:line="240" w:lineRule="auto"/>
              <w:jc w:val="left"/>
              <w:rPr>
                <w:rFonts w:cs="Arial"/>
                <w:color w:val="000000"/>
                <w:lang w:val="en-US"/>
              </w:rPr>
            </w:pPr>
            <w:proofErr w:type="spellStart"/>
            <w:r w:rsidRPr="006B6C16">
              <w:rPr>
                <w:rFonts w:cs="Arial"/>
                <w:color w:val="000000"/>
                <w:lang w:val="en-US"/>
              </w:rPr>
              <w:t>undef</w:t>
            </w:r>
            <w:proofErr w:type="spellEnd"/>
            <w:r w:rsidRPr="006B6C16">
              <w:rPr>
                <w:rFonts w:cs="Arial"/>
                <w:color w:val="000000"/>
                <w:lang w:val="en-US"/>
              </w:rPr>
              <w: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6191DE31" w14:textId="77777777" w:rsidR="00000CFD" w:rsidRPr="006B6C16" w:rsidRDefault="00000CFD" w:rsidP="00000CFD">
            <w:pPr>
              <w:spacing w:after="0" w:line="240" w:lineRule="auto"/>
              <w:jc w:val="left"/>
              <w:rPr>
                <w:rFonts w:ascii="VW Text Office" w:hAnsi="VW Text Office" w:cs="Calibri"/>
                <w:color w:val="000000"/>
                <w:lang w:val="en-US"/>
              </w:rPr>
            </w:pPr>
          </w:p>
        </w:tc>
      </w:tr>
      <w:tr w:rsidR="00000CFD" w:rsidRPr="006B6C16" w14:paraId="668B6D2A" w14:textId="77777777" w:rsidTr="00D44B91">
        <w:trPr>
          <w:trHeight w:val="300"/>
        </w:trPr>
        <w:tc>
          <w:tcPr>
            <w:tcW w:w="680" w:type="dxa"/>
            <w:tcBorders>
              <w:top w:val="single" w:sz="12" w:space="0" w:color="auto"/>
            </w:tcBorders>
            <w:noWrap/>
            <w:vAlign w:val="bottom"/>
          </w:tcPr>
          <w:p w14:paraId="633671D2" w14:textId="456137E3" w:rsidR="00000CFD" w:rsidRPr="006B6C16" w:rsidRDefault="00000CFD" w:rsidP="00000CFD">
            <w:pPr>
              <w:spacing w:after="0" w:line="240" w:lineRule="auto"/>
              <w:jc w:val="center"/>
              <w:rPr>
                <w:rFonts w:ascii="Courier New" w:hAnsi="Courier New" w:cs="Courier New"/>
                <w:b/>
                <w:bCs/>
                <w:lang w:val="en-US"/>
              </w:rPr>
            </w:pPr>
          </w:p>
        </w:tc>
        <w:tc>
          <w:tcPr>
            <w:tcW w:w="1862" w:type="dxa"/>
            <w:tcBorders>
              <w:top w:val="single" w:sz="12" w:space="0" w:color="auto"/>
            </w:tcBorders>
            <w:noWrap/>
            <w:vAlign w:val="center"/>
          </w:tcPr>
          <w:p w14:paraId="3AB96F63" w14:textId="5D84A956" w:rsidR="00000CFD" w:rsidRPr="006B6C16" w:rsidRDefault="00000CFD" w:rsidP="00000CFD">
            <w:pPr>
              <w:spacing w:after="0" w:line="240" w:lineRule="auto"/>
              <w:jc w:val="left"/>
              <w:rPr>
                <w:rFonts w:cs="Arial"/>
                <w:color w:val="000000"/>
                <w:lang w:val="en-US"/>
              </w:rPr>
            </w:pPr>
          </w:p>
        </w:tc>
        <w:tc>
          <w:tcPr>
            <w:tcW w:w="425" w:type="dxa"/>
            <w:vMerge w:val="restart"/>
            <w:tcBorders>
              <w:top w:val="single" w:sz="12" w:space="0" w:color="auto"/>
            </w:tcBorders>
            <w:noWrap/>
            <w:textDirection w:val="btLr"/>
            <w:vAlign w:val="center"/>
          </w:tcPr>
          <w:p w14:paraId="76F30A98" w14:textId="07F1ACF3" w:rsidR="00000CFD" w:rsidRPr="006B6C16" w:rsidRDefault="00000CFD" w:rsidP="00000CFD">
            <w:pPr>
              <w:spacing w:after="0" w:line="240" w:lineRule="auto"/>
              <w:jc w:val="center"/>
              <w:rPr>
                <w:rFonts w:cs="Arial"/>
                <w:color w:val="000000"/>
                <w:lang w:val="en-US"/>
              </w:rPr>
            </w:pPr>
          </w:p>
        </w:tc>
        <w:tc>
          <w:tcPr>
            <w:tcW w:w="851" w:type="dxa"/>
            <w:tcBorders>
              <w:right w:val="nil"/>
            </w:tcBorders>
            <w:noWrap/>
            <w:vAlign w:val="bottom"/>
            <w:hideMark/>
          </w:tcPr>
          <w:p w14:paraId="64EA5D0E" w14:textId="77777777" w:rsidR="00000CFD" w:rsidRPr="006B6C16" w:rsidRDefault="00000CFD" w:rsidP="00000CFD">
            <w:pPr>
              <w:spacing w:after="0" w:line="240" w:lineRule="auto"/>
              <w:jc w:val="center"/>
              <w:rPr>
                <w:rFonts w:ascii="VW Text Office" w:hAnsi="VW Text Office" w:cs="Calibri"/>
                <w:color w:val="000000"/>
                <w:lang w:val="en-US"/>
              </w:rPr>
            </w:pPr>
          </w:p>
        </w:tc>
        <w:tc>
          <w:tcPr>
            <w:tcW w:w="2835" w:type="dxa"/>
            <w:tcBorders>
              <w:left w:val="nil"/>
              <w:bottom w:val="nil"/>
              <w:right w:val="single" w:sz="12" w:space="0" w:color="auto"/>
            </w:tcBorders>
            <w:noWrap/>
            <w:vAlign w:val="bottom"/>
            <w:hideMark/>
          </w:tcPr>
          <w:p w14:paraId="0E00DB66" w14:textId="77777777" w:rsidR="00000CFD" w:rsidRPr="006B6C16" w:rsidRDefault="00000CFD" w:rsidP="00000CFD">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51ED8E74"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FR</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217ECD09"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Front</w:t>
            </w:r>
          </w:p>
        </w:tc>
        <w:tc>
          <w:tcPr>
            <w:tcW w:w="425" w:type="dxa"/>
            <w:vMerge w:val="restart"/>
            <w:tcBorders>
              <w:top w:val="single" w:sz="4" w:space="0" w:color="auto"/>
              <w:left w:val="single" w:sz="4" w:space="0" w:color="auto"/>
              <w:bottom w:val="single" w:sz="4" w:space="0" w:color="auto"/>
              <w:right w:val="single" w:sz="12" w:space="0" w:color="auto"/>
            </w:tcBorders>
            <w:noWrap/>
            <w:textDirection w:val="btLr"/>
            <w:vAlign w:val="center"/>
            <w:hideMark/>
          </w:tcPr>
          <w:p w14:paraId="188CA465" w14:textId="77777777" w:rsidR="00000CFD" w:rsidRPr="006B6C16" w:rsidRDefault="00000CFD" w:rsidP="00000CFD">
            <w:pPr>
              <w:spacing w:after="0" w:line="240" w:lineRule="auto"/>
              <w:jc w:val="center"/>
              <w:rPr>
                <w:rFonts w:cs="Arial"/>
                <w:color w:val="000000"/>
                <w:lang w:val="en-US"/>
              </w:rPr>
            </w:pPr>
            <w:r w:rsidRPr="006B6C16">
              <w:rPr>
                <w:rFonts w:cs="Arial"/>
                <w:color w:val="000000"/>
                <w:lang w:val="en-US"/>
              </w:rPr>
              <w:t>Dummies</w:t>
            </w:r>
          </w:p>
        </w:tc>
      </w:tr>
      <w:tr w:rsidR="00000CFD" w:rsidRPr="006B6C16" w14:paraId="64ABA6C3" w14:textId="77777777" w:rsidTr="00D44B91">
        <w:trPr>
          <w:trHeight w:val="315"/>
        </w:trPr>
        <w:tc>
          <w:tcPr>
            <w:tcW w:w="680" w:type="dxa"/>
            <w:noWrap/>
            <w:vAlign w:val="bottom"/>
          </w:tcPr>
          <w:p w14:paraId="0DE7C020" w14:textId="35F72E8C" w:rsidR="00000CFD" w:rsidRPr="006B6C16" w:rsidRDefault="00000CFD" w:rsidP="00000CFD">
            <w:pPr>
              <w:spacing w:after="0" w:line="240" w:lineRule="auto"/>
              <w:jc w:val="center"/>
              <w:rPr>
                <w:rFonts w:ascii="Courier New" w:hAnsi="Courier New" w:cs="Courier New"/>
                <w:b/>
                <w:bCs/>
                <w:lang w:val="en-US"/>
              </w:rPr>
            </w:pPr>
          </w:p>
        </w:tc>
        <w:tc>
          <w:tcPr>
            <w:tcW w:w="1862" w:type="dxa"/>
            <w:noWrap/>
            <w:vAlign w:val="center"/>
          </w:tcPr>
          <w:p w14:paraId="0EC23344" w14:textId="3DA9CBAB" w:rsidR="00000CFD" w:rsidRPr="006B6C16" w:rsidRDefault="00000CFD" w:rsidP="00000CFD">
            <w:pPr>
              <w:spacing w:after="0" w:line="240" w:lineRule="auto"/>
              <w:jc w:val="left"/>
              <w:rPr>
                <w:rFonts w:cs="Arial"/>
                <w:color w:val="000000"/>
                <w:lang w:val="en-US"/>
              </w:rPr>
            </w:pPr>
          </w:p>
        </w:tc>
        <w:tc>
          <w:tcPr>
            <w:tcW w:w="425" w:type="dxa"/>
            <w:vMerge/>
            <w:vAlign w:val="center"/>
            <w:hideMark/>
          </w:tcPr>
          <w:p w14:paraId="4B356E8D" w14:textId="77777777" w:rsidR="00000CFD" w:rsidRPr="006B6C16" w:rsidRDefault="00000CFD" w:rsidP="00000CFD">
            <w:pPr>
              <w:spacing w:after="0" w:line="240" w:lineRule="auto"/>
              <w:jc w:val="left"/>
              <w:rPr>
                <w:rFonts w:ascii="VW Text Office" w:hAnsi="VW Text Office" w:cs="Calibri"/>
                <w:color w:val="000000"/>
                <w:lang w:val="en-US"/>
              </w:rPr>
            </w:pPr>
          </w:p>
        </w:tc>
        <w:tc>
          <w:tcPr>
            <w:tcW w:w="851" w:type="dxa"/>
            <w:tcBorders>
              <w:right w:val="nil"/>
            </w:tcBorders>
            <w:noWrap/>
            <w:vAlign w:val="bottom"/>
            <w:hideMark/>
          </w:tcPr>
          <w:p w14:paraId="5BDEEF90" w14:textId="77777777" w:rsidR="00000CFD" w:rsidRPr="006B6C16" w:rsidRDefault="00000CFD" w:rsidP="00000CFD">
            <w:pPr>
              <w:spacing w:after="0" w:line="240" w:lineRule="auto"/>
              <w:jc w:val="left"/>
              <w:rPr>
                <w:rFonts w:ascii="Calibri" w:hAnsi="Calibri" w:cs="Calibri"/>
                <w:color w:val="000000"/>
                <w:lang w:val="en-US"/>
              </w:rPr>
            </w:pPr>
          </w:p>
        </w:tc>
        <w:tc>
          <w:tcPr>
            <w:tcW w:w="2835" w:type="dxa"/>
            <w:tcBorders>
              <w:top w:val="nil"/>
              <w:left w:val="nil"/>
              <w:bottom w:val="nil"/>
              <w:right w:val="single" w:sz="12" w:space="0" w:color="auto"/>
            </w:tcBorders>
            <w:noWrap/>
            <w:vAlign w:val="bottom"/>
            <w:hideMark/>
          </w:tcPr>
          <w:p w14:paraId="12994713" w14:textId="77777777" w:rsidR="00000CFD" w:rsidRPr="006B6C16" w:rsidRDefault="00000CFD" w:rsidP="00000CFD">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1D485CA0"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LE</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7C162CDB"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Left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79C3B961" w14:textId="77777777" w:rsidR="00000CFD" w:rsidRPr="006B6C16" w:rsidRDefault="00000CFD" w:rsidP="00000CFD">
            <w:pPr>
              <w:spacing w:after="0" w:line="240" w:lineRule="auto"/>
              <w:jc w:val="left"/>
              <w:rPr>
                <w:rFonts w:ascii="Calibri" w:hAnsi="Calibri" w:cs="Calibri"/>
                <w:color w:val="000000"/>
                <w:lang w:val="en-US"/>
              </w:rPr>
            </w:pPr>
          </w:p>
        </w:tc>
      </w:tr>
      <w:tr w:rsidR="001C71FD" w:rsidRPr="006B6C16" w14:paraId="2D41BD34" w14:textId="77777777" w:rsidTr="00D44B91">
        <w:trPr>
          <w:trHeight w:val="345"/>
        </w:trPr>
        <w:tc>
          <w:tcPr>
            <w:tcW w:w="680" w:type="dxa"/>
            <w:tcBorders>
              <w:left w:val="nil"/>
              <w:bottom w:val="nil"/>
              <w:right w:val="nil"/>
            </w:tcBorders>
            <w:noWrap/>
            <w:vAlign w:val="bottom"/>
            <w:hideMark/>
          </w:tcPr>
          <w:p w14:paraId="28296FAB" w14:textId="77777777" w:rsidR="00000CFD" w:rsidRPr="006B6C16" w:rsidRDefault="00000CFD" w:rsidP="00000CFD">
            <w:pPr>
              <w:spacing w:after="0" w:line="240" w:lineRule="auto"/>
              <w:jc w:val="left"/>
              <w:rPr>
                <w:rFonts w:ascii="Calibri" w:hAnsi="Calibri" w:cs="Calibri"/>
                <w:color w:val="000000"/>
                <w:lang w:val="en-US"/>
              </w:rPr>
            </w:pPr>
          </w:p>
        </w:tc>
        <w:tc>
          <w:tcPr>
            <w:tcW w:w="1862" w:type="dxa"/>
            <w:tcBorders>
              <w:left w:val="nil"/>
              <w:bottom w:val="nil"/>
              <w:right w:val="nil"/>
            </w:tcBorders>
            <w:noWrap/>
            <w:vAlign w:val="center"/>
            <w:hideMark/>
          </w:tcPr>
          <w:p w14:paraId="58ADAB04" w14:textId="77777777" w:rsidR="00000CFD" w:rsidRPr="006B6C16" w:rsidRDefault="00000CFD" w:rsidP="00000CFD">
            <w:pPr>
              <w:spacing w:after="0" w:line="240" w:lineRule="auto"/>
              <w:jc w:val="center"/>
              <w:rPr>
                <w:rFonts w:ascii="Times New Roman" w:hAnsi="Times New Roman"/>
                <w:lang w:val="en-US"/>
              </w:rPr>
            </w:pPr>
          </w:p>
        </w:tc>
        <w:tc>
          <w:tcPr>
            <w:tcW w:w="425" w:type="dxa"/>
            <w:tcBorders>
              <w:left w:val="nil"/>
              <w:bottom w:val="nil"/>
              <w:right w:val="nil"/>
            </w:tcBorders>
            <w:noWrap/>
            <w:vAlign w:val="bottom"/>
            <w:hideMark/>
          </w:tcPr>
          <w:p w14:paraId="1986A5A0" w14:textId="77777777" w:rsidR="00000CFD" w:rsidRPr="006B6C16" w:rsidRDefault="00000CFD" w:rsidP="00000CFD">
            <w:pPr>
              <w:spacing w:after="0" w:line="240" w:lineRule="auto"/>
              <w:jc w:val="left"/>
              <w:rPr>
                <w:rFonts w:ascii="Times New Roman" w:hAnsi="Times New Roman"/>
                <w:lang w:val="en-US"/>
              </w:rPr>
            </w:pPr>
          </w:p>
        </w:tc>
        <w:tc>
          <w:tcPr>
            <w:tcW w:w="851" w:type="dxa"/>
            <w:tcBorders>
              <w:left w:val="nil"/>
              <w:bottom w:val="nil"/>
              <w:right w:val="nil"/>
            </w:tcBorders>
            <w:noWrap/>
            <w:vAlign w:val="bottom"/>
            <w:hideMark/>
          </w:tcPr>
          <w:p w14:paraId="5D8CB78D" w14:textId="77777777" w:rsidR="00000CFD" w:rsidRPr="006B6C16" w:rsidRDefault="00000CFD" w:rsidP="00000CFD">
            <w:pPr>
              <w:spacing w:after="0" w:line="240" w:lineRule="auto"/>
              <w:jc w:val="left"/>
              <w:rPr>
                <w:rFonts w:ascii="Times New Roman" w:hAnsi="Times New Roman"/>
                <w:lang w:val="en-US"/>
              </w:rPr>
            </w:pPr>
          </w:p>
        </w:tc>
        <w:tc>
          <w:tcPr>
            <w:tcW w:w="2835" w:type="dxa"/>
            <w:tcBorders>
              <w:top w:val="nil"/>
              <w:left w:val="nil"/>
              <w:bottom w:val="nil"/>
              <w:right w:val="single" w:sz="12" w:space="0" w:color="auto"/>
            </w:tcBorders>
            <w:noWrap/>
            <w:vAlign w:val="bottom"/>
            <w:hideMark/>
          </w:tcPr>
          <w:p w14:paraId="7A6A808C" w14:textId="77777777" w:rsidR="00000CFD" w:rsidRPr="006B6C16" w:rsidRDefault="00000CFD" w:rsidP="00000CFD">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62D28360"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RI</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4106F847"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Right</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436FA60B" w14:textId="77777777" w:rsidR="00000CFD" w:rsidRPr="006B6C16" w:rsidRDefault="00000CFD" w:rsidP="00000CFD">
            <w:pPr>
              <w:spacing w:after="0" w:line="240" w:lineRule="auto"/>
              <w:jc w:val="left"/>
              <w:rPr>
                <w:rFonts w:ascii="Calibri" w:hAnsi="Calibri" w:cs="Calibri"/>
                <w:color w:val="000000"/>
                <w:lang w:val="en-US"/>
              </w:rPr>
            </w:pPr>
          </w:p>
        </w:tc>
      </w:tr>
      <w:tr w:rsidR="001C71FD" w:rsidRPr="006B6C16" w14:paraId="56D5873E" w14:textId="77777777" w:rsidTr="00D44B91">
        <w:trPr>
          <w:trHeight w:val="345"/>
        </w:trPr>
        <w:tc>
          <w:tcPr>
            <w:tcW w:w="680" w:type="dxa"/>
            <w:tcBorders>
              <w:top w:val="nil"/>
              <w:left w:val="nil"/>
              <w:bottom w:val="nil"/>
              <w:right w:val="nil"/>
            </w:tcBorders>
            <w:noWrap/>
            <w:vAlign w:val="bottom"/>
            <w:hideMark/>
          </w:tcPr>
          <w:p w14:paraId="4E043920" w14:textId="77777777" w:rsidR="00000CFD" w:rsidRPr="006B6C16" w:rsidRDefault="00000CFD" w:rsidP="00000CFD">
            <w:pPr>
              <w:spacing w:after="0" w:line="240" w:lineRule="auto"/>
              <w:jc w:val="left"/>
              <w:rPr>
                <w:rFonts w:ascii="Calibri" w:hAnsi="Calibri" w:cs="Calibri"/>
                <w:color w:val="000000"/>
                <w:lang w:val="en-US"/>
              </w:rPr>
            </w:pPr>
          </w:p>
        </w:tc>
        <w:tc>
          <w:tcPr>
            <w:tcW w:w="1862" w:type="dxa"/>
            <w:tcBorders>
              <w:top w:val="nil"/>
              <w:left w:val="nil"/>
              <w:bottom w:val="nil"/>
              <w:right w:val="nil"/>
            </w:tcBorders>
            <w:noWrap/>
            <w:vAlign w:val="center"/>
            <w:hideMark/>
          </w:tcPr>
          <w:p w14:paraId="1310542C" w14:textId="77777777" w:rsidR="00000CFD" w:rsidRPr="006B6C16" w:rsidRDefault="00000CFD" w:rsidP="00000CFD">
            <w:pPr>
              <w:spacing w:after="0" w:line="240" w:lineRule="auto"/>
              <w:jc w:val="center"/>
              <w:rPr>
                <w:rFonts w:ascii="Times New Roman" w:hAnsi="Times New Roman"/>
                <w:lang w:val="en-US"/>
              </w:rPr>
            </w:pPr>
          </w:p>
        </w:tc>
        <w:tc>
          <w:tcPr>
            <w:tcW w:w="425" w:type="dxa"/>
            <w:tcBorders>
              <w:top w:val="nil"/>
              <w:left w:val="nil"/>
              <w:bottom w:val="nil"/>
              <w:right w:val="nil"/>
            </w:tcBorders>
            <w:noWrap/>
            <w:vAlign w:val="bottom"/>
            <w:hideMark/>
          </w:tcPr>
          <w:p w14:paraId="7479E3C3" w14:textId="77777777" w:rsidR="00000CFD" w:rsidRPr="006B6C16" w:rsidRDefault="00000CFD" w:rsidP="00000CFD">
            <w:pPr>
              <w:spacing w:after="0" w:line="240" w:lineRule="auto"/>
              <w:jc w:val="left"/>
              <w:rPr>
                <w:rFonts w:ascii="Times New Roman" w:hAnsi="Times New Roman"/>
                <w:lang w:val="en-US"/>
              </w:rPr>
            </w:pPr>
          </w:p>
        </w:tc>
        <w:tc>
          <w:tcPr>
            <w:tcW w:w="851" w:type="dxa"/>
            <w:tcBorders>
              <w:top w:val="nil"/>
              <w:left w:val="nil"/>
              <w:bottom w:val="nil"/>
              <w:right w:val="nil"/>
            </w:tcBorders>
            <w:noWrap/>
            <w:vAlign w:val="bottom"/>
            <w:hideMark/>
          </w:tcPr>
          <w:p w14:paraId="0323B07F" w14:textId="77777777" w:rsidR="00000CFD" w:rsidRPr="006B6C16" w:rsidRDefault="00000CFD" w:rsidP="00000CFD">
            <w:pPr>
              <w:spacing w:after="0" w:line="240" w:lineRule="auto"/>
              <w:jc w:val="left"/>
              <w:rPr>
                <w:rFonts w:ascii="Times New Roman" w:hAnsi="Times New Roman"/>
                <w:lang w:val="en-US"/>
              </w:rPr>
            </w:pPr>
          </w:p>
        </w:tc>
        <w:tc>
          <w:tcPr>
            <w:tcW w:w="2835" w:type="dxa"/>
            <w:tcBorders>
              <w:top w:val="nil"/>
              <w:left w:val="nil"/>
              <w:bottom w:val="nil"/>
              <w:right w:val="single" w:sz="12" w:space="0" w:color="auto"/>
            </w:tcBorders>
            <w:noWrap/>
            <w:vAlign w:val="bottom"/>
            <w:hideMark/>
          </w:tcPr>
          <w:p w14:paraId="0B36A6F8" w14:textId="77777777" w:rsidR="00000CFD" w:rsidRPr="006B6C16" w:rsidRDefault="00000CFD" w:rsidP="00000CFD">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4AB03FBA" w14:textId="77777777" w:rsidR="00000CFD" w:rsidRPr="006B6C16" w:rsidRDefault="00000CFD" w:rsidP="00D44B91">
            <w:pPr>
              <w:spacing w:after="0" w:line="240" w:lineRule="auto"/>
              <w:jc w:val="center"/>
              <w:rPr>
                <w:rFonts w:ascii="Courier New" w:hAnsi="Courier New" w:cs="Courier New"/>
                <w:b/>
                <w:bCs/>
                <w:lang w:val="en-US"/>
              </w:rPr>
            </w:pPr>
            <w:r w:rsidRPr="006B6C16">
              <w:rPr>
                <w:rFonts w:ascii="Courier New" w:hAnsi="Courier New" w:cs="Courier New"/>
                <w:b/>
                <w:bCs/>
                <w:lang w:val="en-US"/>
              </w:rPr>
              <w:t>RE</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6689A5E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Rear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49AEED61" w14:textId="77777777" w:rsidR="00000CFD" w:rsidRPr="006B6C16" w:rsidRDefault="00000CFD" w:rsidP="00000CFD">
            <w:pPr>
              <w:spacing w:after="0" w:line="240" w:lineRule="auto"/>
              <w:jc w:val="left"/>
              <w:rPr>
                <w:rFonts w:ascii="Calibri" w:hAnsi="Calibri" w:cs="Calibri"/>
                <w:color w:val="000000"/>
                <w:lang w:val="en-US"/>
              </w:rPr>
            </w:pPr>
          </w:p>
        </w:tc>
      </w:tr>
      <w:tr w:rsidR="001C71FD" w:rsidRPr="006B6C16" w14:paraId="0CD1CD48" w14:textId="77777777" w:rsidTr="00D44B91">
        <w:trPr>
          <w:trHeight w:val="315"/>
        </w:trPr>
        <w:tc>
          <w:tcPr>
            <w:tcW w:w="680" w:type="dxa"/>
            <w:tcBorders>
              <w:top w:val="nil"/>
              <w:left w:val="nil"/>
              <w:bottom w:val="nil"/>
              <w:right w:val="nil"/>
            </w:tcBorders>
            <w:noWrap/>
            <w:vAlign w:val="bottom"/>
            <w:hideMark/>
          </w:tcPr>
          <w:p w14:paraId="58B229AB" w14:textId="77777777" w:rsidR="00000CFD" w:rsidRPr="006B6C16" w:rsidRDefault="00000CFD" w:rsidP="00000CFD">
            <w:pPr>
              <w:spacing w:after="0" w:line="240" w:lineRule="auto"/>
              <w:jc w:val="left"/>
              <w:rPr>
                <w:rFonts w:ascii="Calibri" w:hAnsi="Calibri" w:cs="Calibri"/>
                <w:color w:val="000000"/>
                <w:lang w:val="en-US"/>
              </w:rPr>
            </w:pPr>
          </w:p>
        </w:tc>
        <w:tc>
          <w:tcPr>
            <w:tcW w:w="1862" w:type="dxa"/>
            <w:tcBorders>
              <w:top w:val="nil"/>
              <w:left w:val="nil"/>
              <w:bottom w:val="nil"/>
              <w:right w:val="nil"/>
            </w:tcBorders>
            <w:noWrap/>
            <w:vAlign w:val="center"/>
            <w:hideMark/>
          </w:tcPr>
          <w:p w14:paraId="45F55E49" w14:textId="77777777" w:rsidR="00000CFD" w:rsidRPr="006B6C16" w:rsidRDefault="00000CFD" w:rsidP="00000CFD">
            <w:pPr>
              <w:spacing w:after="0" w:line="240" w:lineRule="auto"/>
              <w:jc w:val="center"/>
              <w:rPr>
                <w:rFonts w:ascii="Times New Roman" w:hAnsi="Times New Roman"/>
                <w:lang w:val="en-US"/>
              </w:rPr>
            </w:pPr>
          </w:p>
        </w:tc>
        <w:tc>
          <w:tcPr>
            <w:tcW w:w="425" w:type="dxa"/>
            <w:tcBorders>
              <w:top w:val="nil"/>
              <w:left w:val="nil"/>
              <w:bottom w:val="nil"/>
              <w:right w:val="nil"/>
            </w:tcBorders>
            <w:noWrap/>
            <w:vAlign w:val="bottom"/>
            <w:hideMark/>
          </w:tcPr>
          <w:p w14:paraId="712EF633" w14:textId="77777777" w:rsidR="00000CFD" w:rsidRPr="006B6C16" w:rsidRDefault="00000CFD" w:rsidP="00000CFD">
            <w:pPr>
              <w:spacing w:after="0" w:line="240" w:lineRule="auto"/>
              <w:jc w:val="left"/>
              <w:rPr>
                <w:rFonts w:ascii="Times New Roman" w:hAnsi="Times New Roman"/>
                <w:lang w:val="en-US"/>
              </w:rPr>
            </w:pPr>
          </w:p>
        </w:tc>
        <w:tc>
          <w:tcPr>
            <w:tcW w:w="851" w:type="dxa"/>
            <w:tcBorders>
              <w:top w:val="nil"/>
              <w:left w:val="nil"/>
              <w:bottom w:val="nil"/>
              <w:right w:val="nil"/>
            </w:tcBorders>
            <w:noWrap/>
            <w:vAlign w:val="bottom"/>
            <w:hideMark/>
          </w:tcPr>
          <w:p w14:paraId="31A80102" w14:textId="77777777" w:rsidR="00000CFD" w:rsidRPr="006B6C16" w:rsidRDefault="00000CFD" w:rsidP="00000CFD">
            <w:pPr>
              <w:spacing w:after="0" w:line="240" w:lineRule="auto"/>
              <w:jc w:val="left"/>
              <w:rPr>
                <w:rFonts w:ascii="Times New Roman" w:hAnsi="Times New Roman"/>
                <w:lang w:val="en-US"/>
              </w:rPr>
            </w:pPr>
          </w:p>
        </w:tc>
        <w:tc>
          <w:tcPr>
            <w:tcW w:w="2835" w:type="dxa"/>
            <w:tcBorders>
              <w:top w:val="nil"/>
              <w:left w:val="nil"/>
              <w:bottom w:val="nil"/>
              <w:right w:val="single" w:sz="12" w:space="0" w:color="auto"/>
            </w:tcBorders>
            <w:noWrap/>
            <w:vAlign w:val="bottom"/>
            <w:hideMark/>
          </w:tcPr>
          <w:p w14:paraId="153B7495" w14:textId="77777777" w:rsidR="00000CFD" w:rsidRPr="006B6C16" w:rsidRDefault="00000CFD" w:rsidP="00000CFD">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hideMark/>
          </w:tcPr>
          <w:p w14:paraId="24F43D37" w14:textId="77777777" w:rsidR="00000CFD" w:rsidRPr="006B6C16" w:rsidRDefault="00000CFD" w:rsidP="00D44B91">
            <w:pPr>
              <w:spacing w:after="0" w:line="240" w:lineRule="auto"/>
              <w:jc w:val="center"/>
              <w:rPr>
                <w:rFonts w:ascii="Courier New" w:hAnsi="Courier New" w:cs="Courier New"/>
                <w:b/>
                <w:bCs/>
                <w:lang w:val="en-US"/>
              </w:rPr>
            </w:pPr>
            <w:r w:rsidRPr="006B6C16">
              <w:rPr>
                <w:rFonts w:ascii="Courier New" w:hAnsi="Courier New" w:cs="Courier New"/>
                <w:b/>
                <w:bCs/>
                <w:lang w:val="en-US"/>
              </w:rPr>
              <w:t>CG</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48DD2C97"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Center</w:t>
            </w:r>
          </w:p>
        </w:tc>
        <w:tc>
          <w:tcPr>
            <w:tcW w:w="425" w:type="dxa"/>
            <w:vMerge/>
            <w:tcBorders>
              <w:top w:val="single" w:sz="4" w:space="0" w:color="auto"/>
              <w:left w:val="single" w:sz="4" w:space="0" w:color="auto"/>
              <w:bottom w:val="single" w:sz="4" w:space="0" w:color="auto"/>
              <w:right w:val="single" w:sz="12" w:space="0" w:color="auto"/>
            </w:tcBorders>
            <w:vAlign w:val="center"/>
            <w:hideMark/>
          </w:tcPr>
          <w:p w14:paraId="68046CE0" w14:textId="77777777" w:rsidR="00000CFD" w:rsidRPr="006B6C16" w:rsidRDefault="00000CFD" w:rsidP="00000CFD">
            <w:pPr>
              <w:spacing w:after="0" w:line="240" w:lineRule="auto"/>
              <w:jc w:val="left"/>
              <w:rPr>
                <w:rFonts w:ascii="Calibri" w:hAnsi="Calibri" w:cs="Calibri"/>
                <w:color w:val="000000"/>
                <w:lang w:val="en-US"/>
              </w:rPr>
            </w:pPr>
          </w:p>
        </w:tc>
      </w:tr>
      <w:tr w:rsidR="00D44B91" w:rsidRPr="006B6C16" w14:paraId="7FC9DEEE" w14:textId="77777777" w:rsidTr="00D44B91">
        <w:trPr>
          <w:cantSplit/>
          <w:trHeight w:val="340"/>
        </w:trPr>
        <w:tc>
          <w:tcPr>
            <w:tcW w:w="680" w:type="dxa"/>
            <w:tcBorders>
              <w:top w:val="nil"/>
              <w:left w:val="nil"/>
              <w:bottom w:val="nil"/>
              <w:right w:val="nil"/>
            </w:tcBorders>
            <w:noWrap/>
            <w:vAlign w:val="bottom"/>
          </w:tcPr>
          <w:p w14:paraId="53DB5B26" w14:textId="77777777" w:rsidR="00D44B91" w:rsidRPr="006B6C16" w:rsidRDefault="00D44B91" w:rsidP="00D44B91">
            <w:pPr>
              <w:spacing w:after="0" w:line="240" w:lineRule="auto"/>
              <w:jc w:val="left"/>
              <w:rPr>
                <w:rFonts w:ascii="Calibri" w:hAnsi="Calibri" w:cs="Calibri"/>
                <w:color w:val="000000"/>
                <w:lang w:val="en-US"/>
              </w:rPr>
            </w:pPr>
          </w:p>
        </w:tc>
        <w:tc>
          <w:tcPr>
            <w:tcW w:w="1862" w:type="dxa"/>
            <w:tcBorders>
              <w:top w:val="nil"/>
              <w:left w:val="nil"/>
              <w:bottom w:val="nil"/>
              <w:right w:val="nil"/>
            </w:tcBorders>
            <w:noWrap/>
            <w:vAlign w:val="center"/>
          </w:tcPr>
          <w:p w14:paraId="21449AA5" w14:textId="77777777" w:rsidR="00D44B91" w:rsidRPr="006B6C16" w:rsidRDefault="00D44B91" w:rsidP="00D44B91">
            <w:pPr>
              <w:spacing w:after="0" w:line="240" w:lineRule="auto"/>
              <w:jc w:val="center"/>
              <w:rPr>
                <w:rFonts w:ascii="Times New Roman" w:hAnsi="Times New Roman"/>
                <w:lang w:val="en-US"/>
              </w:rPr>
            </w:pPr>
          </w:p>
        </w:tc>
        <w:tc>
          <w:tcPr>
            <w:tcW w:w="425" w:type="dxa"/>
            <w:tcBorders>
              <w:top w:val="nil"/>
              <w:left w:val="nil"/>
              <w:bottom w:val="nil"/>
              <w:right w:val="nil"/>
            </w:tcBorders>
            <w:noWrap/>
            <w:vAlign w:val="bottom"/>
          </w:tcPr>
          <w:p w14:paraId="5FED7D9D" w14:textId="77777777" w:rsidR="00D44B91" w:rsidRPr="006B6C16" w:rsidRDefault="00D44B91" w:rsidP="00D44B91">
            <w:pPr>
              <w:spacing w:after="0" w:line="240" w:lineRule="auto"/>
              <w:jc w:val="left"/>
              <w:rPr>
                <w:rFonts w:ascii="Times New Roman" w:hAnsi="Times New Roman"/>
                <w:lang w:val="en-US"/>
              </w:rPr>
            </w:pPr>
          </w:p>
        </w:tc>
        <w:tc>
          <w:tcPr>
            <w:tcW w:w="851" w:type="dxa"/>
            <w:tcBorders>
              <w:top w:val="nil"/>
              <w:left w:val="nil"/>
              <w:bottom w:val="nil"/>
              <w:right w:val="nil"/>
            </w:tcBorders>
            <w:noWrap/>
            <w:vAlign w:val="bottom"/>
          </w:tcPr>
          <w:p w14:paraId="34F8C96D" w14:textId="77777777" w:rsidR="00D44B91" w:rsidRPr="006B6C16" w:rsidRDefault="00D44B91" w:rsidP="00D44B91">
            <w:pPr>
              <w:spacing w:after="0" w:line="240" w:lineRule="auto"/>
              <w:jc w:val="left"/>
              <w:rPr>
                <w:rFonts w:ascii="Times New Roman" w:hAnsi="Times New Roman"/>
                <w:lang w:val="en-US"/>
              </w:rPr>
            </w:pPr>
          </w:p>
        </w:tc>
        <w:tc>
          <w:tcPr>
            <w:tcW w:w="2835" w:type="dxa"/>
            <w:tcBorders>
              <w:top w:val="nil"/>
              <w:left w:val="nil"/>
              <w:bottom w:val="nil"/>
              <w:right w:val="single" w:sz="12" w:space="0" w:color="auto"/>
            </w:tcBorders>
            <w:noWrap/>
            <w:vAlign w:val="bottom"/>
          </w:tcPr>
          <w:p w14:paraId="475428D3" w14:textId="77777777" w:rsidR="00D44B91" w:rsidRPr="006B6C16" w:rsidRDefault="00D44B91" w:rsidP="00D44B91">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4" w:space="0" w:color="auto"/>
              <w:right w:val="single" w:sz="4" w:space="0" w:color="auto"/>
            </w:tcBorders>
            <w:noWrap/>
            <w:vAlign w:val="center"/>
          </w:tcPr>
          <w:p w14:paraId="02AEF269" w14:textId="47ED80AD" w:rsidR="00D44B91" w:rsidRPr="006B6C16" w:rsidRDefault="00D44B91" w:rsidP="00D44B91">
            <w:pPr>
              <w:spacing w:after="0" w:line="240" w:lineRule="auto"/>
              <w:jc w:val="center"/>
              <w:rPr>
                <w:rFonts w:ascii="Courier New" w:hAnsi="Courier New" w:cs="Courier New"/>
                <w:b/>
                <w:bCs/>
                <w:lang w:val="en-US"/>
              </w:rPr>
            </w:pPr>
            <w:r w:rsidRPr="006B6C16">
              <w:rPr>
                <w:rFonts w:ascii="Courier New" w:hAnsi="Courier New" w:cs="Courier New"/>
                <w:b/>
                <w:bCs/>
                <w:lang w:val="en-US"/>
              </w:rPr>
              <w:t>IN</w:t>
            </w:r>
          </w:p>
        </w:tc>
        <w:tc>
          <w:tcPr>
            <w:tcW w:w="1985" w:type="dxa"/>
            <w:tcBorders>
              <w:top w:val="single" w:sz="4" w:space="0" w:color="auto"/>
              <w:left w:val="single" w:sz="4" w:space="0" w:color="auto"/>
              <w:bottom w:val="single" w:sz="4" w:space="0" w:color="auto"/>
              <w:right w:val="single" w:sz="4" w:space="0" w:color="auto"/>
            </w:tcBorders>
            <w:noWrap/>
            <w:vAlign w:val="center"/>
          </w:tcPr>
          <w:p w14:paraId="0C964BC3" w14:textId="4465E957" w:rsidR="00D44B91" w:rsidRPr="006B6C16" w:rsidRDefault="00D44B91" w:rsidP="00D44B91">
            <w:pPr>
              <w:spacing w:after="0" w:line="240" w:lineRule="auto"/>
              <w:jc w:val="left"/>
              <w:rPr>
                <w:rFonts w:cs="Arial"/>
                <w:color w:val="000000"/>
                <w:lang w:val="en-US"/>
              </w:rPr>
            </w:pPr>
            <w:r w:rsidRPr="006B6C16">
              <w:rPr>
                <w:rFonts w:cs="Arial"/>
                <w:color w:val="000000"/>
                <w:lang w:val="en-US"/>
              </w:rPr>
              <w:t>Inner</w:t>
            </w:r>
          </w:p>
        </w:tc>
        <w:tc>
          <w:tcPr>
            <w:tcW w:w="425" w:type="dxa"/>
            <w:vMerge w:val="restart"/>
            <w:tcBorders>
              <w:top w:val="single" w:sz="4" w:space="0" w:color="auto"/>
              <w:left w:val="single" w:sz="4" w:space="0" w:color="auto"/>
              <w:right w:val="single" w:sz="12" w:space="0" w:color="auto"/>
            </w:tcBorders>
            <w:textDirection w:val="btLr"/>
            <w:vAlign w:val="center"/>
          </w:tcPr>
          <w:p w14:paraId="7CE5325C" w14:textId="5E6B6971" w:rsidR="00D44B91" w:rsidRPr="006B6C16" w:rsidRDefault="00D44B91" w:rsidP="00D44B91">
            <w:pPr>
              <w:spacing w:after="0" w:line="240" w:lineRule="auto"/>
              <w:ind w:left="113" w:right="113"/>
              <w:jc w:val="center"/>
              <w:rPr>
                <w:rFonts w:ascii="Calibri" w:hAnsi="Calibri" w:cs="Calibri"/>
                <w:color w:val="000000"/>
                <w:lang w:val="en-US"/>
              </w:rPr>
            </w:pPr>
            <w:r w:rsidRPr="006B6C16">
              <w:rPr>
                <w:rFonts w:cs="Arial"/>
                <w:color w:val="000000"/>
                <w:lang w:val="en-US"/>
              </w:rPr>
              <w:t>Line</w:t>
            </w:r>
          </w:p>
        </w:tc>
      </w:tr>
      <w:tr w:rsidR="00D44B91" w:rsidRPr="006B6C16" w14:paraId="3AFE9811" w14:textId="77777777" w:rsidTr="00D44B91">
        <w:trPr>
          <w:cantSplit/>
          <w:trHeight w:val="340"/>
        </w:trPr>
        <w:tc>
          <w:tcPr>
            <w:tcW w:w="680" w:type="dxa"/>
            <w:tcBorders>
              <w:top w:val="nil"/>
              <w:left w:val="nil"/>
              <w:bottom w:val="nil"/>
              <w:right w:val="nil"/>
            </w:tcBorders>
            <w:noWrap/>
            <w:vAlign w:val="bottom"/>
          </w:tcPr>
          <w:p w14:paraId="6082C0C1" w14:textId="77777777" w:rsidR="00D44B91" w:rsidRPr="006B6C16" w:rsidRDefault="00D44B91" w:rsidP="00D44B91">
            <w:pPr>
              <w:spacing w:after="0" w:line="240" w:lineRule="auto"/>
              <w:jc w:val="left"/>
              <w:rPr>
                <w:rFonts w:ascii="Calibri" w:hAnsi="Calibri" w:cs="Calibri"/>
                <w:color w:val="000000"/>
                <w:lang w:val="en-US"/>
              </w:rPr>
            </w:pPr>
          </w:p>
        </w:tc>
        <w:tc>
          <w:tcPr>
            <w:tcW w:w="1862" w:type="dxa"/>
            <w:tcBorders>
              <w:top w:val="nil"/>
              <w:left w:val="nil"/>
              <w:bottom w:val="nil"/>
              <w:right w:val="nil"/>
            </w:tcBorders>
            <w:noWrap/>
            <w:vAlign w:val="center"/>
          </w:tcPr>
          <w:p w14:paraId="13299E15" w14:textId="77777777" w:rsidR="00D44B91" w:rsidRPr="006B6C16" w:rsidRDefault="00D44B91" w:rsidP="00D44B91">
            <w:pPr>
              <w:spacing w:after="0" w:line="240" w:lineRule="auto"/>
              <w:jc w:val="center"/>
              <w:rPr>
                <w:rFonts w:ascii="Times New Roman" w:hAnsi="Times New Roman"/>
                <w:lang w:val="en-US"/>
              </w:rPr>
            </w:pPr>
          </w:p>
        </w:tc>
        <w:tc>
          <w:tcPr>
            <w:tcW w:w="425" w:type="dxa"/>
            <w:tcBorders>
              <w:top w:val="nil"/>
              <w:left w:val="nil"/>
              <w:bottom w:val="nil"/>
              <w:right w:val="nil"/>
            </w:tcBorders>
            <w:noWrap/>
            <w:vAlign w:val="bottom"/>
          </w:tcPr>
          <w:p w14:paraId="3EA249AC" w14:textId="77777777" w:rsidR="00D44B91" w:rsidRPr="006B6C16" w:rsidRDefault="00D44B91" w:rsidP="00D44B91">
            <w:pPr>
              <w:spacing w:after="0" w:line="240" w:lineRule="auto"/>
              <w:jc w:val="left"/>
              <w:rPr>
                <w:rFonts w:ascii="Times New Roman" w:hAnsi="Times New Roman"/>
                <w:lang w:val="en-US"/>
              </w:rPr>
            </w:pPr>
          </w:p>
        </w:tc>
        <w:tc>
          <w:tcPr>
            <w:tcW w:w="851" w:type="dxa"/>
            <w:tcBorders>
              <w:top w:val="nil"/>
              <w:left w:val="nil"/>
              <w:bottom w:val="nil"/>
              <w:right w:val="nil"/>
            </w:tcBorders>
            <w:noWrap/>
            <w:vAlign w:val="bottom"/>
          </w:tcPr>
          <w:p w14:paraId="72F10E3E" w14:textId="77777777" w:rsidR="00D44B91" w:rsidRPr="006B6C16" w:rsidRDefault="00D44B91" w:rsidP="00D44B91">
            <w:pPr>
              <w:spacing w:after="0" w:line="240" w:lineRule="auto"/>
              <w:jc w:val="left"/>
              <w:rPr>
                <w:rFonts w:ascii="Times New Roman" w:hAnsi="Times New Roman"/>
                <w:lang w:val="en-US"/>
              </w:rPr>
            </w:pPr>
          </w:p>
        </w:tc>
        <w:tc>
          <w:tcPr>
            <w:tcW w:w="2835" w:type="dxa"/>
            <w:tcBorders>
              <w:top w:val="nil"/>
              <w:left w:val="nil"/>
              <w:bottom w:val="nil"/>
              <w:right w:val="single" w:sz="12" w:space="0" w:color="auto"/>
            </w:tcBorders>
            <w:noWrap/>
            <w:vAlign w:val="bottom"/>
          </w:tcPr>
          <w:p w14:paraId="24BC5AA9" w14:textId="77777777" w:rsidR="00D44B91" w:rsidRPr="006B6C16" w:rsidRDefault="00D44B91" w:rsidP="00D44B91">
            <w:pPr>
              <w:spacing w:after="0" w:line="240" w:lineRule="auto"/>
              <w:jc w:val="center"/>
              <w:rPr>
                <w:rFonts w:ascii="Times New Roman" w:hAnsi="Times New Roman"/>
                <w:lang w:val="en-US"/>
              </w:rPr>
            </w:pPr>
          </w:p>
        </w:tc>
        <w:tc>
          <w:tcPr>
            <w:tcW w:w="850" w:type="dxa"/>
            <w:tcBorders>
              <w:top w:val="single" w:sz="4" w:space="0" w:color="auto"/>
              <w:left w:val="single" w:sz="12" w:space="0" w:color="auto"/>
              <w:bottom w:val="single" w:sz="12" w:space="0" w:color="auto"/>
              <w:right w:val="single" w:sz="4" w:space="0" w:color="auto"/>
            </w:tcBorders>
            <w:noWrap/>
            <w:vAlign w:val="center"/>
          </w:tcPr>
          <w:p w14:paraId="68EEBBDD" w14:textId="246905F2" w:rsidR="00D44B91" w:rsidRPr="006B6C16" w:rsidRDefault="00D44B91" w:rsidP="00D44B91">
            <w:pPr>
              <w:spacing w:after="0" w:line="240" w:lineRule="auto"/>
              <w:jc w:val="center"/>
              <w:rPr>
                <w:rFonts w:ascii="Courier New" w:hAnsi="Courier New" w:cs="Courier New"/>
                <w:b/>
                <w:bCs/>
                <w:lang w:val="en-US"/>
              </w:rPr>
            </w:pPr>
            <w:r w:rsidRPr="006B6C16">
              <w:rPr>
                <w:rFonts w:ascii="Courier New" w:hAnsi="Courier New" w:cs="Courier New"/>
                <w:b/>
                <w:bCs/>
                <w:lang w:val="en-US"/>
              </w:rPr>
              <w:t>OU</w:t>
            </w:r>
          </w:p>
        </w:tc>
        <w:tc>
          <w:tcPr>
            <w:tcW w:w="1985" w:type="dxa"/>
            <w:tcBorders>
              <w:top w:val="single" w:sz="4" w:space="0" w:color="auto"/>
              <w:left w:val="single" w:sz="4" w:space="0" w:color="auto"/>
              <w:bottom w:val="single" w:sz="12" w:space="0" w:color="auto"/>
              <w:right w:val="single" w:sz="4" w:space="0" w:color="auto"/>
            </w:tcBorders>
            <w:noWrap/>
            <w:vAlign w:val="center"/>
          </w:tcPr>
          <w:p w14:paraId="29AA0F83" w14:textId="74BCBED3" w:rsidR="00D44B91" w:rsidRPr="006B6C16" w:rsidRDefault="00D44B91" w:rsidP="00D44B91">
            <w:pPr>
              <w:spacing w:after="0" w:line="240" w:lineRule="auto"/>
              <w:jc w:val="left"/>
              <w:rPr>
                <w:rFonts w:cs="Arial"/>
                <w:color w:val="000000"/>
                <w:lang w:val="en-US"/>
              </w:rPr>
            </w:pPr>
            <w:r w:rsidRPr="006B6C16">
              <w:rPr>
                <w:rFonts w:cs="Arial"/>
                <w:color w:val="000000"/>
                <w:lang w:val="en-US"/>
              </w:rPr>
              <w:t>Outer</w:t>
            </w:r>
          </w:p>
        </w:tc>
        <w:tc>
          <w:tcPr>
            <w:tcW w:w="425" w:type="dxa"/>
            <w:vMerge/>
            <w:tcBorders>
              <w:left w:val="single" w:sz="4" w:space="0" w:color="auto"/>
              <w:bottom w:val="single" w:sz="12" w:space="0" w:color="auto"/>
              <w:right w:val="single" w:sz="12" w:space="0" w:color="auto"/>
            </w:tcBorders>
            <w:vAlign w:val="center"/>
          </w:tcPr>
          <w:p w14:paraId="7C21E296" w14:textId="77777777" w:rsidR="00D44B91" w:rsidRPr="006B6C16" w:rsidRDefault="00D44B91" w:rsidP="00D44B91">
            <w:pPr>
              <w:spacing w:after="0" w:line="240" w:lineRule="auto"/>
              <w:jc w:val="left"/>
              <w:rPr>
                <w:rFonts w:ascii="Calibri" w:hAnsi="Calibri" w:cs="Calibri"/>
                <w:color w:val="000000"/>
                <w:lang w:val="en-US"/>
              </w:rPr>
            </w:pPr>
          </w:p>
        </w:tc>
      </w:tr>
    </w:tbl>
    <w:p w14:paraId="5A35A7E5" w14:textId="0BA2B183" w:rsidR="00000CFD" w:rsidRPr="006B6C16" w:rsidRDefault="00000CFD" w:rsidP="00421BFB">
      <w:pPr>
        <w:rPr>
          <w:lang w:val="en-US"/>
        </w:rPr>
      </w:pPr>
    </w:p>
    <w:p w14:paraId="67C83097" w14:textId="1C5C93E7" w:rsidR="00000CFD" w:rsidRPr="006B6C16" w:rsidRDefault="00000CFD" w:rsidP="00421BFB">
      <w:pPr>
        <w:rPr>
          <w:lang w:val="en-US"/>
        </w:rPr>
      </w:pPr>
    </w:p>
    <w:tbl>
      <w:tblPr>
        <w:tblW w:w="3751" w:type="dxa"/>
        <w:tblInd w:w="70" w:type="dxa"/>
        <w:tblCellMar>
          <w:top w:w="15" w:type="dxa"/>
          <w:left w:w="70" w:type="dxa"/>
          <w:right w:w="70" w:type="dxa"/>
        </w:tblCellMar>
        <w:tblLook w:val="04A0" w:firstRow="1" w:lastRow="0" w:firstColumn="1" w:lastColumn="0" w:noHBand="0" w:noVBand="1"/>
      </w:tblPr>
      <w:tblGrid>
        <w:gridCol w:w="261"/>
        <w:gridCol w:w="2070"/>
        <w:gridCol w:w="1280"/>
        <w:gridCol w:w="146"/>
      </w:tblGrid>
      <w:tr w:rsidR="00000CFD" w:rsidRPr="006B6C16" w14:paraId="0F784486" w14:textId="77777777" w:rsidTr="00C579B9">
        <w:trPr>
          <w:gridAfter w:val="1"/>
          <w:wAfter w:w="146" w:type="dxa"/>
          <w:trHeight w:val="900"/>
        </w:trPr>
        <w:tc>
          <w:tcPr>
            <w:tcW w:w="2325" w:type="dxa"/>
            <w:gridSpan w:val="2"/>
            <w:tcBorders>
              <w:top w:val="single" w:sz="12" w:space="0" w:color="auto"/>
              <w:left w:val="single" w:sz="12" w:space="0" w:color="auto"/>
              <w:bottom w:val="single" w:sz="4" w:space="0" w:color="auto"/>
              <w:right w:val="single" w:sz="4" w:space="0" w:color="auto"/>
            </w:tcBorders>
            <w:shd w:val="clear" w:color="000000" w:fill="FFFF00"/>
            <w:vAlign w:val="center"/>
            <w:hideMark/>
          </w:tcPr>
          <w:p w14:paraId="3A9A5AA1"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Direction</w:t>
            </w:r>
          </w:p>
        </w:tc>
        <w:tc>
          <w:tcPr>
            <w:tcW w:w="1280" w:type="dxa"/>
            <w:tcBorders>
              <w:top w:val="single" w:sz="12" w:space="0" w:color="auto"/>
              <w:left w:val="single" w:sz="4" w:space="0" w:color="auto"/>
              <w:bottom w:val="single" w:sz="4" w:space="0" w:color="auto"/>
              <w:right w:val="single" w:sz="12" w:space="0" w:color="auto"/>
            </w:tcBorders>
            <w:shd w:val="clear" w:color="000000" w:fill="FFFF00"/>
            <w:vAlign w:val="center"/>
            <w:hideMark/>
          </w:tcPr>
          <w:p w14:paraId="4E939998" w14:textId="77777777"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coordinate system</w:t>
            </w:r>
          </w:p>
        </w:tc>
      </w:tr>
      <w:tr w:rsidR="00000CFD" w:rsidRPr="006B6C16" w14:paraId="4FDAD83C"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13E9762A"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0</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7E66E68C"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Undefined/other</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4CA77907" w14:textId="14427261" w:rsidR="00000CFD" w:rsidRPr="006B6C16" w:rsidRDefault="00000CFD" w:rsidP="00CF7577">
            <w:pPr>
              <w:spacing w:after="0" w:line="240" w:lineRule="auto"/>
              <w:jc w:val="center"/>
              <w:rPr>
                <w:rFonts w:cs="Arial"/>
                <w:color w:val="000000"/>
                <w:lang w:val="en-US"/>
              </w:rPr>
            </w:pPr>
          </w:p>
        </w:tc>
      </w:tr>
      <w:tr w:rsidR="00000CFD" w:rsidRPr="006B6C16" w14:paraId="17228236"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19A655B5"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1</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1D32C76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Longitudinal</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4018EC00" w14:textId="77777777" w:rsidR="00000CFD" w:rsidRPr="006B6C16" w:rsidRDefault="00000CFD" w:rsidP="00CF7577">
            <w:pPr>
              <w:spacing w:after="0" w:line="240" w:lineRule="auto"/>
              <w:jc w:val="center"/>
              <w:rPr>
                <w:rFonts w:cs="Arial"/>
                <w:color w:val="000000"/>
                <w:lang w:val="en-US"/>
              </w:rPr>
            </w:pPr>
            <w:r w:rsidRPr="006B6C16">
              <w:rPr>
                <w:rFonts w:cs="Arial"/>
                <w:color w:val="000000"/>
                <w:lang w:val="en-US"/>
              </w:rPr>
              <w:t>1DT</w:t>
            </w:r>
          </w:p>
        </w:tc>
      </w:tr>
      <w:tr w:rsidR="00000CFD" w:rsidRPr="006B6C16" w14:paraId="739DB98C"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21EA0CAA"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2</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2AF48E55"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Lateral</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03050BAE" w14:textId="77777777" w:rsidR="00000CFD" w:rsidRPr="006B6C16" w:rsidRDefault="00000CFD" w:rsidP="00CF7577">
            <w:pPr>
              <w:spacing w:after="0" w:line="240" w:lineRule="auto"/>
              <w:jc w:val="center"/>
              <w:rPr>
                <w:rFonts w:cs="Arial"/>
                <w:color w:val="000000"/>
                <w:lang w:val="en-US"/>
              </w:rPr>
            </w:pPr>
            <w:r w:rsidRPr="006B6C16">
              <w:rPr>
                <w:rFonts w:cs="Arial"/>
                <w:color w:val="000000"/>
                <w:lang w:val="en-US"/>
              </w:rPr>
              <w:t>1DT</w:t>
            </w:r>
          </w:p>
        </w:tc>
      </w:tr>
      <w:tr w:rsidR="00000CFD" w:rsidRPr="006B6C16" w14:paraId="079B9FF0"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04E41791"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3</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3D68C8DA"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Vertical</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77EE2F5B" w14:textId="77777777" w:rsidR="00000CFD" w:rsidRPr="006B6C16" w:rsidRDefault="00000CFD" w:rsidP="00CF7577">
            <w:pPr>
              <w:spacing w:after="0" w:line="240" w:lineRule="auto"/>
              <w:jc w:val="center"/>
              <w:rPr>
                <w:rFonts w:cs="Arial"/>
                <w:color w:val="000000"/>
                <w:lang w:val="en-US"/>
              </w:rPr>
            </w:pPr>
            <w:r w:rsidRPr="006B6C16">
              <w:rPr>
                <w:rFonts w:cs="Arial"/>
                <w:color w:val="000000"/>
                <w:lang w:val="en-US"/>
              </w:rPr>
              <w:t>1DT</w:t>
            </w:r>
          </w:p>
        </w:tc>
      </w:tr>
      <w:tr w:rsidR="00000CFD" w:rsidRPr="006B6C16" w14:paraId="7ABAACA3"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7853609F"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X</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31AEBAEF"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Longitudinal</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17463061" w14:textId="77777777" w:rsidR="00000CFD" w:rsidRPr="006B6C16" w:rsidRDefault="00000CFD" w:rsidP="00CF7577">
            <w:pPr>
              <w:spacing w:after="0" w:line="240" w:lineRule="auto"/>
              <w:jc w:val="center"/>
              <w:rPr>
                <w:rFonts w:cs="Arial"/>
                <w:color w:val="000000"/>
                <w:lang w:val="en-US"/>
              </w:rPr>
            </w:pPr>
            <w:r w:rsidRPr="006B6C16">
              <w:rPr>
                <w:rFonts w:cs="Arial"/>
                <w:color w:val="000000"/>
                <w:lang w:val="en-US"/>
              </w:rPr>
              <w:t>1DY</w:t>
            </w:r>
          </w:p>
        </w:tc>
      </w:tr>
      <w:tr w:rsidR="00000CFD" w:rsidRPr="006B6C16" w14:paraId="703E839F"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667DDA48"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Y</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052BD9BF"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Lateral</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7E4D22D7" w14:textId="77777777" w:rsidR="00000CFD" w:rsidRPr="006B6C16" w:rsidRDefault="00000CFD" w:rsidP="00CF7577">
            <w:pPr>
              <w:spacing w:after="0" w:line="240" w:lineRule="auto"/>
              <w:jc w:val="center"/>
              <w:rPr>
                <w:rFonts w:cs="Arial"/>
                <w:color w:val="000000"/>
                <w:lang w:val="en-US"/>
              </w:rPr>
            </w:pPr>
            <w:r w:rsidRPr="006B6C16">
              <w:rPr>
                <w:rFonts w:cs="Arial"/>
                <w:color w:val="000000"/>
                <w:lang w:val="en-US"/>
              </w:rPr>
              <w:t>1DY</w:t>
            </w:r>
          </w:p>
        </w:tc>
      </w:tr>
      <w:tr w:rsidR="00000CFD" w:rsidRPr="006B6C16" w14:paraId="2815601E" w14:textId="77777777" w:rsidTr="00C579B9">
        <w:trPr>
          <w:gridAfter w:val="1"/>
          <w:wAfter w:w="146" w:type="dxa"/>
          <w:trHeight w:val="300"/>
        </w:trPr>
        <w:tc>
          <w:tcPr>
            <w:tcW w:w="255" w:type="dxa"/>
            <w:tcBorders>
              <w:top w:val="single" w:sz="4" w:space="0" w:color="auto"/>
              <w:left w:val="single" w:sz="12" w:space="0" w:color="auto"/>
              <w:bottom w:val="single" w:sz="4" w:space="0" w:color="auto"/>
              <w:right w:val="single" w:sz="4" w:space="0" w:color="auto"/>
            </w:tcBorders>
            <w:noWrap/>
            <w:vAlign w:val="bottom"/>
            <w:hideMark/>
          </w:tcPr>
          <w:p w14:paraId="294C4BCC"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t>Z</w:t>
            </w:r>
          </w:p>
        </w:tc>
        <w:tc>
          <w:tcPr>
            <w:tcW w:w="2070" w:type="dxa"/>
            <w:tcBorders>
              <w:top w:val="single" w:sz="4" w:space="0" w:color="auto"/>
              <w:left w:val="single" w:sz="4" w:space="0" w:color="auto"/>
              <w:bottom w:val="single" w:sz="4" w:space="0" w:color="auto"/>
              <w:right w:val="single" w:sz="4" w:space="0" w:color="auto"/>
            </w:tcBorders>
            <w:noWrap/>
            <w:vAlign w:val="bottom"/>
            <w:hideMark/>
          </w:tcPr>
          <w:p w14:paraId="6F048D46"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Vertical</w:t>
            </w:r>
          </w:p>
        </w:tc>
        <w:tc>
          <w:tcPr>
            <w:tcW w:w="1280" w:type="dxa"/>
            <w:tcBorders>
              <w:top w:val="single" w:sz="4" w:space="0" w:color="auto"/>
              <w:left w:val="single" w:sz="4" w:space="0" w:color="auto"/>
              <w:bottom w:val="single" w:sz="4" w:space="0" w:color="auto"/>
              <w:right w:val="single" w:sz="12" w:space="0" w:color="auto"/>
            </w:tcBorders>
            <w:noWrap/>
            <w:vAlign w:val="bottom"/>
            <w:hideMark/>
          </w:tcPr>
          <w:p w14:paraId="1CACB12A" w14:textId="77777777" w:rsidR="00000CFD" w:rsidRPr="006B6C16" w:rsidRDefault="00000CFD" w:rsidP="00CF7577">
            <w:pPr>
              <w:spacing w:after="0" w:line="240" w:lineRule="auto"/>
              <w:jc w:val="center"/>
              <w:rPr>
                <w:rFonts w:cs="Arial"/>
                <w:color w:val="000000"/>
                <w:lang w:val="en-US"/>
              </w:rPr>
            </w:pPr>
            <w:r w:rsidRPr="006B6C16">
              <w:rPr>
                <w:rFonts w:cs="Arial"/>
                <w:color w:val="000000"/>
                <w:lang w:val="en-US"/>
              </w:rPr>
              <w:t>1DY</w:t>
            </w:r>
          </w:p>
        </w:tc>
      </w:tr>
      <w:tr w:rsidR="00000CFD" w:rsidRPr="006B6C16" w14:paraId="6B949B8C" w14:textId="77777777" w:rsidTr="00C579B9">
        <w:trPr>
          <w:gridAfter w:val="1"/>
          <w:wAfter w:w="146" w:type="dxa"/>
          <w:trHeight w:val="315"/>
        </w:trPr>
        <w:tc>
          <w:tcPr>
            <w:tcW w:w="255" w:type="dxa"/>
            <w:tcBorders>
              <w:top w:val="single" w:sz="4" w:space="0" w:color="auto"/>
              <w:left w:val="single" w:sz="12" w:space="0" w:color="auto"/>
              <w:bottom w:val="single" w:sz="8" w:space="0" w:color="auto"/>
              <w:right w:val="single" w:sz="4" w:space="0" w:color="auto"/>
            </w:tcBorders>
            <w:noWrap/>
            <w:vAlign w:val="bottom"/>
            <w:hideMark/>
          </w:tcPr>
          <w:p w14:paraId="571519CA" w14:textId="77777777" w:rsidR="00000CFD" w:rsidRPr="006B6C16" w:rsidRDefault="00000CFD" w:rsidP="00000CFD">
            <w:pPr>
              <w:spacing w:after="0" w:line="240" w:lineRule="auto"/>
              <w:jc w:val="center"/>
              <w:rPr>
                <w:rFonts w:ascii="Courier New" w:hAnsi="Courier New" w:cs="Courier New"/>
                <w:b/>
                <w:bCs/>
                <w:lang w:val="en-US"/>
              </w:rPr>
            </w:pPr>
            <w:r w:rsidRPr="006B6C16">
              <w:rPr>
                <w:rFonts w:ascii="Courier New" w:hAnsi="Courier New" w:cs="Courier New"/>
                <w:b/>
                <w:bCs/>
                <w:lang w:val="en-US"/>
              </w:rPr>
              <w:lastRenderedPageBreak/>
              <w:t>0</w:t>
            </w:r>
          </w:p>
        </w:tc>
        <w:tc>
          <w:tcPr>
            <w:tcW w:w="2070" w:type="dxa"/>
            <w:tcBorders>
              <w:top w:val="single" w:sz="4" w:space="0" w:color="auto"/>
              <w:left w:val="single" w:sz="4" w:space="0" w:color="auto"/>
              <w:bottom w:val="single" w:sz="8" w:space="0" w:color="auto"/>
              <w:right w:val="single" w:sz="4" w:space="0" w:color="auto"/>
            </w:tcBorders>
            <w:noWrap/>
            <w:vAlign w:val="bottom"/>
            <w:hideMark/>
          </w:tcPr>
          <w:p w14:paraId="5F8B51BE" w14:textId="77777777" w:rsidR="00000CFD" w:rsidRPr="006B6C16" w:rsidRDefault="00000CFD" w:rsidP="00000CFD">
            <w:pPr>
              <w:spacing w:after="0" w:line="240" w:lineRule="auto"/>
              <w:jc w:val="left"/>
              <w:rPr>
                <w:rFonts w:cs="Arial"/>
                <w:color w:val="000000"/>
                <w:lang w:val="en-US"/>
              </w:rPr>
            </w:pPr>
            <w:r w:rsidRPr="006B6C16">
              <w:rPr>
                <w:rFonts w:cs="Arial"/>
                <w:color w:val="000000"/>
                <w:lang w:val="en-US"/>
              </w:rPr>
              <w:t>Resultant</w:t>
            </w:r>
          </w:p>
        </w:tc>
        <w:tc>
          <w:tcPr>
            <w:tcW w:w="1280" w:type="dxa"/>
            <w:tcBorders>
              <w:top w:val="single" w:sz="4" w:space="0" w:color="auto"/>
              <w:left w:val="single" w:sz="4" w:space="0" w:color="auto"/>
              <w:bottom w:val="single" w:sz="8" w:space="0" w:color="auto"/>
              <w:right w:val="single" w:sz="12" w:space="0" w:color="auto"/>
            </w:tcBorders>
            <w:noWrap/>
            <w:vAlign w:val="bottom"/>
            <w:hideMark/>
          </w:tcPr>
          <w:p w14:paraId="7ECBCD6C" w14:textId="542AB71F" w:rsidR="00000CFD" w:rsidRPr="006B6C16" w:rsidRDefault="00000CFD" w:rsidP="00CF7577">
            <w:pPr>
              <w:spacing w:after="0" w:line="240" w:lineRule="auto"/>
              <w:jc w:val="center"/>
              <w:rPr>
                <w:rFonts w:cs="Arial"/>
                <w:color w:val="000000"/>
                <w:lang w:val="en-US"/>
              </w:rPr>
            </w:pPr>
          </w:p>
        </w:tc>
      </w:tr>
      <w:tr w:rsidR="00000CFD" w:rsidRPr="006B6C16" w14:paraId="522B3790" w14:textId="77777777" w:rsidTr="00C579B9">
        <w:trPr>
          <w:gridAfter w:val="1"/>
          <w:wAfter w:w="146" w:type="dxa"/>
          <w:trHeight w:val="315"/>
        </w:trPr>
        <w:tc>
          <w:tcPr>
            <w:tcW w:w="3605" w:type="dxa"/>
            <w:gridSpan w:val="3"/>
            <w:vMerge w:val="restart"/>
            <w:tcBorders>
              <w:top w:val="single" w:sz="8" w:space="0" w:color="auto"/>
              <w:left w:val="single" w:sz="12" w:space="0" w:color="auto"/>
              <w:bottom w:val="single" w:sz="8" w:space="0" w:color="000000"/>
              <w:right w:val="single" w:sz="12" w:space="0" w:color="auto"/>
            </w:tcBorders>
            <w:vAlign w:val="bottom"/>
            <w:hideMark/>
          </w:tcPr>
          <w:p w14:paraId="3F2038AE" w14:textId="4CAFD02C" w:rsidR="00000CFD" w:rsidRPr="006B6C16" w:rsidRDefault="00000CFD" w:rsidP="00000CFD">
            <w:pPr>
              <w:spacing w:after="0" w:line="240" w:lineRule="auto"/>
              <w:jc w:val="center"/>
              <w:rPr>
                <w:rFonts w:cs="Arial"/>
                <w:b/>
                <w:bCs/>
                <w:color w:val="000000"/>
                <w:lang w:val="en-US"/>
              </w:rPr>
            </w:pPr>
            <w:r w:rsidRPr="006B6C16">
              <w:rPr>
                <w:rFonts w:cs="Arial"/>
                <w:b/>
                <w:bCs/>
                <w:color w:val="000000"/>
                <w:lang w:val="en-US"/>
              </w:rPr>
              <w:t>The coordinate system refers</w:t>
            </w:r>
            <w:r w:rsidRPr="006B6C16">
              <w:rPr>
                <w:rFonts w:cs="Arial"/>
                <w:b/>
                <w:bCs/>
                <w:color w:val="000000"/>
                <w:lang w:val="en-US"/>
              </w:rPr>
              <w:br/>
              <w:t xml:space="preserve">to test object in </w:t>
            </w:r>
            <w:r w:rsidR="008A4C7C" w:rsidRPr="006B6C16">
              <w:rPr>
                <w:rFonts w:cs="Arial"/>
                <w:b/>
                <w:bCs/>
                <w:color w:val="000000"/>
                <w:lang w:val="en-US"/>
              </w:rPr>
              <w:t>T</w:t>
            </w:r>
            <w:r w:rsidRPr="006B6C16">
              <w:rPr>
                <w:rFonts w:cs="Arial"/>
                <w:b/>
                <w:bCs/>
                <w:color w:val="000000"/>
                <w:lang w:val="en-US"/>
              </w:rPr>
              <w:t>O</w:t>
            </w:r>
          </w:p>
        </w:tc>
      </w:tr>
      <w:tr w:rsidR="00000CFD" w:rsidRPr="006B6C16" w14:paraId="7306585A" w14:textId="77777777" w:rsidTr="00C579B9">
        <w:trPr>
          <w:trHeight w:val="315"/>
        </w:trPr>
        <w:tc>
          <w:tcPr>
            <w:tcW w:w="3605" w:type="dxa"/>
            <w:gridSpan w:val="3"/>
            <w:vMerge/>
            <w:tcBorders>
              <w:top w:val="single" w:sz="8" w:space="0" w:color="auto"/>
              <w:left w:val="single" w:sz="12" w:space="0" w:color="auto"/>
              <w:bottom w:val="single" w:sz="8" w:space="0" w:color="000000"/>
              <w:right w:val="single" w:sz="12" w:space="0" w:color="auto"/>
            </w:tcBorders>
            <w:vAlign w:val="center"/>
            <w:hideMark/>
          </w:tcPr>
          <w:p w14:paraId="5EFF6CAC" w14:textId="77777777" w:rsidR="00000CFD" w:rsidRPr="006B6C16" w:rsidRDefault="00000CFD" w:rsidP="00000CFD">
            <w:pPr>
              <w:spacing w:after="0" w:line="240" w:lineRule="auto"/>
              <w:jc w:val="left"/>
              <w:rPr>
                <w:rFonts w:ascii="Calibri" w:hAnsi="Calibri" w:cs="Calibri"/>
                <w:b/>
                <w:bCs/>
                <w:color w:val="000000"/>
                <w:lang w:val="en-US"/>
              </w:rPr>
            </w:pPr>
          </w:p>
        </w:tc>
        <w:tc>
          <w:tcPr>
            <w:tcW w:w="146" w:type="dxa"/>
            <w:tcBorders>
              <w:top w:val="nil"/>
              <w:left w:val="single" w:sz="12" w:space="0" w:color="auto"/>
              <w:bottom w:val="nil"/>
              <w:right w:val="nil"/>
            </w:tcBorders>
            <w:noWrap/>
            <w:vAlign w:val="bottom"/>
            <w:hideMark/>
          </w:tcPr>
          <w:p w14:paraId="07F8E8C4" w14:textId="77777777" w:rsidR="00000CFD" w:rsidRPr="006B6C16" w:rsidRDefault="00000CFD" w:rsidP="00000CFD">
            <w:pPr>
              <w:spacing w:after="0" w:line="240" w:lineRule="auto"/>
              <w:jc w:val="center"/>
              <w:rPr>
                <w:rFonts w:ascii="Calibri" w:hAnsi="Calibri" w:cs="Calibri"/>
                <w:b/>
                <w:bCs/>
                <w:color w:val="000000"/>
                <w:lang w:val="en-US"/>
              </w:rPr>
            </w:pPr>
          </w:p>
        </w:tc>
      </w:tr>
    </w:tbl>
    <w:p w14:paraId="26A2B626" w14:textId="096ACC9A" w:rsidR="00000CFD" w:rsidRPr="006B6C16" w:rsidRDefault="00000CFD" w:rsidP="00421BFB">
      <w:pPr>
        <w:rPr>
          <w:noProof/>
          <w:lang w:val="en-US"/>
        </w:rPr>
      </w:pPr>
    </w:p>
    <w:p w14:paraId="67FC4B5A" w14:textId="68EEA545" w:rsidR="001C71FD" w:rsidRPr="006B6C16" w:rsidRDefault="00955CF1" w:rsidP="0018227B">
      <w:pPr>
        <w:pStyle w:val="berschrift3"/>
        <w:rPr>
          <w:noProof/>
          <w:lang w:val="en-US"/>
        </w:rPr>
      </w:pPr>
      <w:bookmarkStart w:id="106" w:name="_Toc235141839"/>
      <w:r w:rsidRPr="006B6C16">
        <w:rPr>
          <w:noProof/>
          <w:lang w:val="en-US"/>
        </w:rPr>
        <w:t>C2C</w:t>
      </w:r>
      <w:r w:rsidR="00AB5F8A" w:rsidRPr="006B6C16">
        <w:rPr>
          <w:noProof/>
          <w:lang w:val="en-US"/>
        </w:rPr>
        <w:t xml:space="preserve"> distance channels</w:t>
      </w:r>
      <w:bookmarkEnd w:id="106"/>
    </w:p>
    <w:p w14:paraId="55B8E5B6" w14:textId="54E81F0E" w:rsidR="00955CF1" w:rsidRPr="006B6C16" w:rsidRDefault="00955CF1" w:rsidP="001C71FD">
      <w:pPr>
        <w:pStyle w:val="berschrift4"/>
        <w:rPr>
          <w:noProof/>
          <w:lang w:val="en-US"/>
        </w:rPr>
      </w:pPr>
      <w:bookmarkStart w:id="107" w:name="_Toc235141840"/>
      <w:r w:rsidRPr="006B6C16">
        <w:rPr>
          <w:noProof/>
          <w:lang w:val="en-US"/>
        </w:rPr>
        <w:t>CCRs, CCRm, CCRb</w:t>
      </w:r>
      <w:bookmarkEnd w:id="107"/>
    </w:p>
    <w:p w14:paraId="700ED48A" w14:textId="7D156FD1" w:rsidR="00955CF1" w:rsidRPr="006B6C16" w:rsidRDefault="00955CF1" w:rsidP="00B83E2E">
      <w:pPr>
        <w:spacing w:after="0"/>
        <w:rPr>
          <w:noProof/>
          <w:lang w:val="en-US"/>
        </w:rPr>
      </w:pPr>
      <w:r w:rsidRPr="006B6C16">
        <w:rPr>
          <w:rFonts w:ascii="Courier New" w:hAnsi="Courier New" w:cs="Courier New"/>
          <w:b/>
          <w:bCs/>
          <w:lang w:val="en-US"/>
        </w:rPr>
        <w:t>12DGVTMI28MIDC1P</w:t>
      </w:r>
      <w:r w:rsidRPr="006B6C16">
        <w:rPr>
          <w:noProof/>
          <w:lang w:val="en-US"/>
        </w:rPr>
        <w:t xml:space="preserve"> </w:t>
      </w:r>
      <w:r w:rsidR="008A3448" w:rsidRPr="006B6C16">
        <w:rPr>
          <w:noProof/>
          <w:lang w:val="en-US"/>
        </w:rPr>
        <w:t>–</w:t>
      </w:r>
      <w:r w:rsidRPr="006B6C16">
        <w:rPr>
          <w:noProof/>
          <w:lang w:val="en-US"/>
        </w:rPr>
        <w:t xml:space="preserve"> longitudinal Distance Front VUT- Back GVT</w:t>
      </w:r>
    </w:p>
    <w:p w14:paraId="03FCAF0B" w14:textId="77777777" w:rsidR="00955CF1" w:rsidRPr="006B6C16" w:rsidRDefault="00955CF1" w:rsidP="00B83E2E">
      <w:pPr>
        <w:spacing w:after="0"/>
        <w:rPr>
          <w:noProof/>
          <w:lang w:val="en-US"/>
        </w:rPr>
      </w:pPr>
      <w:r w:rsidRPr="006B6C16">
        <w:rPr>
          <w:rFonts w:ascii="Courier New" w:hAnsi="Courier New" w:cs="Courier New"/>
          <w:b/>
          <w:bCs/>
          <w:lang w:val="en-US"/>
        </w:rPr>
        <w:t>12DGVTMI28MIDC2P</w:t>
      </w:r>
      <w:r w:rsidRPr="006B6C16">
        <w:rPr>
          <w:noProof/>
          <w:lang w:val="en-US"/>
        </w:rPr>
        <w:t xml:space="preserve"> – lateral Distance Front VUT- Back GVT</w:t>
      </w:r>
    </w:p>
    <w:p w14:paraId="36362C15" w14:textId="77777777" w:rsidR="00955CF1" w:rsidRPr="006B6C16" w:rsidRDefault="00955CF1" w:rsidP="00B83E2E">
      <w:pPr>
        <w:spacing w:after="0"/>
        <w:rPr>
          <w:noProof/>
          <w:lang w:val="en-US"/>
        </w:rPr>
      </w:pPr>
      <w:r w:rsidRPr="006B6C16">
        <w:rPr>
          <w:rFonts w:ascii="Courier New" w:hAnsi="Courier New" w:cs="Courier New"/>
          <w:b/>
          <w:bCs/>
          <w:lang w:val="en-US"/>
        </w:rPr>
        <w:t>12DGVTMI28REDCXP</w:t>
      </w:r>
      <w:r w:rsidRPr="006B6C16">
        <w:rPr>
          <w:noProof/>
          <w:lang w:val="en-US"/>
        </w:rPr>
        <w:t xml:space="preserve"> – Headway Distance Front VUT- Back GVT (in X)</w:t>
      </w:r>
    </w:p>
    <w:p w14:paraId="46683DBC" w14:textId="1E7F89FB" w:rsidR="00955CF1" w:rsidRPr="006B6C16" w:rsidRDefault="00FD6B5E" w:rsidP="00955CF1">
      <w:pPr>
        <w:rPr>
          <w:noProof/>
          <w:lang w:val="en-US"/>
        </w:rPr>
      </w:pPr>
      <w:r>
        <w:rPr>
          <w:noProof/>
          <w:lang w:val="en-US"/>
        </w:rPr>
        <w:pict w14:anchorId="01841A04">
          <v:shape id="_x0000_i1035" type="#_x0000_t75" style="width:440.9pt;height:201.05pt;mso-left-percent:-10001;mso-top-percent:-10001;mso-position-horizontal:absolute;mso-position-horizontal-relative:char;mso-position-vertical:absolute;mso-position-vertical-relative:line;mso-left-percent:-10001;mso-top-percent:-10001">
            <v:imagedata r:id="rId22" o:title=""/>
          </v:shape>
        </w:pict>
      </w:r>
    </w:p>
    <w:p w14:paraId="39196C87" w14:textId="5BA0AA12" w:rsidR="00AE2001" w:rsidRPr="006B6C16" w:rsidRDefault="003D4BE4" w:rsidP="001C71FD">
      <w:pPr>
        <w:pStyle w:val="berschrift4"/>
        <w:rPr>
          <w:noProof/>
          <w:lang w:val="en-US"/>
        </w:rPr>
      </w:pPr>
      <w:bookmarkStart w:id="108" w:name="_Toc235141841"/>
      <w:r w:rsidRPr="006B6C16">
        <w:rPr>
          <w:noProof/>
          <w:lang w:val="en-US"/>
        </w:rPr>
        <w:t>CCFtap</w:t>
      </w:r>
      <w:bookmarkEnd w:id="108"/>
      <w:r w:rsidR="00AB5F8A" w:rsidRPr="006B6C16">
        <w:rPr>
          <w:noProof/>
          <w:lang w:val="en-US"/>
        </w:rPr>
        <w:t xml:space="preserve"> </w:t>
      </w:r>
    </w:p>
    <w:p w14:paraId="0A68AB2D" w14:textId="01BD81D2" w:rsidR="00955CF1" w:rsidRPr="006B6C16" w:rsidRDefault="00955CF1" w:rsidP="00B83E2E">
      <w:pPr>
        <w:spacing w:after="0"/>
        <w:rPr>
          <w:noProof/>
          <w:lang w:val="en-US"/>
        </w:rPr>
      </w:pPr>
      <w:r w:rsidRPr="006B6C16">
        <w:rPr>
          <w:rFonts w:ascii="Courier New" w:hAnsi="Courier New" w:cs="Courier New"/>
          <w:b/>
          <w:bCs/>
          <w:lang w:val="en-US"/>
        </w:rPr>
        <w:t>11DGVTSH21BXDC1P</w:t>
      </w:r>
      <w:r w:rsidRPr="006B6C16">
        <w:rPr>
          <w:noProof/>
          <w:lang w:val="en-US"/>
        </w:rPr>
        <w:t xml:space="preserve"> </w:t>
      </w:r>
      <w:r w:rsidR="008A3448" w:rsidRPr="006B6C16">
        <w:rPr>
          <w:noProof/>
          <w:lang w:val="en-US"/>
        </w:rPr>
        <w:t>–</w:t>
      </w:r>
      <w:r w:rsidRPr="006B6C16">
        <w:rPr>
          <w:noProof/>
          <w:lang w:val="en-US"/>
        </w:rPr>
        <w:t xml:space="preserve"> C2C longitudinal Distance Front Shape VUT – GVT Box</w:t>
      </w:r>
    </w:p>
    <w:p w14:paraId="6C7B9C49" w14:textId="68B5F69F" w:rsidR="00955CF1" w:rsidRPr="006B6C16" w:rsidRDefault="00955CF1" w:rsidP="00B83E2E">
      <w:pPr>
        <w:spacing w:after="0"/>
        <w:rPr>
          <w:noProof/>
          <w:lang w:val="en-US"/>
        </w:rPr>
      </w:pPr>
      <w:r w:rsidRPr="006B6C16">
        <w:rPr>
          <w:rFonts w:ascii="Courier New" w:hAnsi="Courier New" w:cs="Courier New"/>
          <w:b/>
          <w:bCs/>
          <w:lang w:val="en-US"/>
        </w:rPr>
        <w:t>11DGVTSH21BXDC2P</w:t>
      </w:r>
      <w:r w:rsidR="008A3448" w:rsidRPr="006B6C16">
        <w:rPr>
          <w:noProof/>
          <w:lang w:val="en-US"/>
        </w:rPr>
        <w:t xml:space="preserve"> </w:t>
      </w:r>
      <w:r w:rsidRPr="006B6C16">
        <w:rPr>
          <w:noProof/>
          <w:lang w:val="en-US"/>
        </w:rPr>
        <w:t>– C2C lateral Distance Front Shape VUT – GVT Box</w:t>
      </w:r>
    </w:p>
    <w:p w14:paraId="255D148F" w14:textId="365FFF01" w:rsidR="00955CF1" w:rsidRPr="006B6C16" w:rsidRDefault="00955CF1" w:rsidP="00B83E2E">
      <w:pPr>
        <w:spacing w:after="0"/>
        <w:rPr>
          <w:noProof/>
          <w:lang w:val="en-US"/>
        </w:rPr>
      </w:pPr>
      <w:r w:rsidRPr="006B6C16">
        <w:rPr>
          <w:rFonts w:ascii="Courier New" w:hAnsi="Courier New" w:cs="Courier New"/>
          <w:b/>
          <w:bCs/>
          <w:lang w:val="en-US"/>
        </w:rPr>
        <w:t>12DGVTMI20BXDCXP</w:t>
      </w:r>
      <w:r w:rsidRPr="006B6C16">
        <w:rPr>
          <w:noProof/>
          <w:lang w:val="en-US"/>
        </w:rPr>
        <w:t xml:space="preserve"> </w:t>
      </w:r>
      <w:r w:rsidR="008A3448" w:rsidRPr="006B6C16">
        <w:rPr>
          <w:noProof/>
          <w:lang w:val="en-US"/>
        </w:rPr>
        <w:t xml:space="preserve">– </w:t>
      </w:r>
      <w:r w:rsidRPr="006B6C16">
        <w:rPr>
          <w:noProof/>
          <w:lang w:val="en-US"/>
        </w:rPr>
        <w:t>C2C Headway Distance  Front Shape VUT – GVT Box (in X)</w:t>
      </w:r>
    </w:p>
    <w:p w14:paraId="308BE460" w14:textId="130F5882" w:rsidR="00987EA6" w:rsidRPr="006B6C16" w:rsidRDefault="00FD6B5E" w:rsidP="00421BFB">
      <w:pPr>
        <w:rPr>
          <w:noProof/>
          <w:lang w:val="en-US"/>
        </w:rPr>
      </w:pPr>
      <w:r>
        <w:rPr>
          <w:noProof/>
          <w:lang w:val="en-US"/>
        </w:rPr>
        <w:pict w14:anchorId="56096171">
          <v:shape id="_x0000_i1036" type="#_x0000_t75" style="width:445.55pt;height:202.45pt;mso-left-percent:-10001;mso-top-percent:-10001;mso-position-horizontal:absolute;mso-position-horizontal-relative:char;mso-position-vertical:absolute;mso-position-vertical-relative:line;mso-left-percent:-10001;mso-top-percent:-10001">
            <v:imagedata r:id="rId23" o:title=""/>
          </v:shape>
        </w:pict>
      </w:r>
    </w:p>
    <w:p w14:paraId="513AC72E" w14:textId="4DEC3A4A" w:rsidR="001C71FD" w:rsidRPr="006B6C16" w:rsidRDefault="00B00C6A" w:rsidP="00CD4F30">
      <w:pPr>
        <w:pStyle w:val="berschrift3"/>
        <w:rPr>
          <w:noProof/>
          <w:lang w:val="en-US"/>
        </w:rPr>
      </w:pPr>
      <w:bookmarkStart w:id="109" w:name="_Toc235141842"/>
      <w:r w:rsidRPr="006B6C16">
        <w:rPr>
          <w:noProof/>
          <w:lang w:val="en-US"/>
        </w:rPr>
        <w:lastRenderedPageBreak/>
        <w:t>VRU</w:t>
      </w:r>
      <w:r w:rsidR="00AB5F8A" w:rsidRPr="006B6C16">
        <w:rPr>
          <w:noProof/>
          <w:lang w:val="en-US"/>
        </w:rPr>
        <w:t xml:space="preserve"> distance channels</w:t>
      </w:r>
      <w:bookmarkEnd w:id="109"/>
    </w:p>
    <w:p w14:paraId="7F1252CD" w14:textId="7510BBA2" w:rsidR="00B00C6A" w:rsidRPr="006B6C16" w:rsidRDefault="00B00C6A" w:rsidP="001C71FD">
      <w:pPr>
        <w:pStyle w:val="berschrift4"/>
        <w:rPr>
          <w:noProof/>
          <w:lang w:val="en-US"/>
        </w:rPr>
      </w:pPr>
      <w:bookmarkStart w:id="110" w:name="_Toc235141843"/>
      <w:r w:rsidRPr="006B6C16">
        <w:rPr>
          <w:noProof/>
          <w:lang w:val="en-US"/>
        </w:rPr>
        <w:t>Nearside, Farside, Longitudinal</w:t>
      </w:r>
      <w:bookmarkEnd w:id="110"/>
    </w:p>
    <w:p w14:paraId="54E5C929" w14:textId="77777777" w:rsidR="00943D43" w:rsidRPr="006B6C16" w:rsidRDefault="00943D43" w:rsidP="00D91907">
      <w:pPr>
        <w:spacing w:after="0"/>
        <w:rPr>
          <w:noProof/>
          <w:lang w:val="en-US"/>
        </w:rPr>
      </w:pPr>
      <w:r w:rsidRPr="006B6C16">
        <w:rPr>
          <w:rFonts w:ascii="Courier New" w:hAnsi="Courier New" w:cs="Courier New"/>
          <w:b/>
          <w:bCs/>
          <w:lang w:val="en-US"/>
        </w:rPr>
        <w:t xml:space="preserve">12DVUTSH20MIDC1P </w:t>
      </w:r>
      <w:r w:rsidRPr="006B6C16">
        <w:rPr>
          <w:noProof/>
          <w:lang w:val="en-US"/>
        </w:rPr>
        <w:t>– VUT-VRU longitudinal Distance</w:t>
      </w:r>
    </w:p>
    <w:p w14:paraId="0E630490" w14:textId="7D681C87" w:rsidR="00943D43" w:rsidRPr="006B6C16" w:rsidRDefault="00943D43" w:rsidP="00D91907">
      <w:pPr>
        <w:spacing w:after="0"/>
        <w:rPr>
          <w:noProof/>
          <w:lang w:val="en-US"/>
        </w:rPr>
      </w:pPr>
      <w:r w:rsidRPr="006B6C16">
        <w:rPr>
          <w:noProof/>
          <w:lang w:val="en-US"/>
        </w:rPr>
        <w:t xml:space="preserve">        (0 instead of 2/4/6/8 </w:t>
      </w:r>
      <w:r w:rsidR="00AB5F8A" w:rsidRPr="006B6C16">
        <w:rPr>
          <w:noProof/>
          <w:lang w:val="en-US"/>
        </w:rPr>
        <w:sym w:font="Wingdings" w:char="F0E0"/>
      </w:r>
      <w:r w:rsidRPr="006B6C16">
        <w:rPr>
          <w:noProof/>
          <w:lang w:val="en-US"/>
        </w:rPr>
        <w:t xml:space="preserve"> same code for nearside and farside</w:t>
      </w:r>
      <w:r w:rsidR="00AB5F8A" w:rsidRPr="006B6C16">
        <w:rPr>
          <w:noProof/>
          <w:lang w:val="en-US"/>
        </w:rPr>
        <w:t>)</w:t>
      </w:r>
    </w:p>
    <w:p w14:paraId="07B2B38D" w14:textId="77777777" w:rsidR="00943D43" w:rsidRPr="006B6C16" w:rsidRDefault="00943D43" w:rsidP="00D91907">
      <w:pPr>
        <w:spacing w:after="0"/>
        <w:rPr>
          <w:noProof/>
          <w:lang w:val="en-US"/>
        </w:rPr>
      </w:pPr>
      <w:r w:rsidRPr="006B6C16">
        <w:rPr>
          <w:rFonts w:ascii="Courier New" w:hAnsi="Courier New" w:cs="Courier New"/>
          <w:b/>
          <w:bCs/>
          <w:lang w:val="en-US"/>
        </w:rPr>
        <w:t>12DVUTMI20MIDC2P</w:t>
      </w:r>
      <w:r w:rsidRPr="006B6C16">
        <w:rPr>
          <w:noProof/>
          <w:lang w:val="en-US"/>
        </w:rPr>
        <w:t xml:space="preserve"> – VUT-VRU lateral Distance</w:t>
      </w:r>
    </w:p>
    <w:p w14:paraId="44D9ED5C" w14:textId="7A46FD3E" w:rsidR="00B00C6A" w:rsidRPr="006B6C16" w:rsidRDefault="00943D43" w:rsidP="00D91907">
      <w:pPr>
        <w:spacing w:after="0"/>
        <w:rPr>
          <w:noProof/>
          <w:lang w:val="en-US"/>
        </w:rPr>
      </w:pPr>
      <w:r w:rsidRPr="006B6C16">
        <w:rPr>
          <w:rFonts w:ascii="Courier New" w:hAnsi="Courier New" w:cs="Courier New"/>
          <w:b/>
          <w:bCs/>
          <w:lang w:val="en-US"/>
        </w:rPr>
        <w:t>12DVUTMI20MIDC0P</w:t>
      </w:r>
      <w:r w:rsidRPr="006B6C16">
        <w:rPr>
          <w:noProof/>
          <w:lang w:val="en-US"/>
        </w:rPr>
        <w:t xml:space="preserve"> – VUT-VRU </w:t>
      </w:r>
      <w:r w:rsidR="00154549">
        <w:rPr>
          <w:noProof/>
          <w:lang w:val="en-US"/>
        </w:rPr>
        <w:t>resultant</w:t>
      </w:r>
      <w:r w:rsidRPr="006B6C16">
        <w:rPr>
          <w:noProof/>
          <w:lang w:val="en-US"/>
        </w:rPr>
        <w:t xml:space="preserve"> distance</w:t>
      </w:r>
    </w:p>
    <w:p w14:paraId="6A310E17" w14:textId="253FF421" w:rsidR="00B00C6A" w:rsidRPr="006B6C16" w:rsidRDefault="00FD6B5E" w:rsidP="00421BFB">
      <w:pPr>
        <w:rPr>
          <w:noProof/>
          <w:lang w:val="en-US"/>
        </w:rPr>
      </w:pPr>
      <w:r>
        <w:rPr>
          <w:noProof/>
          <w:lang w:val="en-US"/>
        </w:rPr>
        <w:pict w14:anchorId="036FF810">
          <v:shape id="_x0000_i1037" type="#_x0000_t75" style="width:487.15pt;height:209.45pt;mso-left-percent:-10001;mso-top-percent:-10001;mso-position-horizontal:absolute;mso-position-horizontal-relative:char;mso-position-vertical:absolute;mso-position-vertical-relative:line;mso-left-percent:-10001;mso-top-percent:-10001">
            <v:imagedata r:id="rId24" o:title=""/>
          </v:shape>
        </w:pict>
      </w:r>
    </w:p>
    <w:p w14:paraId="64EB63A3" w14:textId="2E015BAC" w:rsidR="004B6287" w:rsidRPr="006B6C16" w:rsidRDefault="004B6287" w:rsidP="001C71FD">
      <w:pPr>
        <w:pStyle w:val="berschrift4"/>
        <w:rPr>
          <w:noProof/>
          <w:lang w:val="en-US"/>
        </w:rPr>
      </w:pPr>
      <w:bookmarkStart w:id="111" w:name="_Toc235141844"/>
      <w:r w:rsidRPr="006B6C16">
        <w:rPr>
          <w:noProof/>
          <w:lang w:val="en-US"/>
        </w:rPr>
        <w:t>Turning, Reverse</w:t>
      </w:r>
      <w:bookmarkEnd w:id="111"/>
    </w:p>
    <w:p w14:paraId="2866B26D" w14:textId="6D1ADCC5" w:rsidR="00295A5A" w:rsidRPr="006B6C16" w:rsidRDefault="00295A5A" w:rsidP="00CF7577">
      <w:pPr>
        <w:spacing w:after="0"/>
        <w:ind w:left="403"/>
        <w:rPr>
          <w:lang w:val="en-US"/>
        </w:rPr>
      </w:pPr>
      <w:r w:rsidRPr="006B6C16">
        <w:rPr>
          <w:rFonts w:ascii="Courier New" w:hAnsi="Courier New" w:cs="Courier New"/>
          <w:b/>
          <w:bCs/>
          <w:lang w:val="en-US"/>
        </w:rPr>
        <w:t>12DVUTMI20MIDC1P</w:t>
      </w:r>
      <w:r w:rsidRPr="006B6C16">
        <w:rPr>
          <w:lang w:val="en-US"/>
        </w:rPr>
        <w:t xml:space="preserve"> </w:t>
      </w:r>
      <w:r w:rsidR="008A3448" w:rsidRPr="006B6C16">
        <w:rPr>
          <w:noProof/>
          <w:lang w:val="en-US"/>
        </w:rPr>
        <w:t xml:space="preserve">– </w:t>
      </w:r>
      <w:r w:rsidRPr="006B6C16">
        <w:rPr>
          <w:lang w:val="en-US"/>
        </w:rPr>
        <w:t>VRU longitudinal Distance</w:t>
      </w:r>
    </w:p>
    <w:p w14:paraId="06D7C8CE" w14:textId="77777777" w:rsidR="00295A5A" w:rsidRPr="006B6C16" w:rsidRDefault="00295A5A" w:rsidP="00CF7577">
      <w:pPr>
        <w:spacing w:after="0"/>
        <w:ind w:left="403"/>
        <w:rPr>
          <w:lang w:val="en-US"/>
        </w:rPr>
      </w:pPr>
      <w:r w:rsidRPr="006B6C16">
        <w:rPr>
          <w:rFonts w:ascii="Courier New" w:hAnsi="Courier New" w:cs="Courier New"/>
          <w:b/>
          <w:bCs/>
          <w:lang w:val="en-US"/>
        </w:rPr>
        <w:t>12DVUTMI20MIDC2P</w:t>
      </w:r>
      <w:r w:rsidRPr="006B6C16">
        <w:rPr>
          <w:lang w:val="en-US"/>
        </w:rPr>
        <w:t xml:space="preserve"> – VRU lateral Distance</w:t>
      </w:r>
    </w:p>
    <w:p w14:paraId="1F3F4C12" w14:textId="2C32B537" w:rsidR="00295A5A" w:rsidRPr="006B6C16" w:rsidRDefault="00295A5A" w:rsidP="00CF7577">
      <w:pPr>
        <w:spacing w:after="0"/>
        <w:ind w:left="403"/>
        <w:rPr>
          <w:lang w:val="en-US"/>
        </w:rPr>
      </w:pPr>
      <w:r w:rsidRPr="006B6C16">
        <w:rPr>
          <w:rFonts w:ascii="Courier New" w:hAnsi="Courier New" w:cs="Courier New"/>
          <w:b/>
          <w:bCs/>
          <w:lang w:val="en-US"/>
        </w:rPr>
        <w:t>12DVUTMI20MIDC0P</w:t>
      </w:r>
      <w:r w:rsidRPr="006B6C16">
        <w:rPr>
          <w:lang w:val="en-US"/>
        </w:rPr>
        <w:t xml:space="preserve"> – </w:t>
      </w:r>
      <w:r w:rsidR="006A1D78">
        <w:rPr>
          <w:noProof/>
          <w:lang w:val="en-US"/>
        </w:rPr>
        <w:t>resultant</w:t>
      </w:r>
      <w:r w:rsidR="006A1D78" w:rsidRPr="006B6C16">
        <w:rPr>
          <w:noProof/>
          <w:lang w:val="en-US"/>
        </w:rPr>
        <w:t xml:space="preserve"> distance</w:t>
      </w:r>
    </w:p>
    <w:p w14:paraId="671BD313" w14:textId="1CB1A6B6" w:rsidR="00B00C6A" w:rsidRPr="006B6C16" w:rsidRDefault="00FD6B5E" w:rsidP="00421BFB">
      <w:pPr>
        <w:rPr>
          <w:noProof/>
          <w:lang w:val="en-US"/>
        </w:rPr>
      </w:pPr>
      <w:r>
        <w:rPr>
          <w:noProof/>
          <w:lang w:val="en-US"/>
        </w:rPr>
        <w:pict w14:anchorId="61D394C7">
          <v:shape id="_x0000_i1038" type="#_x0000_t75" style="width:418.9pt;height:119.2pt;mso-left-percent:-10001;mso-top-percent:-10001;mso-position-horizontal:absolute;mso-position-horizontal-relative:char;mso-position-vertical:absolute;mso-position-vertical-relative:line;mso-left-percent:-10001;mso-top-percent:-10001">
            <v:imagedata r:id="rId25" o:title=""/>
          </v:shape>
        </w:pict>
      </w:r>
    </w:p>
    <w:p w14:paraId="0A0705EA" w14:textId="47B1BBA6" w:rsidR="00295A5A" w:rsidRPr="006B6C16" w:rsidRDefault="00295A5A" w:rsidP="00CF7577">
      <w:pPr>
        <w:spacing w:after="0"/>
        <w:ind w:left="403"/>
        <w:rPr>
          <w:noProof/>
          <w:lang w:val="en-US"/>
        </w:rPr>
      </w:pPr>
      <w:r w:rsidRPr="006B6C16">
        <w:rPr>
          <w:rFonts w:ascii="Courier New" w:hAnsi="Courier New" w:cs="Courier New"/>
          <w:b/>
          <w:bCs/>
          <w:lang w:val="en-US"/>
        </w:rPr>
        <w:t>18DVUTMI20MIDC1P</w:t>
      </w:r>
      <w:r w:rsidRPr="006B6C16">
        <w:rPr>
          <w:noProof/>
          <w:lang w:val="en-US"/>
        </w:rPr>
        <w:t xml:space="preserve"> </w:t>
      </w:r>
      <w:r w:rsidR="008A3448" w:rsidRPr="006B6C16">
        <w:rPr>
          <w:noProof/>
          <w:lang w:val="en-US"/>
        </w:rPr>
        <w:t>–</w:t>
      </w:r>
      <w:r w:rsidRPr="006B6C16">
        <w:rPr>
          <w:noProof/>
          <w:lang w:val="en-US"/>
        </w:rPr>
        <w:t xml:space="preserve"> VRU longitudinal Distance</w:t>
      </w:r>
    </w:p>
    <w:p w14:paraId="4A7A9D5A" w14:textId="77777777" w:rsidR="00295A5A" w:rsidRPr="006B6C16" w:rsidRDefault="00295A5A" w:rsidP="00CF7577">
      <w:pPr>
        <w:spacing w:after="0"/>
        <w:ind w:left="403"/>
        <w:rPr>
          <w:noProof/>
          <w:lang w:val="en-US"/>
        </w:rPr>
      </w:pPr>
      <w:r w:rsidRPr="006B6C16">
        <w:rPr>
          <w:rFonts w:ascii="Courier New" w:hAnsi="Courier New" w:cs="Courier New"/>
          <w:b/>
          <w:bCs/>
          <w:lang w:val="en-US"/>
        </w:rPr>
        <w:t>18DVUTMI20MIDC2P</w:t>
      </w:r>
      <w:r w:rsidRPr="006B6C16">
        <w:rPr>
          <w:noProof/>
          <w:lang w:val="en-US"/>
        </w:rPr>
        <w:t xml:space="preserve"> – VRU lateral Distance</w:t>
      </w:r>
    </w:p>
    <w:p w14:paraId="2D468A94" w14:textId="0CDA8163" w:rsidR="00295A5A" w:rsidRPr="006B6C16" w:rsidRDefault="00FD6B5E" w:rsidP="00421BFB">
      <w:pPr>
        <w:rPr>
          <w:noProof/>
          <w:lang w:val="en-US"/>
        </w:rPr>
      </w:pPr>
      <w:r>
        <w:rPr>
          <w:noProof/>
          <w:lang w:val="en-US"/>
        </w:rPr>
        <w:pict w14:anchorId="33ED941F">
          <v:shape id="_x0000_i1039" type="#_x0000_t75" style="width:439pt;height:101.9pt;mso-left-percent:-10001;mso-top-percent:-10001;mso-position-horizontal:absolute;mso-position-horizontal-relative:char;mso-position-vertical:absolute;mso-position-vertical-relative:line;mso-left-percent:-10001;mso-top-percent:-10001">
            <v:imagedata r:id="rId26" o:title=""/>
          </v:shape>
        </w:pict>
      </w:r>
    </w:p>
    <w:p w14:paraId="5A3446C2" w14:textId="34F9E454" w:rsidR="001C71FD" w:rsidRPr="006B6C16" w:rsidRDefault="00E01441" w:rsidP="001C71FD">
      <w:pPr>
        <w:pStyle w:val="berschrift3"/>
        <w:rPr>
          <w:lang w:val="en-US"/>
        </w:rPr>
      </w:pPr>
      <w:bookmarkStart w:id="112" w:name="_Toc235141845"/>
      <w:r w:rsidRPr="006B6C16">
        <w:rPr>
          <w:lang w:val="en-US"/>
        </w:rPr>
        <w:t>LSS</w:t>
      </w:r>
      <w:r w:rsidR="00AB5F8A" w:rsidRPr="006B6C16">
        <w:rPr>
          <w:noProof/>
          <w:lang w:val="en-US"/>
        </w:rPr>
        <w:t xml:space="preserve"> distance channels</w:t>
      </w:r>
      <w:bookmarkEnd w:id="112"/>
    </w:p>
    <w:p w14:paraId="42ACFCF8" w14:textId="27538029" w:rsidR="00CD4F30" w:rsidRPr="006B6C16" w:rsidRDefault="00E01441" w:rsidP="001C71FD">
      <w:pPr>
        <w:ind w:firstLine="403"/>
        <w:rPr>
          <w:lang w:val="en-US"/>
        </w:rPr>
      </w:pPr>
      <w:r w:rsidRPr="006B6C16">
        <w:rPr>
          <w:rFonts w:ascii="Courier New" w:hAnsi="Courier New" w:cs="Courier New"/>
          <w:b/>
          <w:bCs/>
          <w:lang w:val="en-US"/>
        </w:rPr>
        <w:t>13DLINTY00</w:t>
      </w:r>
      <w:r w:rsidR="00D44B91" w:rsidRPr="006B6C16">
        <w:rPr>
          <w:rFonts w:ascii="Courier New" w:hAnsi="Courier New" w:cs="Courier New"/>
          <w:b/>
          <w:bCs/>
          <w:lang w:val="en-US"/>
        </w:rPr>
        <w:t>IN</w:t>
      </w:r>
      <w:r w:rsidRPr="006B6C16">
        <w:rPr>
          <w:rFonts w:ascii="Courier New" w:hAnsi="Courier New" w:cs="Courier New"/>
          <w:b/>
          <w:bCs/>
          <w:lang w:val="en-US"/>
        </w:rPr>
        <w:t>DC2P</w:t>
      </w:r>
      <w:r w:rsidRPr="006B6C16">
        <w:rPr>
          <w:lang w:val="en-US"/>
        </w:rPr>
        <w:t xml:space="preserve"> - lateral distance </w:t>
      </w:r>
      <w:proofErr w:type="spellStart"/>
      <w:r w:rsidRPr="006B6C16">
        <w:rPr>
          <w:lang w:val="en-US"/>
        </w:rPr>
        <w:t>Tyre</w:t>
      </w:r>
      <w:proofErr w:type="spellEnd"/>
      <w:r w:rsidRPr="006B6C16">
        <w:rPr>
          <w:lang w:val="en-US"/>
        </w:rPr>
        <w:t xml:space="preserve"> to line crossing (inner edge)</w:t>
      </w:r>
    </w:p>
    <w:p w14:paraId="7EB99DD3" w14:textId="4A139912" w:rsidR="00CD4F30" w:rsidRPr="006B6C16" w:rsidRDefault="00FD6B5E" w:rsidP="00421BFB">
      <w:pPr>
        <w:rPr>
          <w:lang w:val="en-US"/>
        </w:rPr>
      </w:pPr>
      <w:r>
        <w:rPr>
          <w:lang w:val="en-US"/>
        </w:rPr>
        <w:lastRenderedPageBreak/>
        <w:pict w14:anchorId="607E0284">
          <v:shape id="_x0000_i1040" type="#_x0000_t75" style="width:461.45pt;height:57.05pt;mso-left-percent:-10001;mso-top-percent:-10001;mso-position-horizontal:absolute;mso-position-horizontal-relative:char;mso-position-vertical:absolute;mso-position-vertical-relative:line;mso-left-percent:-10001;mso-top-percent:-10001">
            <v:imagedata r:id="rId27" o:title=""/>
          </v:shape>
        </w:pict>
      </w:r>
    </w:p>
    <w:p w14:paraId="3419404F" w14:textId="77777777" w:rsidR="00CD4F30" w:rsidRPr="006B6C16" w:rsidRDefault="00CD4F30" w:rsidP="00421BFB">
      <w:pPr>
        <w:rPr>
          <w:lang w:val="en-US"/>
        </w:rPr>
      </w:pPr>
    </w:p>
    <w:p w14:paraId="4B78B6C6" w14:textId="3975D798" w:rsidR="00E01441" w:rsidRPr="006B6C16" w:rsidRDefault="00E01441" w:rsidP="001C71FD">
      <w:pPr>
        <w:ind w:firstLine="403"/>
        <w:rPr>
          <w:lang w:val="en-US"/>
        </w:rPr>
      </w:pPr>
      <w:r w:rsidRPr="006B6C16">
        <w:rPr>
          <w:rFonts w:ascii="Courier New" w:hAnsi="Courier New" w:cs="Courier New"/>
          <w:b/>
          <w:bCs/>
          <w:lang w:val="en-US"/>
        </w:rPr>
        <w:t>13DLINTY00</w:t>
      </w:r>
      <w:r w:rsidR="00D44B91" w:rsidRPr="006B6C16">
        <w:rPr>
          <w:rFonts w:ascii="Courier New" w:hAnsi="Courier New" w:cs="Courier New"/>
          <w:b/>
          <w:bCs/>
          <w:lang w:val="en-US"/>
        </w:rPr>
        <w:t>OU</w:t>
      </w:r>
      <w:r w:rsidRPr="006B6C16">
        <w:rPr>
          <w:rFonts w:ascii="Courier New" w:hAnsi="Courier New" w:cs="Courier New"/>
          <w:b/>
          <w:bCs/>
          <w:lang w:val="en-US"/>
        </w:rPr>
        <w:t>DC2P</w:t>
      </w:r>
      <w:r w:rsidRPr="006B6C16">
        <w:rPr>
          <w:lang w:val="en-US"/>
        </w:rPr>
        <w:t xml:space="preserve"> - lateral distance </w:t>
      </w:r>
      <w:proofErr w:type="spellStart"/>
      <w:r w:rsidRPr="006B6C16">
        <w:rPr>
          <w:lang w:val="en-US"/>
        </w:rPr>
        <w:t>Tyre</w:t>
      </w:r>
      <w:proofErr w:type="spellEnd"/>
      <w:r w:rsidRPr="006B6C16">
        <w:rPr>
          <w:lang w:val="en-US"/>
        </w:rPr>
        <w:t xml:space="preserve"> to line crossing (outer edge)</w:t>
      </w:r>
    </w:p>
    <w:p w14:paraId="56274729" w14:textId="038FD87E" w:rsidR="00CD4F30" w:rsidRPr="006B6C16" w:rsidRDefault="00FD6B5E" w:rsidP="00421BFB">
      <w:pPr>
        <w:rPr>
          <w:lang w:val="en-US"/>
        </w:rPr>
      </w:pPr>
      <w:r>
        <w:rPr>
          <w:lang w:val="en-US"/>
        </w:rPr>
        <w:pict w14:anchorId="06F348BC">
          <v:shape id="_x0000_i1041" type="#_x0000_t75" style="width:469.4pt;height:63.1pt;mso-left-percent:-10001;mso-top-percent:-10001;mso-position-horizontal:absolute;mso-position-horizontal-relative:char;mso-position-vertical:absolute;mso-position-vertical-relative:line;mso-left-percent:-10001;mso-top-percent:-10001">
            <v:imagedata r:id="rId28" o:title=""/>
          </v:shape>
        </w:pict>
      </w:r>
    </w:p>
    <w:p w14:paraId="05304259" w14:textId="77777777" w:rsidR="001C71FD" w:rsidRPr="006B6C16" w:rsidRDefault="001C71FD" w:rsidP="00421BFB">
      <w:pPr>
        <w:rPr>
          <w:lang w:val="en-US"/>
        </w:rPr>
      </w:pPr>
    </w:p>
    <w:p w14:paraId="730124E1" w14:textId="71B93C69" w:rsidR="001C71FD" w:rsidRPr="006B6C16" w:rsidRDefault="00765C4B" w:rsidP="00765C4B">
      <w:pPr>
        <w:pStyle w:val="berschrift3"/>
        <w:rPr>
          <w:lang w:val="en-US"/>
        </w:rPr>
      </w:pPr>
      <w:bookmarkStart w:id="113" w:name="_Toc235141846"/>
      <w:r w:rsidRPr="006B6C16">
        <w:rPr>
          <w:lang w:val="en-US"/>
        </w:rPr>
        <w:t>BSD</w:t>
      </w:r>
      <w:r w:rsidR="00AB5F8A" w:rsidRPr="006B6C16">
        <w:rPr>
          <w:noProof/>
          <w:lang w:val="en-US"/>
        </w:rPr>
        <w:t xml:space="preserve"> distance channels</w:t>
      </w:r>
      <w:bookmarkEnd w:id="113"/>
    </w:p>
    <w:p w14:paraId="068FF249" w14:textId="0D939D2B" w:rsidR="00765C4B" w:rsidRPr="006B6C16" w:rsidRDefault="00765C4B" w:rsidP="001C71FD">
      <w:pPr>
        <w:pStyle w:val="berschrift4"/>
        <w:rPr>
          <w:lang w:val="en-US"/>
        </w:rPr>
      </w:pPr>
      <w:bookmarkStart w:id="114" w:name="_Toc235141847"/>
      <w:r w:rsidRPr="006B6C16">
        <w:rPr>
          <w:lang w:val="en-US"/>
        </w:rPr>
        <w:t>Overtaking</w:t>
      </w:r>
      <w:bookmarkEnd w:id="114"/>
    </w:p>
    <w:p w14:paraId="4B812091" w14:textId="6B3BD682" w:rsidR="00CD4F30" w:rsidRPr="006B6C16" w:rsidRDefault="00FD6B5E" w:rsidP="00421BFB">
      <w:pPr>
        <w:rPr>
          <w:lang w:val="en-US"/>
        </w:rPr>
      </w:pPr>
      <w:r>
        <w:rPr>
          <w:lang w:val="en-US"/>
        </w:rPr>
        <w:pict w14:anchorId="48CD08E3">
          <v:shape id="_x0000_i1042" type="#_x0000_t75" style="width:436.2pt;height:106.6pt;mso-left-percent:-10001;mso-top-percent:-10001;mso-position-horizontal:absolute;mso-position-horizontal-relative:char;mso-position-vertical:absolute;mso-position-vertical-relative:line;mso-left-percent:-10001;mso-top-percent:-10001">
            <v:imagedata r:id="rId29" o:title=""/>
          </v:shape>
        </w:pict>
      </w:r>
    </w:p>
    <w:p w14:paraId="740C9ADF" w14:textId="77777777" w:rsidR="00BD3292" w:rsidRPr="006B6C16" w:rsidRDefault="00BD3292" w:rsidP="00421BFB">
      <w:pPr>
        <w:rPr>
          <w:lang w:val="en-US"/>
        </w:rPr>
      </w:pPr>
    </w:p>
    <w:p w14:paraId="2F3FE62E" w14:textId="41FF9013" w:rsidR="00BD3292" w:rsidRPr="006B6C16" w:rsidRDefault="00FD6B5E" w:rsidP="00421BFB">
      <w:pPr>
        <w:rPr>
          <w:lang w:val="en-US"/>
        </w:rPr>
      </w:pPr>
      <w:r>
        <w:rPr>
          <w:lang w:val="en-US"/>
        </w:rPr>
        <w:pict w14:anchorId="3E9E3CAD">
          <v:shape id="_x0000_i1043" type="#_x0000_t75" style="width:467.05pt;height:128.1pt;mso-left-percent:-10001;mso-top-percent:-10001;mso-position-horizontal:absolute;mso-position-horizontal-relative:char;mso-position-vertical:absolute;mso-position-vertical-relative:line;mso-left-percent:-10001;mso-top-percent:-10001">
            <v:imagedata r:id="rId30" o:title=""/>
          </v:shape>
        </w:pict>
      </w:r>
    </w:p>
    <w:p w14:paraId="6BB2DA99" w14:textId="132657DC" w:rsidR="00E66524" w:rsidRPr="006B6C16" w:rsidRDefault="00E66524" w:rsidP="001C71FD">
      <w:pPr>
        <w:pStyle w:val="berschrift4"/>
        <w:rPr>
          <w:lang w:val="en-US"/>
        </w:rPr>
      </w:pPr>
      <w:bookmarkStart w:id="115" w:name="_Toc235141848"/>
      <w:r w:rsidRPr="006B6C16">
        <w:rPr>
          <w:lang w:val="en-US"/>
        </w:rPr>
        <w:t>Merging</w:t>
      </w:r>
      <w:bookmarkEnd w:id="115"/>
    </w:p>
    <w:p w14:paraId="490E5D15" w14:textId="77777777" w:rsidR="00E66524" w:rsidRPr="006B6C16" w:rsidRDefault="00E66524" w:rsidP="00421BFB">
      <w:pPr>
        <w:rPr>
          <w:lang w:val="en-US"/>
        </w:rPr>
      </w:pPr>
    </w:p>
    <w:p w14:paraId="3BB2DA7A" w14:textId="7E546960" w:rsidR="00BD3292" w:rsidRPr="006B6C16" w:rsidRDefault="00FD6B5E" w:rsidP="00421BFB">
      <w:pPr>
        <w:rPr>
          <w:lang w:val="en-US"/>
        </w:rPr>
      </w:pPr>
      <w:r>
        <w:rPr>
          <w:lang w:val="en-US"/>
        </w:rPr>
        <w:lastRenderedPageBreak/>
        <w:pict w14:anchorId="2B21CE66">
          <v:shape id="_x0000_i1044" type="#_x0000_t75" style="width:453.05pt;height:131.4pt;mso-left-percent:-10001;mso-top-percent:-10001;mso-position-horizontal:absolute;mso-position-horizontal-relative:char;mso-position-vertical:absolute;mso-position-vertical-relative:line;mso-left-percent:-10001;mso-top-percent:-10001">
            <v:imagedata r:id="rId31" o:title=""/>
          </v:shape>
        </w:pict>
      </w:r>
    </w:p>
    <w:p w14:paraId="25E44E06" w14:textId="77777777" w:rsidR="00BD3292" w:rsidRPr="006B6C16" w:rsidRDefault="00BD3292" w:rsidP="00421BFB">
      <w:pPr>
        <w:rPr>
          <w:lang w:val="en-US"/>
        </w:rPr>
      </w:pPr>
    </w:p>
    <w:p w14:paraId="63F97ED0" w14:textId="6A4F7670" w:rsidR="001C71FD" w:rsidRDefault="001C71FD" w:rsidP="00BC307C">
      <w:pPr>
        <w:pStyle w:val="berschrift3"/>
        <w:rPr>
          <w:lang w:val="en-US"/>
        </w:rPr>
      </w:pPr>
      <w:bookmarkStart w:id="116" w:name="_Toc235141849"/>
      <w:r>
        <w:rPr>
          <w:lang w:val="en-US"/>
        </w:rPr>
        <w:t>Path Error</w:t>
      </w:r>
      <w:r w:rsidR="00AB5F8A" w:rsidRPr="006B6C16">
        <w:rPr>
          <w:noProof/>
          <w:lang w:val="en-US"/>
        </w:rPr>
        <w:t xml:space="preserve"> distance channels</w:t>
      </w:r>
      <w:bookmarkEnd w:id="116"/>
    </w:p>
    <w:p w14:paraId="513649A7" w14:textId="60E8F485" w:rsidR="00BC307C" w:rsidRDefault="00E66524" w:rsidP="001C71FD">
      <w:pPr>
        <w:pStyle w:val="berschrift4"/>
        <w:rPr>
          <w:lang w:val="en-US"/>
        </w:rPr>
      </w:pPr>
      <w:bookmarkStart w:id="117" w:name="_Toc235141850"/>
      <w:r>
        <w:rPr>
          <w:lang w:val="en-US"/>
        </w:rPr>
        <w:t>VUT longitudinal path error</w:t>
      </w:r>
      <w:bookmarkEnd w:id="117"/>
    </w:p>
    <w:p w14:paraId="46D3814B" w14:textId="7C416426" w:rsidR="00E23EF5" w:rsidRDefault="00FD6B5E" w:rsidP="00E23EF5">
      <w:pPr>
        <w:rPr>
          <w:lang w:val="en-US"/>
        </w:rPr>
      </w:pPr>
      <w:r>
        <w:rPr>
          <w:lang w:val="en-US"/>
        </w:rPr>
        <w:pict w14:anchorId="57130C2E">
          <v:shape id="_x0000_i1045" type="#_x0000_t75" style="width:290.8pt;height:91.65pt;mso-left-percent:-10001;mso-top-percent:-10001;mso-position-horizontal:absolute;mso-position-horizontal-relative:char;mso-position-vertical:absolute;mso-position-vertical-relative:line;mso-left-percent:-10001;mso-top-percent:-10001">
            <v:imagedata r:id="rId32" o:title=""/>
          </v:shape>
        </w:pict>
      </w:r>
    </w:p>
    <w:p w14:paraId="48F0275B" w14:textId="77777777" w:rsidR="00C813C3" w:rsidRDefault="00C813C3" w:rsidP="00C813C3">
      <w:pPr>
        <w:rPr>
          <w:vertAlign w:val="subscript"/>
          <w:lang w:val="en-US"/>
        </w:rPr>
      </w:pPr>
      <w:r w:rsidRPr="006B6C16">
        <w:rPr>
          <w:rFonts w:ascii="Courier New" w:hAnsi="Courier New" w:cs="Courier New"/>
          <w:b/>
          <w:bCs/>
          <w:lang w:val="en-US"/>
        </w:rPr>
        <w:t>10VEHCPE0000DC1P</w:t>
      </w:r>
      <w:r>
        <w:rPr>
          <w:lang w:val="en-US"/>
        </w:rPr>
        <w:t xml:space="preserve"> = </w:t>
      </w:r>
      <w:proofErr w:type="spellStart"/>
      <w:r>
        <w:rPr>
          <w:lang w:val="en-US"/>
        </w:rPr>
        <w:t>X</w:t>
      </w:r>
      <w:r>
        <w:rPr>
          <w:vertAlign w:val="subscript"/>
          <w:lang w:val="en-US"/>
        </w:rPr>
        <w:t>VUT_desired</w:t>
      </w:r>
      <w:proofErr w:type="spellEnd"/>
      <w:r>
        <w:rPr>
          <w:lang w:val="en-US"/>
        </w:rPr>
        <w:t xml:space="preserve"> - </w:t>
      </w:r>
      <w:proofErr w:type="spellStart"/>
      <w:r>
        <w:rPr>
          <w:lang w:val="en-US"/>
        </w:rPr>
        <w:t>X</w:t>
      </w:r>
      <w:r>
        <w:rPr>
          <w:vertAlign w:val="subscript"/>
          <w:lang w:val="en-US"/>
        </w:rPr>
        <w:t>VUT_actual</w:t>
      </w:r>
      <w:proofErr w:type="spellEnd"/>
    </w:p>
    <w:p w14:paraId="7A58E394" w14:textId="105CD20A" w:rsidR="00366478" w:rsidRDefault="00000000" w:rsidP="00C813C3">
      <w:pPr>
        <w:rPr>
          <w:lang w:val="en-US"/>
        </w:rPr>
      </w:pPr>
      <w:r>
        <w:rPr>
          <w:lang w:val="en-US"/>
        </w:rPr>
        <w:pict w14:anchorId="779AE40F">
          <v:oval id="Ellipse 25" o:spid="_x0000_s2354" style="position:absolute;left:0;text-align:left;margin-left:0;margin-top:2.85pt;width:8.5pt;height:8.5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" fillcolor="red" stroked="f" strokeweight="1pt">
            <v:stroke joinstyle="miter"/>
            <o:lock v:ext="edit" aspectratio="t"/>
            <v:textbox inset="2mm,2mm,2mm,2mm"/>
          </v:oval>
        </w:pict>
      </w:r>
      <w:r>
        <w:rPr>
          <w:lang w:val="en-US"/>
        </w:rPr>
        <w:pict w14:anchorId="76A66ADE">
          <v:oval id="Ellipse 26" o:spid="_x0000_s2353" style="position:absolute;left:0;text-align:left;margin-left:0;margin-top:37.75pt;width:8.5pt;height:8.5pt;z-index: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" fillcolor="#ffc000" stroked="f" strokeweight="1pt">
            <v:stroke joinstyle="miter"/>
            <o:lock v:ext="edit" aspectratio="t"/>
            <v:textbox inset="2mm,2mm,2mm,2mm"/>
          </v:oval>
        </w:pict>
      </w:r>
      <w:r>
        <w:rPr>
          <w:lang w:val="en-US"/>
        </w:rPr>
        <w:pict w14:anchorId="0C32C5DA">
          <v:shape id="Textfeld 27" o:spid="_x0000_s2352" type="#_x0000_t202" style="position:absolute;left:0;text-align:left;margin-left:20.9pt;margin-top:0;width:326pt;height:29.1pt;z-index: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" filled="f" stroked="f">
            <v:textbox style="mso-fit-shape-to-text:t" inset="0,0,0,0">
              <w:txbxContent>
                <w:p w14:paraId="03C18F59" w14:textId="77777777" w:rsidR="00366478" w:rsidRDefault="00366478" w:rsidP="00366478">
                  <w:pPr>
                    <w:spacing w:before="80"/>
                    <w:rPr>
                      <w:color w:val="000000"/>
                      <w:kern w:val="24"/>
                      <w:sz w:val="24"/>
                      <w:szCs w:val="24"/>
                    </w:rPr>
                  </w:pPr>
                  <w:r>
                    <w:rPr>
                      <w:color w:val="000000"/>
                      <w:kern w:val="24"/>
                    </w:rPr>
                    <w:t>X</w:t>
                  </w:r>
                  <w:proofErr w:type="spellStart"/>
                  <w:r>
                    <w:rPr>
                      <w:color w:val="000000"/>
                      <w:kern w:val="24"/>
                      <w:position w:val="-6"/>
                      <w:vertAlign w:val="subscript"/>
                    </w:rPr>
                    <w:t>VUT_actual</w:t>
                  </w:r>
                  <w:proofErr w:type="spellEnd"/>
                  <w:r>
                    <w:rPr>
                      <w:color w:val="000000"/>
                      <w:kern w:val="24"/>
                    </w:rPr>
                    <w:t>: actual X-Coordinate of middle front of the VUT</w:t>
                  </w:r>
                  <w:r>
                    <w:rPr>
                      <w:color w:val="000000"/>
                      <w:kern w:val="24"/>
                    </w:rPr>
                    <w:br/>
                    <w:t xml:space="preserve">                 in relation to GVT</w:t>
                  </w:r>
                </w:p>
              </w:txbxContent>
            </v:textbox>
          </v:shape>
        </w:pict>
      </w:r>
      <w:r>
        <w:rPr>
          <w:lang w:val="en-US"/>
        </w:rPr>
        <w:pict w14:anchorId="0CB439AC">
          <v:shape id="Textfeld 28" o:spid="_x0000_s2351" type="#_x0000_t202" style="position:absolute;left:0;text-align:left;margin-left:20.9pt;margin-top:34.6pt;width:326pt;height:29.1pt;z-index: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" filled="f" stroked="f">
            <v:textbox style="mso-fit-shape-to-text:t" inset="0,0,0,0">
              <w:txbxContent>
                <w:p w14:paraId="33A4F398" w14:textId="77777777" w:rsidR="00366478" w:rsidRDefault="00366478" w:rsidP="00366478">
                  <w:pPr>
                    <w:spacing w:before="80"/>
                    <w:rPr>
                      <w:color w:val="000000"/>
                      <w:kern w:val="24"/>
                      <w:sz w:val="24"/>
                      <w:szCs w:val="24"/>
                    </w:rPr>
                  </w:pPr>
                  <w:r>
                    <w:rPr>
                      <w:color w:val="000000"/>
                      <w:kern w:val="24"/>
                    </w:rPr>
                    <w:t>X</w:t>
                  </w:r>
                  <w:proofErr w:type="spellStart"/>
                  <w:r>
                    <w:rPr>
                      <w:color w:val="000000"/>
                      <w:kern w:val="24"/>
                      <w:position w:val="-6"/>
                      <w:vertAlign w:val="subscript"/>
                    </w:rPr>
                    <w:t>VUT_desired</w:t>
                  </w:r>
                  <w:proofErr w:type="spellEnd"/>
                  <w:r>
                    <w:rPr>
                      <w:color w:val="000000"/>
                      <w:kern w:val="24"/>
                    </w:rPr>
                    <w:t>: desired X-Coordinate of middle front of the VUT</w:t>
                  </w:r>
                  <w:r>
                    <w:rPr>
                      <w:color w:val="000000"/>
                      <w:kern w:val="24"/>
                    </w:rPr>
                    <w:br/>
                    <w:t xml:space="preserve">                 in relation to GVT</w:t>
                  </w:r>
                </w:p>
              </w:txbxContent>
            </v:textbox>
          </v:shape>
        </w:pict>
      </w:r>
    </w:p>
    <w:p w14:paraId="07BE5F36" w14:textId="77777777" w:rsidR="00E23EF5" w:rsidRDefault="00E23EF5" w:rsidP="00E23EF5">
      <w:pPr>
        <w:rPr>
          <w:lang w:val="en-US"/>
        </w:rPr>
      </w:pPr>
    </w:p>
    <w:p w14:paraId="23BD1A76" w14:textId="77777777" w:rsidR="00366478" w:rsidRDefault="00366478" w:rsidP="00E23EF5">
      <w:pPr>
        <w:rPr>
          <w:lang w:val="en-US"/>
        </w:rPr>
      </w:pPr>
    </w:p>
    <w:p w14:paraId="46F95D55" w14:textId="77777777" w:rsidR="009E1041" w:rsidRDefault="009E1041" w:rsidP="009E1041">
      <w:pPr>
        <w:rPr>
          <w:lang w:val="en-US"/>
        </w:rPr>
      </w:pPr>
      <w:r>
        <w:rPr>
          <w:lang w:val="en-US"/>
        </w:rPr>
        <w:t>The longitudinal path error is the difference between actual distance VUT-GVT and desired distance VUT-GVT</w:t>
      </w:r>
    </w:p>
    <w:p w14:paraId="159BE06B" w14:textId="77777777" w:rsidR="009E1041" w:rsidRDefault="009E1041" w:rsidP="009E1041">
      <w:pPr>
        <w:rPr>
          <w:lang w:val="en-US"/>
        </w:rPr>
      </w:pPr>
      <w:r>
        <w:rPr>
          <w:b/>
          <w:bCs/>
          <w:lang w:val="en-US"/>
        </w:rPr>
        <w:t>*</w:t>
      </w:r>
      <w:proofErr w:type="spellStart"/>
      <w:r>
        <w:rPr>
          <w:b/>
          <w:bCs/>
          <w:lang w:val="en-US"/>
        </w:rPr>
        <w:t>CCFtab+CMFtab</w:t>
      </w:r>
      <w:proofErr w:type="spellEnd"/>
      <w:r>
        <w:rPr>
          <w:b/>
          <w:bCs/>
          <w:lang w:val="en-US"/>
        </w:rPr>
        <w:t>:</w:t>
      </w:r>
      <w:r>
        <w:rPr>
          <w:lang w:val="en-US"/>
        </w:rPr>
        <w:t xml:space="preserve"> Instead of GVT a fixed point before the collision point is used:</w:t>
      </w:r>
    </w:p>
    <w:p w14:paraId="0D155AB5" w14:textId="77777777" w:rsidR="00366478" w:rsidRDefault="00366478" w:rsidP="00E23EF5">
      <w:pPr>
        <w:rPr>
          <w:lang w:val="en-US"/>
        </w:rPr>
      </w:pPr>
    </w:p>
    <w:p w14:paraId="090E23E3" w14:textId="38C79893" w:rsidR="00E23EF5" w:rsidRDefault="00FD6B5E" w:rsidP="00E23EF5">
      <w:pPr>
        <w:rPr>
          <w:lang w:val="en-US"/>
        </w:rPr>
      </w:pPr>
      <w:r>
        <w:rPr>
          <w:lang w:val="en-US"/>
        </w:rPr>
        <w:pict w14:anchorId="7E82A799">
          <v:shape id="_x0000_i1046" type="#_x0000_t75" style="width:291.75pt;height:107.55pt;mso-left-percent:-10001;mso-top-percent:-10001;mso-position-horizontal:absolute;mso-position-horizontal-relative:char;mso-position-vertical:absolute;mso-position-vertical-relative:line;mso-left-percent:-10001;mso-top-percent:-10001">
            <v:imagedata r:id="rId33" o:title=""/>
          </v:shape>
        </w:pict>
      </w:r>
    </w:p>
    <w:p w14:paraId="12A00C99" w14:textId="77777777" w:rsidR="00E23EF5" w:rsidRDefault="00E23EF5" w:rsidP="00E23EF5">
      <w:pPr>
        <w:rPr>
          <w:lang w:val="en-US"/>
        </w:rPr>
      </w:pPr>
    </w:p>
    <w:p w14:paraId="42079DC2" w14:textId="16A04880" w:rsidR="00BC307C" w:rsidRDefault="00BC307C" w:rsidP="001C71FD">
      <w:pPr>
        <w:pStyle w:val="berschrift4"/>
        <w:rPr>
          <w:lang w:val="en-US"/>
        </w:rPr>
      </w:pPr>
      <w:bookmarkStart w:id="118" w:name="_Toc235141851"/>
      <w:r>
        <w:rPr>
          <w:lang w:val="en-US"/>
        </w:rPr>
        <w:lastRenderedPageBreak/>
        <w:t>VUT lateral path error</w:t>
      </w:r>
      <w:bookmarkEnd w:id="118"/>
    </w:p>
    <w:p w14:paraId="64B0EF22" w14:textId="1794E585" w:rsidR="009E1041" w:rsidRPr="006B6C16" w:rsidRDefault="00FD6B5E" w:rsidP="009E1041">
      <w:pPr>
        <w:rPr>
          <w:lang w:val="en-US"/>
        </w:rPr>
      </w:pPr>
      <w:r>
        <w:rPr>
          <w:lang w:val="en-US"/>
        </w:rPr>
        <w:pict w14:anchorId="65678EF0">
          <v:shape id="_x0000_i1047" type="#_x0000_t75" style="width:270.25pt;height:61.7pt;mso-left-percent:-10001;mso-top-percent:-10001;mso-position-horizontal:absolute;mso-position-horizontal-relative:char;mso-position-vertical:absolute;mso-position-vertical-relative:line;mso-left-percent:-10001;mso-top-percent:-10001">
            <v:imagedata r:id="rId34" o:title=""/>
          </v:shape>
        </w:pict>
      </w:r>
    </w:p>
    <w:p w14:paraId="3A845389" w14:textId="77777777" w:rsidR="009E1041" w:rsidRPr="006B6C16" w:rsidRDefault="009E1041" w:rsidP="001C71FD">
      <w:pPr>
        <w:ind w:firstLine="403"/>
        <w:rPr>
          <w:vertAlign w:val="subscript"/>
          <w:lang w:val="en-US"/>
        </w:rPr>
      </w:pPr>
      <w:r w:rsidRPr="006B6C16">
        <w:rPr>
          <w:rFonts w:ascii="Courier New" w:hAnsi="Courier New" w:cs="Courier New"/>
          <w:b/>
          <w:bCs/>
          <w:lang w:val="en-US"/>
        </w:rPr>
        <w:t>10VEHCPE0000DC2P</w:t>
      </w:r>
      <w:r w:rsidRPr="006B6C16">
        <w:rPr>
          <w:lang w:val="en-US"/>
        </w:rPr>
        <w:t xml:space="preserve"> = </w:t>
      </w:r>
      <w:proofErr w:type="spellStart"/>
      <w:r w:rsidRPr="006B6C16">
        <w:rPr>
          <w:lang w:val="en-US"/>
        </w:rPr>
        <w:t>Y</w:t>
      </w:r>
      <w:r w:rsidRPr="006B6C16">
        <w:rPr>
          <w:vertAlign w:val="subscript"/>
          <w:lang w:val="en-US"/>
        </w:rPr>
        <w:t>VUT_error</w:t>
      </w:r>
      <w:proofErr w:type="spellEnd"/>
      <w:r w:rsidRPr="006B6C16">
        <w:rPr>
          <w:lang w:val="en-US"/>
        </w:rPr>
        <w:t xml:space="preserve"> + </w:t>
      </w:r>
      <w:proofErr w:type="spellStart"/>
      <w:r w:rsidRPr="006B6C16">
        <w:rPr>
          <w:lang w:val="en-US"/>
        </w:rPr>
        <w:t>Y</w:t>
      </w:r>
      <w:r w:rsidRPr="006B6C16">
        <w:rPr>
          <w:vertAlign w:val="subscript"/>
          <w:lang w:val="en-US"/>
        </w:rPr>
        <w:t>GVT_error</w:t>
      </w:r>
      <w:proofErr w:type="spellEnd"/>
    </w:p>
    <w:p w14:paraId="3665AFFB" w14:textId="77777777" w:rsidR="00B83827" w:rsidRPr="006B6C16" w:rsidRDefault="00B83827" w:rsidP="009E1041">
      <w:pPr>
        <w:rPr>
          <w:vertAlign w:val="subscript"/>
          <w:lang w:val="en-US"/>
        </w:rPr>
      </w:pPr>
    </w:p>
    <w:p w14:paraId="34626258" w14:textId="5602D931" w:rsidR="00B83827" w:rsidRPr="006B6C16" w:rsidRDefault="00B83827" w:rsidP="00B83827">
      <w:pPr>
        <w:rPr>
          <w:lang w:val="en-US"/>
        </w:rPr>
      </w:pPr>
      <w:proofErr w:type="spellStart"/>
      <w:r w:rsidRPr="006B6C16">
        <w:rPr>
          <w:b/>
          <w:bCs/>
          <w:lang w:val="en-US"/>
        </w:rPr>
        <w:t>CMFtab</w:t>
      </w:r>
      <w:proofErr w:type="spellEnd"/>
      <w:r w:rsidRPr="006B6C16">
        <w:rPr>
          <w:b/>
          <w:bCs/>
          <w:lang w:val="en-US"/>
        </w:rPr>
        <w:t>:</w:t>
      </w:r>
      <w:r w:rsidRPr="006B6C16">
        <w:rPr>
          <w:lang w:val="en-US"/>
        </w:rPr>
        <w:t xml:space="preserve"> The path error is </w:t>
      </w:r>
      <w:r w:rsidR="008A3448" w:rsidRPr="006B6C16">
        <w:rPr>
          <w:lang w:val="en-US"/>
        </w:rPr>
        <w:t>calculated</w:t>
      </w:r>
      <w:r w:rsidRPr="006B6C16">
        <w:rPr>
          <w:lang w:val="en-US"/>
        </w:rPr>
        <w:t xml:space="preserve"> by </w:t>
      </w:r>
      <w:proofErr w:type="spellStart"/>
      <w:r w:rsidRPr="006B6C16">
        <w:rPr>
          <w:lang w:val="en-US"/>
        </w:rPr>
        <w:t>Y</w:t>
      </w:r>
      <w:r w:rsidRPr="006B6C16">
        <w:rPr>
          <w:vertAlign w:val="subscript"/>
          <w:lang w:val="en-US"/>
        </w:rPr>
        <w:t>VUT_error</w:t>
      </w:r>
      <w:proofErr w:type="spellEnd"/>
    </w:p>
    <w:p w14:paraId="188E9297" w14:textId="77777777" w:rsidR="00B83827" w:rsidRPr="006B6C16" w:rsidRDefault="00B83827" w:rsidP="001C71FD">
      <w:pPr>
        <w:ind w:firstLine="403"/>
        <w:rPr>
          <w:lang w:val="en-US"/>
        </w:rPr>
      </w:pPr>
      <w:r w:rsidRPr="006B6C16">
        <w:rPr>
          <w:rFonts w:ascii="Courier New" w:hAnsi="Courier New" w:cs="Courier New"/>
          <w:b/>
          <w:bCs/>
          <w:lang w:val="en-US"/>
        </w:rPr>
        <w:t>10VEHCPE0000DC2P</w:t>
      </w:r>
      <w:r w:rsidRPr="006B6C16">
        <w:rPr>
          <w:lang w:val="en-US"/>
        </w:rPr>
        <w:t xml:space="preserve"> = </w:t>
      </w:r>
      <w:proofErr w:type="spellStart"/>
      <w:r w:rsidRPr="006B6C16">
        <w:rPr>
          <w:lang w:val="en-US"/>
        </w:rPr>
        <w:t>Y</w:t>
      </w:r>
      <w:r w:rsidRPr="006B6C16">
        <w:rPr>
          <w:vertAlign w:val="subscript"/>
          <w:lang w:val="en-US"/>
        </w:rPr>
        <w:t>VUT_error</w:t>
      </w:r>
      <w:proofErr w:type="spellEnd"/>
    </w:p>
    <w:p w14:paraId="53023AC2" w14:textId="77777777" w:rsidR="00B83827" w:rsidRPr="006B6C16" w:rsidRDefault="00B83827" w:rsidP="009E1041">
      <w:pPr>
        <w:rPr>
          <w:lang w:val="en-US"/>
        </w:rPr>
      </w:pPr>
    </w:p>
    <w:p w14:paraId="1CF4A2AE" w14:textId="77777777" w:rsidR="009E1041" w:rsidRPr="006B6C16" w:rsidRDefault="009E1041" w:rsidP="009E1041">
      <w:pPr>
        <w:rPr>
          <w:lang w:val="en-US"/>
        </w:rPr>
      </w:pPr>
    </w:p>
    <w:p w14:paraId="329D5B29" w14:textId="4EA38098" w:rsidR="00E66524" w:rsidRPr="006B6C16" w:rsidRDefault="004603FB" w:rsidP="00FC48BE">
      <w:pPr>
        <w:pStyle w:val="berschrift3"/>
        <w:rPr>
          <w:lang w:val="en-US"/>
        </w:rPr>
      </w:pPr>
      <w:bookmarkStart w:id="119" w:name="_Toc235141852"/>
      <w:r w:rsidRPr="006B6C16">
        <w:rPr>
          <w:lang w:val="en-US"/>
        </w:rPr>
        <w:t>Examples</w:t>
      </w:r>
      <w:bookmarkEnd w:id="119"/>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417"/>
        <w:gridCol w:w="697"/>
        <w:gridCol w:w="494"/>
        <w:gridCol w:w="494"/>
        <w:gridCol w:w="494"/>
        <w:gridCol w:w="608"/>
        <w:gridCol w:w="770"/>
        <w:gridCol w:w="648"/>
        <w:gridCol w:w="5100"/>
      </w:tblGrid>
      <w:tr w:rsidR="003C3AE2" w:rsidRPr="006B6C16" w14:paraId="6334348C" w14:textId="77777777">
        <w:trPr>
          <w:trHeight w:val="356"/>
        </w:trPr>
        <w:tc>
          <w:tcPr>
            <w:tcW w:w="451" w:type="dxa"/>
            <w:noWrap/>
            <w:hideMark/>
          </w:tcPr>
          <w:p w14:paraId="25306EFC" w14:textId="06CDAB21" w:rsidR="005F27E9" w:rsidRDefault="008A4C7C">
            <w:pPr>
              <w:spacing w:after="0" w:line="240" w:lineRule="auto"/>
              <w:jc w:val="center"/>
              <w:rPr>
                <w:rFonts w:ascii="Calibri" w:hAnsi="Calibri" w:cs="Calibri"/>
                <w:b/>
                <w:bCs/>
                <w:color w:val="000000"/>
                <w:lang w:val="en-US"/>
              </w:rPr>
            </w:pPr>
            <w:r>
              <w:rPr>
                <w:rFonts w:ascii="Calibri" w:hAnsi="Calibri" w:cs="Calibri"/>
                <w:b/>
                <w:bCs/>
                <w:color w:val="000000"/>
                <w:lang w:val="en-US"/>
              </w:rPr>
              <w:t>T</w:t>
            </w:r>
            <w:r w:rsidR="005F27E9">
              <w:rPr>
                <w:rFonts w:ascii="Calibri" w:hAnsi="Calibri" w:cs="Calibri"/>
                <w:b/>
                <w:bCs/>
                <w:color w:val="000000"/>
                <w:lang w:val="en-US"/>
              </w:rPr>
              <w:t>O</w:t>
            </w:r>
          </w:p>
        </w:tc>
        <w:tc>
          <w:tcPr>
            <w:tcW w:w="417" w:type="dxa"/>
            <w:noWrap/>
            <w:hideMark/>
          </w:tcPr>
          <w:p w14:paraId="4E1E8BE4"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SP</w:t>
            </w:r>
          </w:p>
        </w:tc>
        <w:tc>
          <w:tcPr>
            <w:tcW w:w="697" w:type="dxa"/>
            <w:noWrap/>
            <w:hideMark/>
          </w:tcPr>
          <w:p w14:paraId="04E99B93"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ML</w:t>
            </w:r>
          </w:p>
        </w:tc>
        <w:tc>
          <w:tcPr>
            <w:tcW w:w="494" w:type="dxa"/>
            <w:noWrap/>
            <w:hideMark/>
          </w:tcPr>
          <w:p w14:paraId="1101FF8B"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FL1</w:t>
            </w:r>
          </w:p>
        </w:tc>
        <w:tc>
          <w:tcPr>
            <w:tcW w:w="494" w:type="dxa"/>
            <w:noWrap/>
            <w:hideMark/>
          </w:tcPr>
          <w:p w14:paraId="14B52043"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FL2</w:t>
            </w:r>
          </w:p>
        </w:tc>
        <w:tc>
          <w:tcPr>
            <w:tcW w:w="494" w:type="dxa"/>
            <w:noWrap/>
            <w:hideMark/>
          </w:tcPr>
          <w:p w14:paraId="03A356A0"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FL3</w:t>
            </w:r>
          </w:p>
        </w:tc>
        <w:tc>
          <w:tcPr>
            <w:tcW w:w="608" w:type="dxa"/>
            <w:hideMark/>
          </w:tcPr>
          <w:p w14:paraId="2C3EF904" w14:textId="7891565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Dim.</w:t>
            </w:r>
          </w:p>
        </w:tc>
        <w:tc>
          <w:tcPr>
            <w:tcW w:w="770" w:type="dxa"/>
            <w:hideMark/>
          </w:tcPr>
          <w:p w14:paraId="06E3CD79"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Direct.</w:t>
            </w:r>
          </w:p>
        </w:tc>
        <w:tc>
          <w:tcPr>
            <w:tcW w:w="648" w:type="dxa"/>
            <w:noWrap/>
            <w:hideMark/>
          </w:tcPr>
          <w:p w14:paraId="6C4E4537"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Filter</w:t>
            </w:r>
          </w:p>
        </w:tc>
        <w:tc>
          <w:tcPr>
            <w:tcW w:w="5100" w:type="dxa"/>
            <w:noWrap/>
            <w:hideMark/>
          </w:tcPr>
          <w:p w14:paraId="11C239E8" w14:textId="77777777" w:rsidR="005F27E9" w:rsidRDefault="005F27E9">
            <w:pPr>
              <w:spacing w:after="0" w:line="240" w:lineRule="auto"/>
              <w:jc w:val="center"/>
              <w:rPr>
                <w:rFonts w:ascii="Calibri" w:hAnsi="Calibri" w:cs="Calibri"/>
                <w:b/>
                <w:bCs/>
                <w:color w:val="000000"/>
                <w:lang w:val="en-US"/>
              </w:rPr>
            </w:pPr>
            <w:r>
              <w:rPr>
                <w:rFonts w:ascii="Calibri" w:hAnsi="Calibri" w:cs="Calibri"/>
                <w:b/>
                <w:bCs/>
                <w:color w:val="000000"/>
                <w:lang w:val="en-US"/>
              </w:rPr>
              <w:t>Description</w:t>
            </w:r>
          </w:p>
        </w:tc>
      </w:tr>
      <w:tr w:rsidR="003C3AE2" w:rsidRPr="006B6C16" w14:paraId="283F2033" w14:textId="77777777">
        <w:trPr>
          <w:trHeight w:val="296"/>
        </w:trPr>
        <w:tc>
          <w:tcPr>
            <w:tcW w:w="451" w:type="dxa"/>
            <w:noWrap/>
            <w:hideMark/>
          </w:tcPr>
          <w:p w14:paraId="64D0D2B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3A2FEFD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5C10407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7686657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1CEF0AE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22</w:t>
            </w:r>
          </w:p>
        </w:tc>
        <w:tc>
          <w:tcPr>
            <w:tcW w:w="494" w:type="dxa"/>
            <w:noWrap/>
            <w:hideMark/>
          </w:tcPr>
          <w:p w14:paraId="1981176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086BB71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275AC93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60E5114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4ED3A3C8" w14:textId="38EB7739" w:rsidR="005F27E9" w:rsidRDefault="005F27E9">
            <w:pPr>
              <w:spacing w:after="0" w:line="240" w:lineRule="auto"/>
              <w:jc w:val="left"/>
              <w:rPr>
                <w:rFonts w:cs="Arial"/>
                <w:color w:val="000000"/>
                <w:lang w:val="en-US"/>
              </w:rPr>
            </w:pPr>
            <w:r>
              <w:rPr>
                <w:rFonts w:cs="Arial"/>
                <w:color w:val="000000"/>
                <w:lang w:val="en-US"/>
              </w:rPr>
              <w:t xml:space="preserve">longitudinal distance of front middle </w:t>
            </w:r>
            <w:proofErr w:type="gramStart"/>
            <w:r>
              <w:rPr>
                <w:rFonts w:cs="Arial"/>
                <w:color w:val="000000"/>
                <w:lang w:val="en-US"/>
              </w:rPr>
              <w:t xml:space="preserve">VUT </w:t>
            </w:r>
            <w:r w:rsidR="004603FB">
              <w:rPr>
                <w:rFonts w:cs="Arial"/>
                <w:color w:val="000000"/>
                <w:lang w:val="en-US"/>
              </w:rPr>
              <w:t xml:space="preserve"> to</w:t>
            </w:r>
            <w:proofErr w:type="gramEnd"/>
            <w:r w:rsidR="004603FB">
              <w:rPr>
                <w:rFonts w:cs="Arial"/>
                <w:color w:val="000000"/>
                <w:lang w:val="en-US"/>
              </w:rPr>
              <w:t xml:space="preserve"> </w:t>
            </w:r>
            <w:r>
              <w:rPr>
                <w:rFonts w:cs="Arial"/>
                <w:color w:val="000000"/>
                <w:lang w:val="en-US"/>
              </w:rPr>
              <w:t>front middle GVT</w:t>
            </w:r>
          </w:p>
        </w:tc>
      </w:tr>
      <w:tr w:rsidR="003C3AE2" w:rsidRPr="006B6C16" w14:paraId="2C438EB7" w14:textId="77777777">
        <w:trPr>
          <w:trHeight w:val="296"/>
        </w:trPr>
        <w:tc>
          <w:tcPr>
            <w:tcW w:w="451" w:type="dxa"/>
            <w:noWrap/>
            <w:hideMark/>
          </w:tcPr>
          <w:p w14:paraId="18C317A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0F6E197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0DD3908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085C113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4F0C343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22</w:t>
            </w:r>
          </w:p>
        </w:tc>
        <w:tc>
          <w:tcPr>
            <w:tcW w:w="494" w:type="dxa"/>
            <w:noWrap/>
            <w:hideMark/>
          </w:tcPr>
          <w:p w14:paraId="223C947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0917D18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71CDE209"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026563B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06B015DE" w14:textId="0D8158EA" w:rsidR="005F27E9" w:rsidRDefault="005F27E9">
            <w:pPr>
              <w:spacing w:after="0" w:line="240" w:lineRule="auto"/>
              <w:jc w:val="left"/>
              <w:rPr>
                <w:rFonts w:cs="Arial"/>
                <w:color w:val="000000"/>
                <w:lang w:val="en-US"/>
              </w:rPr>
            </w:pPr>
            <w:r>
              <w:rPr>
                <w:rFonts w:cs="Arial"/>
                <w:color w:val="000000"/>
                <w:lang w:val="en-US"/>
              </w:rPr>
              <w:t xml:space="preserve">lateral distance of front middle VUT </w:t>
            </w:r>
            <w:r w:rsidR="004603FB">
              <w:rPr>
                <w:rFonts w:cs="Arial"/>
                <w:color w:val="000000"/>
                <w:lang w:val="en-US"/>
              </w:rPr>
              <w:t xml:space="preserve">to </w:t>
            </w:r>
            <w:r>
              <w:rPr>
                <w:rFonts w:cs="Arial"/>
                <w:color w:val="000000"/>
                <w:lang w:val="en-US"/>
              </w:rPr>
              <w:t>front middle GVT</w:t>
            </w:r>
          </w:p>
        </w:tc>
      </w:tr>
      <w:tr w:rsidR="003C3AE2" w:rsidRPr="006B6C16" w14:paraId="6E022CC0" w14:textId="77777777">
        <w:trPr>
          <w:trHeight w:val="296"/>
        </w:trPr>
        <w:tc>
          <w:tcPr>
            <w:tcW w:w="451" w:type="dxa"/>
            <w:noWrap/>
            <w:hideMark/>
          </w:tcPr>
          <w:p w14:paraId="36C6BB4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010B048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1EB9383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42AD430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0BF26F9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22</w:t>
            </w:r>
          </w:p>
        </w:tc>
        <w:tc>
          <w:tcPr>
            <w:tcW w:w="494" w:type="dxa"/>
            <w:noWrap/>
            <w:hideMark/>
          </w:tcPr>
          <w:p w14:paraId="6EAF49B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55ACFB1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68290E3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w:t>
            </w:r>
          </w:p>
        </w:tc>
        <w:tc>
          <w:tcPr>
            <w:tcW w:w="648" w:type="dxa"/>
            <w:noWrap/>
            <w:hideMark/>
          </w:tcPr>
          <w:p w14:paraId="0A147AE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4EBAC41B" w14:textId="6B42D116" w:rsidR="005F27E9" w:rsidRDefault="008A3448">
            <w:pPr>
              <w:spacing w:after="0" w:line="240" w:lineRule="auto"/>
              <w:jc w:val="left"/>
              <w:rPr>
                <w:rFonts w:cs="Arial"/>
                <w:color w:val="000000"/>
                <w:lang w:val="en-US"/>
              </w:rPr>
            </w:pPr>
            <w:r>
              <w:rPr>
                <w:rFonts w:cs="Arial"/>
                <w:color w:val="000000"/>
                <w:lang w:val="en-US"/>
              </w:rPr>
              <w:t>absolute</w:t>
            </w:r>
            <w:r w:rsidR="005F27E9">
              <w:rPr>
                <w:rFonts w:cs="Arial"/>
                <w:color w:val="000000"/>
                <w:lang w:val="en-US"/>
              </w:rPr>
              <w:t xml:space="preserve"> distance of front middle VUT </w:t>
            </w:r>
            <w:r w:rsidR="0066093B">
              <w:rPr>
                <w:rFonts w:cs="Arial"/>
                <w:color w:val="000000"/>
                <w:lang w:val="en-US"/>
              </w:rPr>
              <w:t xml:space="preserve">to </w:t>
            </w:r>
            <w:r w:rsidR="005F27E9">
              <w:rPr>
                <w:rFonts w:cs="Arial"/>
                <w:color w:val="000000"/>
                <w:lang w:val="en-US"/>
              </w:rPr>
              <w:t>front middle GVT</w:t>
            </w:r>
          </w:p>
        </w:tc>
      </w:tr>
      <w:tr w:rsidR="003C3AE2" w:rsidRPr="006B6C16" w14:paraId="10B1DE18" w14:textId="77777777">
        <w:trPr>
          <w:trHeight w:val="296"/>
        </w:trPr>
        <w:tc>
          <w:tcPr>
            <w:tcW w:w="451" w:type="dxa"/>
            <w:noWrap/>
            <w:hideMark/>
          </w:tcPr>
          <w:p w14:paraId="647BC5F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7B67B86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551A2F6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DSOV</w:t>
            </w:r>
          </w:p>
        </w:tc>
        <w:tc>
          <w:tcPr>
            <w:tcW w:w="494" w:type="dxa"/>
            <w:noWrap/>
            <w:hideMark/>
          </w:tcPr>
          <w:p w14:paraId="6899FA3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LE</w:t>
            </w:r>
          </w:p>
        </w:tc>
        <w:tc>
          <w:tcPr>
            <w:tcW w:w="494" w:type="dxa"/>
            <w:noWrap/>
            <w:hideMark/>
          </w:tcPr>
          <w:p w14:paraId="7620910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32</w:t>
            </w:r>
          </w:p>
        </w:tc>
        <w:tc>
          <w:tcPr>
            <w:tcW w:w="494" w:type="dxa"/>
            <w:noWrap/>
            <w:hideMark/>
          </w:tcPr>
          <w:p w14:paraId="5A68A83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LE</w:t>
            </w:r>
          </w:p>
        </w:tc>
        <w:tc>
          <w:tcPr>
            <w:tcW w:w="608" w:type="dxa"/>
            <w:noWrap/>
            <w:hideMark/>
          </w:tcPr>
          <w:p w14:paraId="7C0A046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27577C4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62482EC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0637407E" w14:textId="7A417C73" w:rsidR="005F27E9" w:rsidRDefault="005F27E9">
            <w:pPr>
              <w:spacing w:after="0" w:line="240" w:lineRule="auto"/>
              <w:jc w:val="left"/>
              <w:rPr>
                <w:rFonts w:cs="Arial"/>
                <w:color w:val="000000"/>
                <w:lang w:val="en-US"/>
              </w:rPr>
            </w:pPr>
            <w:r>
              <w:rPr>
                <w:rFonts w:cs="Arial"/>
                <w:color w:val="000000"/>
                <w:lang w:val="en-US"/>
              </w:rPr>
              <w:t xml:space="preserve">longitudinal distance of front middle VUT </w:t>
            </w:r>
            <w:r w:rsidR="0066093B">
              <w:rPr>
                <w:rFonts w:cs="Arial"/>
                <w:color w:val="000000"/>
                <w:lang w:val="en-US"/>
              </w:rPr>
              <w:t xml:space="preserve">to </w:t>
            </w:r>
            <w:r>
              <w:rPr>
                <w:rFonts w:cs="Arial"/>
                <w:color w:val="000000"/>
                <w:lang w:val="en-US"/>
              </w:rPr>
              <w:t>front middle SOV</w:t>
            </w:r>
          </w:p>
        </w:tc>
      </w:tr>
      <w:tr w:rsidR="003C3AE2" w:rsidRPr="006B6C16" w14:paraId="300F9241" w14:textId="77777777">
        <w:trPr>
          <w:trHeight w:val="296"/>
        </w:trPr>
        <w:tc>
          <w:tcPr>
            <w:tcW w:w="451" w:type="dxa"/>
            <w:noWrap/>
            <w:hideMark/>
          </w:tcPr>
          <w:p w14:paraId="12A1FAA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6B1A0B3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4</w:t>
            </w:r>
          </w:p>
        </w:tc>
        <w:tc>
          <w:tcPr>
            <w:tcW w:w="697" w:type="dxa"/>
            <w:noWrap/>
            <w:hideMark/>
          </w:tcPr>
          <w:p w14:paraId="612D5DC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DSOV</w:t>
            </w:r>
          </w:p>
        </w:tc>
        <w:tc>
          <w:tcPr>
            <w:tcW w:w="494" w:type="dxa"/>
            <w:noWrap/>
            <w:hideMark/>
          </w:tcPr>
          <w:p w14:paraId="24736DA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LE</w:t>
            </w:r>
          </w:p>
        </w:tc>
        <w:tc>
          <w:tcPr>
            <w:tcW w:w="494" w:type="dxa"/>
            <w:noWrap/>
            <w:hideMark/>
          </w:tcPr>
          <w:p w14:paraId="7B41F7F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34</w:t>
            </w:r>
          </w:p>
        </w:tc>
        <w:tc>
          <w:tcPr>
            <w:tcW w:w="494" w:type="dxa"/>
            <w:noWrap/>
            <w:hideMark/>
          </w:tcPr>
          <w:p w14:paraId="2CD2418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LE</w:t>
            </w:r>
          </w:p>
        </w:tc>
        <w:tc>
          <w:tcPr>
            <w:tcW w:w="608" w:type="dxa"/>
            <w:noWrap/>
            <w:hideMark/>
          </w:tcPr>
          <w:p w14:paraId="1927C11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25265C6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4BB4A4B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6C205952" w14:textId="7C12614C" w:rsidR="005F27E9" w:rsidRDefault="005F27E9">
            <w:pPr>
              <w:spacing w:after="0" w:line="240" w:lineRule="auto"/>
              <w:jc w:val="left"/>
              <w:rPr>
                <w:rFonts w:cs="Arial"/>
                <w:color w:val="000000"/>
                <w:lang w:val="en-US"/>
              </w:rPr>
            </w:pPr>
            <w:r>
              <w:rPr>
                <w:rFonts w:cs="Arial"/>
                <w:color w:val="000000"/>
                <w:lang w:val="en-US"/>
              </w:rPr>
              <w:t xml:space="preserve">lateral distance of front middle VUT </w:t>
            </w:r>
            <w:r w:rsidR="0066093B">
              <w:rPr>
                <w:rFonts w:cs="Arial"/>
                <w:color w:val="000000"/>
                <w:lang w:val="en-US"/>
              </w:rPr>
              <w:t xml:space="preserve">to </w:t>
            </w:r>
            <w:r>
              <w:rPr>
                <w:rFonts w:cs="Arial"/>
                <w:color w:val="000000"/>
                <w:lang w:val="en-US"/>
              </w:rPr>
              <w:t>front middle SOV</w:t>
            </w:r>
          </w:p>
        </w:tc>
      </w:tr>
      <w:tr w:rsidR="003C3AE2" w:rsidRPr="006B6C16" w14:paraId="27693DC3" w14:textId="77777777">
        <w:trPr>
          <w:trHeight w:val="296"/>
        </w:trPr>
        <w:tc>
          <w:tcPr>
            <w:tcW w:w="451" w:type="dxa"/>
            <w:noWrap/>
            <w:hideMark/>
          </w:tcPr>
          <w:p w14:paraId="606A9E0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417" w:type="dxa"/>
            <w:noWrap/>
            <w:hideMark/>
          </w:tcPr>
          <w:p w14:paraId="753C76C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2BA4EDF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DSOV</w:t>
            </w:r>
          </w:p>
        </w:tc>
        <w:tc>
          <w:tcPr>
            <w:tcW w:w="494" w:type="dxa"/>
            <w:noWrap/>
            <w:hideMark/>
          </w:tcPr>
          <w:p w14:paraId="714A999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55F3F74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38</w:t>
            </w:r>
          </w:p>
        </w:tc>
        <w:tc>
          <w:tcPr>
            <w:tcW w:w="494" w:type="dxa"/>
            <w:noWrap/>
            <w:hideMark/>
          </w:tcPr>
          <w:p w14:paraId="0B6301B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70469569"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5EDED09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24F5C71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03E29B37" w14:textId="77777777" w:rsidR="005F27E9" w:rsidRDefault="005F27E9">
            <w:pPr>
              <w:spacing w:after="0" w:line="240" w:lineRule="auto"/>
              <w:jc w:val="center"/>
              <w:rPr>
                <w:rFonts w:cs="Arial"/>
                <w:color w:val="000000"/>
                <w:lang w:val="en-US"/>
              </w:rPr>
            </w:pPr>
          </w:p>
        </w:tc>
      </w:tr>
      <w:tr w:rsidR="003C3AE2" w:rsidRPr="006B6C16" w14:paraId="1B0C3E7A" w14:textId="77777777">
        <w:trPr>
          <w:trHeight w:val="296"/>
        </w:trPr>
        <w:tc>
          <w:tcPr>
            <w:tcW w:w="451" w:type="dxa"/>
            <w:noWrap/>
            <w:hideMark/>
          </w:tcPr>
          <w:p w14:paraId="0B731ED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5A72A5A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3</w:t>
            </w:r>
          </w:p>
        </w:tc>
        <w:tc>
          <w:tcPr>
            <w:tcW w:w="697" w:type="dxa"/>
            <w:noWrap/>
            <w:hideMark/>
          </w:tcPr>
          <w:p w14:paraId="7B4A9E9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DLIN</w:t>
            </w:r>
          </w:p>
        </w:tc>
        <w:tc>
          <w:tcPr>
            <w:tcW w:w="494" w:type="dxa"/>
            <w:noWrap/>
            <w:hideMark/>
          </w:tcPr>
          <w:p w14:paraId="78B2B7EE" w14:textId="2254845B" w:rsidR="005F27E9" w:rsidRDefault="00D44B91">
            <w:pPr>
              <w:spacing w:after="0" w:line="240" w:lineRule="auto"/>
              <w:jc w:val="center"/>
              <w:rPr>
                <w:rFonts w:ascii="Courier New" w:hAnsi="Courier New" w:cs="Courier New"/>
                <w:b/>
                <w:bCs/>
                <w:lang w:val="en-US"/>
              </w:rPr>
            </w:pPr>
            <w:r>
              <w:rPr>
                <w:rFonts w:ascii="Courier New" w:hAnsi="Courier New" w:cs="Courier New"/>
                <w:b/>
                <w:bCs/>
                <w:lang w:val="en-US"/>
              </w:rPr>
              <w:t>TY</w:t>
            </w:r>
          </w:p>
        </w:tc>
        <w:tc>
          <w:tcPr>
            <w:tcW w:w="494" w:type="dxa"/>
            <w:noWrap/>
            <w:hideMark/>
          </w:tcPr>
          <w:p w14:paraId="7B4724C3" w14:textId="4D57A275" w:rsidR="005F27E9" w:rsidRDefault="00D44B91">
            <w:pPr>
              <w:spacing w:after="0" w:line="240" w:lineRule="auto"/>
              <w:jc w:val="center"/>
              <w:rPr>
                <w:rFonts w:ascii="Courier New" w:hAnsi="Courier New" w:cs="Courier New"/>
                <w:b/>
                <w:bCs/>
                <w:lang w:val="en-US"/>
              </w:rPr>
            </w:pPr>
            <w:r>
              <w:rPr>
                <w:rFonts w:ascii="Courier New" w:hAnsi="Courier New" w:cs="Courier New"/>
                <w:b/>
                <w:bCs/>
                <w:lang w:val="en-US"/>
              </w:rPr>
              <w:t>00</w:t>
            </w:r>
          </w:p>
        </w:tc>
        <w:tc>
          <w:tcPr>
            <w:tcW w:w="494" w:type="dxa"/>
            <w:noWrap/>
            <w:hideMark/>
          </w:tcPr>
          <w:p w14:paraId="735A3E0E" w14:textId="0DC1191D" w:rsidR="005F27E9" w:rsidRDefault="00D44B91">
            <w:pPr>
              <w:spacing w:after="0" w:line="240" w:lineRule="auto"/>
              <w:jc w:val="center"/>
              <w:rPr>
                <w:rFonts w:ascii="Courier New" w:hAnsi="Courier New" w:cs="Courier New"/>
                <w:b/>
                <w:bCs/>
                <w:lang w:val="en-US"/>
              </w:rPr>
            </w:pPr>
            <w:r>
              <w:rPr>
                <w:rFonts w:ascii="Courier New" w:hAnsi="Courier New" w:cs="Courier New"/>
                <w:b/>
                <w:bCs/>
                <w:lang w:val="en-US"/>
              </w:rPr>
              <w:t>IN</w:t>
            </w:r>
          </w:p>
        </w:tc>
        <w:tc>
          <w:tcPr>
            <w:tcW w:w="608" w:type="dxa"/>
            <w:noWrap/>
            <w:hideMark/>
          </w:tcPr>
          <w:p w14:paraId="680B8A9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1DD14F5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01DCF60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14D719FA" w14:textId="77D2D97F" w:rsidR="005F27E9" w:rsidRDefault="005F27E9">
            <w:pPr>
              <w:spacing w:after="0" w:line="240" w:lineRule="auto"/>
              <w:jc w:val="left"/>
              <w:rPr>
                <w:rFonts w:cs="Arial"/>
                <w:color w:val="000000"/>
                <w:lang w:val="en-US"/>
              </w:rPr>
            </w:pPr>
            <w:r>
              <w:rPr>
                <w:rFonts w:cs="Arial"/>
                <w:color w:val="000000"/>
                <w:lang w:val="en-US"/>
              </w:rPr>
              <w:t xml:space="preserve">VUT </w:t>
            </w:r>
            <w:proofErr w:type="spellStart"/>
            <w:r w:rsidR="0066093B">
              <w:rPr>
                <w:rFonts w:cs="Arial"/>
                <w:color w:val="000000"/>
                <w:lang w:val="en-US"/>
              </w:rPr>
              <w:t>tyre</w:t>
            </w:r>
            <w:proofErr w:type="spellEnd"/>
            <w:r w:rsidR="0066093B">
              <w:rPr>
                <w:rFonts w:cs="Arial"/>
                <w:color w:val="000000"/>
                <w:lang w:val="en-US"/>
              </w:rPr>
              <w:t xml:space="preserve"> to inner side of line</w:t>
            </w:r>
          </w:p>
        </w:tc>
      </w:tr>
      <w:tr w:rsidR="003C3AE2" w:rsidRPr="006B6C16" w14:paraId="6DB0E19E" w14:textId="77777777">
        <w:trPr>
          <w:trHeight w:val="296"/>
        </w:trPr>
        <w:tc>
          <w:tcPr>
            <w:tcW w:w="451" w:type="dxa"/>
            <w:noWrap/>
            <w:hideMark/>
          </w:tcPr>
          <w:p w14:paraId="3FC590B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194D470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3</w:t>
            </w:r>
          </w:p>
        </w:tc>
        <w:tc>
          <w:tcPr>
            <w:tcW w:w="697" w:type="dxa"/>
            <w:noWrap/>
            <w:hideMark/>
          </w:tcPr>
          <w:p w14:paraId="44AB624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DLIN</w:t>
            </w:r>
          </w:p>
        </w:tc>
        <w:tc>
          <w:tcPr>
            <w:tcW w:w="494" w:type="dxa"/>
            <w:noWrap/>
            <w:hideMark/>
          </w:tcPr>
          <w:p w14:paraId="7DE67CEE" w14:textId="5ED6191A" w:rsidR="005F27E9" w:rsidRDefault="00D44B91">
            <w:pPr>
              <w:spacing w:after="0" w:line="240" w:lineRule="auto"/>
              <w:jc w:val="center"/>
              <w:rPr>
                <w:rFonts w:ascii="Courier New" w:hAnsi="Courier New" w:cs="Courier New"/>
                <w:b/>
                <w:bCs/>
                <w:lang w:val="en-US"/>
              </w:rPr>
            </w:pPr>
            <w:r>
              <w:rPr>
                <w:rFonts w:ascii="Courier New" w:hAnsi="Courier New" w:cs="Courier New"/>
                <w:b/>
                <w:bCs/>
                <w:lang w:val="en-US"/>
              </w:rPr>
              <w:t>TY</w:t>
            </w:r>
          </w:p>
        </w:tc>
        <w:tc>
          <w:tcPr>
            <w:tcW w:w="494" w:type="dxa"/>
            <w:noWrap/>
            <w:hideMark/>
          </w:tcPr>
          <w:p w14:paraId="0E53C4AE" w14:textId="09FE959F" w:rsidR="005F27E9" w:rsidRDefault="00D44B91">
            <w:pPr>
              <w:spacing w:after="0" w:line="240" w:lineRule="auto"/>
              <w:jc w:val="center"/>
              <w:rPr>
                <w:rFonts w:ascii="Courier New" w:hAnsi="Courier New" w:cs="Courier New"/>
                <w:b/>
                <w:bCs/>
                <w:lang w:val="en-US"/>
              </w:rPr>
            </w:pPr>
            <w:r>
              <w:rPr>
                <w:rFonts w:ascii="Courier New" w:hAnsi="Courier New" w:cs="Courier New"/>
                <w:b/>
                <w:bCs/>
                <w:lang w:val="en-US"/>
              </w:rPr>
              <w:t>00</w:t>
            </w:r>
          </w:p>
        </w:tc>
        <w:tc>
          <w:tcPr>
            <w:tcW w:w="494" w:type="dxa"/>
            <w:noWrap/>
            <w:hideMark/>
          </w:tcPr>
          <w:p w14:paraId="3EACF165" w14:textId="1C82E928" w:rsidR="005F27E9" w:rsidRDefault="00D44B91">
            <w:pPr>
              <w:spacing w:after="0" w:line="240" w:lineRule="auto"/>
              <w:jc w:val="center"/>
              <w:rPr>
                <w:rFonts w:ascii="Courier New" w:hAnsi="Courier New" w:cs="Courier New"/>
                <w:b/>
                <w:bCs/>
                <w:lang w:val="en-US"/>
              </w:rPr>
            </w:pPr>
            <w:r>
              <w:rPr>
                <w:rFonts w:ascii="Courier New" w:hAnsi="Courier New" w:cs="Courier New"/>
                <w:b/>
                <w:bCs/>
                <w:lang w:val="en-US"/>
              </w:rPr>
              <w:t>OU</w:t>
            </w:r>
          </w:p>
        </w:tc>
        <w:tc>
          <w:tcPr>
            <w:tcW w:w="608" w:type="dxa"/>
            <w:noWrap/>
            <w:hideMark/>
          </w:tcPr>
          <w:p w14:paraId="0BB593A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4FEE069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7980C7E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5C8176A1" w14:textId="0139CDA4" w:rsidR="005F27E9" w:rsidRDefault="0066093B">
            <w:pPr>
              <w:spacing w:after="0" w:line="240" w:lineRule="auto"/>
              <w:jc w:val="left"/>
              <w:rPr>
                <w:rFonts w:cs="Arial"/>
                <w:color w:val="000000"/>
                <w:lang w:val="en-US"/>
              </w:rPr>
            </w:pPr>
            <w:r>
              <w:rPr>
                <w:rFonts w:cs="Arial"/>
                <w:color w:val="000000"/>
                <w:lang w:val="en-US"/>
              </w:rPr>
              <w:t xml:space="preserve">VUT </w:t>
            </w:r>
            <w:proofErr w:type="spellStart"/>
            <w:r>
              <w:rPr>
                <w:rFonts w:cs="Arial"/>
                <w:color w:val="000000"/>
                <w:lang w:val="en-US"/>
              </w:rPr>
              <w:t>tyre</w:t>
            </w:r>
            <w:proofErr w:type="spellEnd"/>
            <w:r>
              <w:rPr>
                <w:rFonts w:cs="Arial"/>
                <w:color w:val="000000"/>
                <w:lang w:val="en-US"/>
              </w:rPr>
              <w:t xml:space="preserve"> to outer side of line</w:t>
            </w:r>
          </w:p>
        </w:tc>
      </w:tr>
      <w:tr w:rsidR="003C3AE2" w:rsidRPr="006B6C16" w14:paraId="607E76FC" w14:textId="77777777">
        <w:trPr>
          <w:trHeight w:val="296"/>
        </w:trPr>
        <w:tc>
          <w:tcPr>
            <w:tcW w:w="451" w:type="dxa"/>
            <w:noWrap/>
            <w:hideMark/>
          </w:tcPr>
          <w:p w14:paraId="35CC502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 </w:t>
            </w:r>
          </w:p>
        </w:tc>
        <w:tc>
          <w:tcPr>
            <w:tcW w:w="417" w:type="dxa"/>
            <w:noWrap/>
            <w:hideMark/>
          </w:tcPr>
          <w:p w14:paraId="7A2BB56A" w14:textId="77777777" w:rsidR="005F27E9" w:rsidRDefault="005F27E9">
            <w:pPr>
              <w:spacing w:after="0" w:line="240" w:lineRule="auto"/>
              <w:jc w:val="center"/>
              <w:rPr>
                <w:rFonts w:ascii="Courier New" w:hAnsi="Courier New" w:cs="Courier New"/>
                <w:b/>
                <w:bCs/>
                <w:lang w:val="en-US"/>
              </w:rPr>
            </w:pPr>
          </w:p>
        </w:tc>
        <w:tc>
          <w:tcPr>
            <w:tcW w:w="697" w:type="dxa"/>
            <w:noWrap/>
            <w:hideMark/>
          </w:tcPr>
          <w:p w14:paraId="79DBAE1F"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7BB3DCF6"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3E30B364"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6D5EDE10" w14:textId="77777777" w:rsidR="005F27E9" w:rsidRDefault="005F27E9">
            <w:pPr>
              <w:spacing w:after="0" w:line="240" w:lineRule="auto"/>
              <w:jc w:val="center"/>
              <w:rPr>
                <w:rFonts w:ascii="Courier New" w:hAnsi="Courier New" w:cs="Courier New"/>
                <w:b/>
                <w:bCs/>
                <w:lang w:val="en-US"/>
              </w:rPr>
            </w:pPr>
          </w:p>
        </w:tc>
        <w:tc>
          <w:tcPr>
            <w:tcW w:w="608" w:type="dxa"/>
            <w:noWrap/>
            <w:hideMark/>
          </w:tcPr>
          <w:p w14:paraId="6B7A0ABD" w14:textId="77777777" w:rsidR="005F27E9" w:rsidRDefault="005F27E9">
            <w:pPr>
              <w:spacing w:after="0" w:line="240" w:lineRule="auto"/>
              <w:jc w:val="center"/>
              <w:rPr>
                <w:rFonts w:ascii="Courier New" w:hAnsi="Courier New" w:cs="Courier New"/>
                <w:b/>
                <w:bCs/>
                <w:lang w:val="en-US"/>
              </w:rPr>
            </w:pPr>
          </w:p>
        </w:tc>
        <w:tc>
          <w:tcPr>
            <w:tcW w:w="770" w:type="dxa"/>
            <w:noWrap/>
            <w:hideMark/>
          </w:tcPr>
          <w:p w14:paraId="43FAE979" w14:textId="77777777" w:rsidR="005F27E9" w:rsidRDefault="005F27E9">
            <w:pPr>
              <w:spacing w:after="0" w:line="240" w:lineRule="auto"/>
              <w:jc w:val="center"/>
              <w:rPr>
                <w:rFonts w:ascii="Courier New" w:hAnsi="Courier New" w:cs="Courier New"/>
                <w:b/>
                <w:bCs/>
                <w:lang w:val="en-US"/>
              </w:rPr>
            </w:pPr>
          </w:p>
        </w:tc>
        <w:tc>
          <w:tcPr>
            <w:tcW w:w="648" w:type="dxa"/>
            <w:noWrap/>
            <w:hideMark/>
          </w:tcPr>
          <w:p w14:paraId="0BDBA7B1" w14:textId="77777777" w:rsidR="005F27E9" w:rsidRDefault="005F27E9">
            <w:pPr>
              <w:spacing w:after="0" w:line="240" w:lineRule="auto"/>
              <w:jc w:val="center"/>
              <w:rPr>
                <w:rFonts w:ascii="Courier New" w:hAnsi="Courier New" w:cs="Courier New"/>
                <w:b/>
                <w:bCs/>
                <w:lang w:val="en-US"/>
              </w:rPr>
            </w:pPr>
          </w:p>
        </w:tc>
        <w:tc>
          <w:tcPr>
            <w:tcW w:w="5100" w:type="dxa"/>
            <w:noWrap/>
            <w:hideMark/>
          </w:tcPr>
          <w:p w14:paraId="04BCF7E3" w14:textId="77777777" w:rsidR="005F27E9" w:rsidRDefault="005F27E9">
            <w:pPr>
              <w:spacing w:after="0" w:line="240" w:lineRule="auto"/>
              <w:jc w:val="center"/>
              <w:rPr>
                <w:rFonts w:cs="Arial"/>
                <w:lang w:val="en-US"/>
              </w:rPr>
            </w:pPr>
          </w:p>
        </w:tc>
      </w:tr>
      <w:tr w:rsidR="003C3AE2" w:rsidRPr="006B6C16" w14:paraId="0DC5D01E" w14:textId="77777777">
        <w:trPr>
          <w:trHeight w:val="296"/>
        </w:trPr>
        <w:tc>
          <w:tcPr>
            <w:tcW w:w="451" w:type="dxa"/>
            <w:noWrap/>
            <w:hideMark/>
          </w:tcPr>
          <w:p w14:paraId="6EA7923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2DA20F3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3D2DAD5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1C5F6A4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137BE0F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28</w:t>
            </w:r>
          </w:p>
        </w:tc>
        <w:tc>
          <w:tcPr>
            <w:tcW w:w="494" w:type="dxa"/>
            <w:noWrap/>
            <w:hideMark/>
          </w:tcPr>
          <w:p w14:paraId="1271EA5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37374B6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5F5421F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39A86E2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0D97A5F1" w14:textId="63DA0488" w:rsidR="005F27E9" w:rsidRDefault="005F27E9">
            <w:pPr>
              <w:spacing w:after="0" w:line="240" w:lineRule="auto"/>
              <w:jc w:val="left"/>
              <w:rPr>
                <w:rFonts w:cs="Arial"/>
                <w:color w:val="000000"/>
                <w:lang w:val="en-US"/>
              </w:rPr>
            </w:pPr>
            <w:r>
              <w:rPr>
                <w:rFonts w:cs="Arial"/>
                <w:color w:val="000000"/>
                <w:lang w:val="en-US"/>
              </w:rPr>
              <w:t xml:space="preserve">Headway </w:t>
            </w:r>
            <w:r w:rsidR="008A3448">
              <w:rPr>
                <w:rFonts w:cs="Arial"/>
                <w:color w:val="000000"/>
                <w:lang w:val="en-US"/>
              </w:rPr>
              <w:t>d</w:t>
            </w:r>
            <w:r>
              <w:rPr>
                <w:rFonts w:cs="Arial"/>
                <w:color w:val="000000"/>
                <w:lang w:val="en-US"/>
              </w:rPr>
              <w:t>istance (lateral)</w:t>
            </w:r>
          </w:p>
        </w:tc>
      </w:tr>
      <w:tr w:rsidR="003C3AE2" w:rsidRPr="006B6C16" w14:paraId="4F93E102" w14:textId="77777777">
        <w:trPr>
          <w:trHeight w:val="296"/>
        </w:trPr>
        <w:tc>
          <w:tcPr>
            <w:tcW w:w="451" w:type="dxa"/>
            <w:noWrap/>
            <w:hideMark/>
          </w:tcPr>
          <w:p w14:paraId="78CDBFE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0847D2D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466F63E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3A5990A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190F45C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28</w:t>
            </w:r>
          </w:p>
        </w:tc>
        <w:tc>
          <w:tcPr>
            <w:tcW w:w="494" w:type="dxa"/>
            <w:noWrap/>
            <w:hideMark/>
          </w:tcPr>
          <w:p w14:paraId="79F5182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4AAD15E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6D2DB7C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0DF1038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721FF8AC" w14:textId="77777777" w:rsidR="005F27E9" w:rsidRDefault="005F27E9">
            <w:pPr>
              <w:spacing w:after="0" w:line="240" w:lineRule="auto"/>
              <w:jc w:val="left"/>
              <w:rPr>
                <w:rFonts w:cs="Arial"/>
                <w:color w:val="000000"/>
                <w:lang w:val="en-US"/>
              </w:rPr>
            </w:pPr>
            <w:r>
              <w:rPr>
                <w:rFonts w:cs="Arial"/>
                <w:color w:val="000000"/>
                <w:lang w:val="en-US"/>
              </w:rPr>
              <w:t>lateral Distance (Middle to Middle)</w:t>
            </w:r>
          </w:p>
        </w:tc>
      </w:tr>
      <w:tr w:rsidR="003C3AE2" w:rsidRPr="006B6C16" w14:paraId="393BE683" w14:textId="77777777">
        <w:trPr>
          <w:trHeight w:val="296"/>
        </w:trPr>
        <w:tc>
          <w:tcPr>
            <w:tcW w:w="451" w:type="dxa"/>
            <w:noWrap/>
            <w:hideMark/>
          </w:tcPr>
          <w:p w14:paraId="772BF3B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6C32E769"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77E49F4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18BE610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5A9DDA8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28</w:t>
            </w:r>
          </w:p>
        </w:tc>
        <w:tc>
          <w:tcPr>
            <w:tcW w:w="494" w:type="dxa"/>
            <w:noWrap/>
            <w:hideMark/>
          </w:tcPr>
          <w:p w14:paraId="74D47C3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RE</w:t>
            </w:r>
          </w:p>
        </w:tc>
        <w:tc>
          <w:tcPr>
            <w:tcW w:w="608" w:type="dxa"/>
            <w:noWrap/>
            <w:hideMark/>
          </w:tcPr>
          <w:p w14:paraId="16AD9B9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1D372C2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X</w:t>
            </w:r>
          </w:p>
        </w:tc>
        <w:tc>
          <w:tcPr>
            <w:tcW w:w="648" w:type="dxa"/>
            <w:noWrap/>
            <w:hideMark/>
          </w:tcPr>
          <w:p w14:paraId="68A5996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33FAD7F7" w14:textId="77777777" w:rsidR="005F27E9" w:rsidRDefault="005F27E9">
            <w:pPr>
              <w:spacing w:after="0" w:line="240" w:lineRule="auto"/>
              <w:jc w:val="left"/>
              <w:rPr>
                <w:rFonts w:cs="Arial"/>
                <w:color w:val="000000"/>
                <w:lang w:val="en-US"/>
              </w:rPr>
            </w:pPr>
            <w:proofErr w:type="spellStart"/>
            <w:r>
              <w:rPr>
                <w:rFonts w:cs="Arial"/>
                <w:color w:val="000000"/>
                <w:lang w:val="en-US"/>
              </w:rPr>
              <w:t>Headwy</w:t>
            </w:r>
            <w:proofErr w:type="spellEnd"/>
            <w:r>
              <w:rPr>
                <w:rFonts w:cs="Arial"/>
                <w:color w:val="000000"/>
                <w:lang w:val="en-US"/>
              </w:rPr>
              <w:t xml:space="preserve"> distance in X</w:t>
            </w:r>
          </w:p>
        </w:tc>
      </w:tr>
      <w:tr w:rsidR="003C3AE2" w:rsidRPr="006B6C16" w14:paraId="0427294E" w14:textId="77777777">
        <w:trPr>
          <w:trHeight w:val="296"/>
        </w:trPr>
        <w:tc>
          <w:tcPr>
            <w:tcW w:w="451" w:type="dxa"/>
            <w:noWrap/>
            <w:hideMark/>
          </w:tcPr>
          <w:p w14:paraId="4A0709E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 </w:t>
            </w:r>
          </w:p>
        </w:tc>
        <w:tc>
          <w:tcPr>
            <w:tcW w:w="417" w:type="dxa"/>
            <w:noWrap/>
            <w:hideMark/>
          </w:tcPr>
          <w:p w14:paraId="0B12D1DC" w14:textId="77777777" w:rsidR="005F27E9" w:rsidRDefault="005F27E9">
            <w:pPr>
              <w:spacing w:after="0" w:line="240" w:lineRule="auto"/>
              <w:jc w:val="center"/>
              <w:rPr>
                <w:rFonts w:ascii="Courier New" w:hAnsi="Courier New" w:cs="Courier New"/>
                <w:b/>
                <w:bCs/>
                <w:lang w:val="en-US"/>
              </w:rPr>
            </w:pPr>
          </w:p>
        </w:tc>
        <w:tc>
          <w:tcPr>
            <w:tcW w:w="697" w:type="dxa"/>
            <w:noWrap/>
            <w:hideMark/>
          </w:tcPr>
          <w:p w14:paraId="6C09A595"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49223BF7"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41634FDE"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19FBC906" w14:textId="77777777" w:rsidR="005F27E9" w:rsidRDefault="005F27E9">
            <w:pPr>
              <w:spacing w:after="0" w:line="240" w:lineRule="auto"/>
              <w:jc w:val="center"/>
              <w:rPr>
                <w:rFonts w:ascii="Courier New" w:hAnsi="Courier New" w:cs="Courier New"/>
                <w:b/>
                <w:bCs/>
                <w:lang w:val="en-US"/>
              </w:rPr>
            </w:pPr>
          </w:p>
        </w:tc>
        <w:tc>
          <w:tcPr>
            <w:tcW w:w="608" w:type="dxa"/>
            <w:noWrap/>
            <w:hideMark/>
          </w:tcPr>
          <w:p w14:paraId="6B5BA8B2" w14:textId="77777777" w:rsidR="005F27E9" w:rsidRDefault="005F27E9">
            <w:pPr>
              <w:spacing w:after="0" w:line="240" w:lineRule="auto"/>
              <w:jc w:val="center"/>
              <w:rPr>
                <w:rFonts w:ascii="Courier New" w:hAnsi="Courier New" w:cs="Courier New"/>
                <w:b/>
                <w:bCs/>
                <w:lang w:val="en-US"/>
              </w:rPr>
            </w:pPr>
          </w:p>
        </w:tc>
        <w:tc>
          <w:tcPr>
            <w:tcW w:w="770" w:type="dxa"/>
            <w:noWrap/>
            <w:hideMark/>
          </w:tcPr>
          <w:p w14:paraId="36639360" w14:textId="77777777" w:rsidR="005F27E9" w:rsidRDefault="005F27E9">
            <w:pPr>
              <w:spacing w:after="0" w:line="240" w:lineRule="auto"/>
              <w:jc w:val="center"/>
              <w:rPr>
                <w:rFonts w:ascii="Courier New" w:hAnsi="Courier New" w:cs="Courier New"/>
                <w:b/>
                <w:bCs/>
                <w:lang w:val="en-US"/>
              </w:rPr>
            </w:pPr>
          </w:p>
        </w:tc>
        <w:tc>
          <w:tcPr>
            <w:tcW w:w="648" w:type="dxa"/>
            <w:noWrap/>
            <w:hideMark/>
          </w:tcPr>
          <w:p w14:paraId="25199422" w14:textId="77777777" w:rsidR="005F27E9" w:rsidRDefault="005F27E9">
            <w:pPr>
              <w:spacing w:after="0" w:line="240" w:lineRule="auto"/>
              <w:jc w:val="center"/>
              <w:rPr>
                <w:rFonts w:ascii="Courier New" w:hAnsi="Courier New" w:cs="Courier New"/>
                <w:b/>
                <w:bCs/>
                <w:lang w:val="en-US"/>
              </w:rPr>
            </w:pPr>
          </w:p>
        </w:tc>
        <w:tc>
          <w:tcPr>
            <w:tcW w:w="5100" w:type="dxa"/>
            <w:noWrap/>
            <w:hideMark/>
          </w:tcPr>
          <w:p w14:paraId="6154900D" w14:textId="77777777" w:rsidR="005F27E9" w:rsidRDefault="005F27E9">
            <w:pPr>
              <w:spacing w:after="0" w:line="240" w:lineRule="auto"/>
              <w:jc w:val="center"/>
              <w:rPr>
                <w:rFonts w:cs="Arial"/>
                <w:lang w:val="en-US"/>
              </w:rPr>
            </w:pPr>
          </w:p>
        </w:tc>
      </w:tr>
      <w:tr w:rsidR="003C3AE2" w:rsidRPr="006B6C16" w14:paraId="7A6141A9" w14:textId="77777777">
        <w:trPr>
          <w:trHeight w:val="311"/>
        </w:trPr>
        <w:tc>
          <w:tcPr>
            <w:tcW w:w="451" w:type="dxa"/>
            <w:noWrap/>
            <w:hideMark/>
          </w:tcPr>
          <w:p w14:paraId="6D683BF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52D29B59"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97" w:type="dxa"/>
            <w:noWrap/>
            <w:hideMark/>
          </w:tcPr>
          <w:p w14:paraId="749E8CF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019274D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494" w:type="dxa"/>
            <w:noWrap/>
            <w:hideMark/>
          </w:tcPr>
          <w:p w14:paraId="6A99FE7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21</w:t>
            </w:r>
          </w:p>
        </w:tc>
        <w:tc>
          <w:tcPr>
            <w:tcW w:w="494" w:type="dxa"/>
            <w:noWrap/>
            <w:hideMark/>
          </w:tcPr>
          <w:p w14:paraId="30C37C8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BX</w:t>
            </w:r>
          </w:p>
        </w:tc>
        <w:tc>
          <w:tcPr>
            <w:tcW w:w="608" w:type="dxa"/>
            <w:noWrap/>
            <w:hideMark/>
          </w:tcPr>
          <w:p w14:paraId="568C80C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6734842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64BE47F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72DBEEB3" w14:textId="3ED1D59E" w:rsidR="005F27E9" w:rsidRDefault="005F27E9">
            <w:pPr>
              <w:spacing w:after="0" w:line="240" w:lineRule="auto"/>
              <w:jc w:val="left"/>
              <w:rPr>
                <w:rFonts w:cs="Arial"/>
                <w:color w:val="000000"/>
                <w:lang w:val="en-US"/>
              </w:rPr>
            </w:pPr>
            <w:proofErr w:type="spellStart"/>
            <w:r>
              <w:rPr>
                <w:rFonts w:cs="Arial"/>
                <w:color w:val="000000"/>
                <w:lang w:val="en-US"/>
              </w:rPr>
              <w:t>CCFtab</w:t>
            </w:r>
            <w:proofErr w:type="spellEnd"/>
            <w:r>
              <w:rPr>
                <w:rFonts w:cs="Arial"/>
                <w:color w:val="000000"/>
                <w:lang w:val="en-US"/>
              </w:rPr>
              <w:t xml:space="preserve"> longitudinal </w:t>
            </w:r>
            <w:r w:rsidR="008A3448">
              <w:rPr>
                <w:rFonts w:cs="Arial"/>
                <w:color w:val="000000"/>
                <w:lang w:val="en-US"/>
              </w:rPr>
              <w:t>d</w:t>
            </w:r>
            <w:r>
              <w:rPr>
                <w:rFonts w:cs="Arial"/>
                <w:color w:val="000000"/>
                <w:lang w:val="en-US"/>
              </w:rPr>
              <w:t>istance</w:t>
            </w:r>
          </w:p>
        </w:tc>
      </w:tr>
      <w:tr w:rsidR="003C3AE2" w:rsidRPr="006B6C16" w14:paraId="737C36E2" w14:textId="77777777">
        <w:trPr>
          <w:trHeight w:val="296"/>
        </w:trPr>
        <w:tc>
          <w:tcPr>
            <w:tcW w:w="451" w:type="dxa"/>
            <w:noWrap/>
            <w:hideMark/>
          </w:tcPr>
          <w:p w14:paraId="0020DB5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078A941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97" w:type="dxa"/>
            <w:noWrap/>
            <w:hideMark/>
          </w:tcPr>
          <w:p w14:paraId="6A5ED0E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5281F54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494" w:type="dxa"/>
            <w:noWrap/>
            <w:hideMark/>
          </w:tcPr>
          <w:p w14:paraId="5EAB392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21</w:t>
            </w:r>
          </w:p>
        </w:tc>
        <w:tc>
          <w:tcPr>
            <w:tcW w:w="494" w:type="dxa"/>
            <w:noWrap/>
            <w:hideMark/>
          </w:tcPr>
          <w:p w14:paraId="69BD366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BX</w:t>
            </w:r>
          </w:p>
        </w:tc>
        <w:tc>
          <w:tcPr>
            <w:tcW w:w="608" w:type="dxa"/>
            <w:noWrap/>
            <w:hideMark/>
          </w:tcPr>
          <w:p w14:paraId="1ADD236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30A4D8C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3F1DFFE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7CEEE2B5" w14:textId="084441EB" w:rsidR="005F27E9" w:rsidRDefault="005F27E9">
            <w:pPr>
              <w:spacing w:after="0" w:line="240" w:lineRule="auto"/>
              <w:jc w:val="left"/>
              <w:rPr>
                <w:rFonts w:cs="Arial"/>
                <w:color w:val="000000"/>
                <w:lang w:val="en-US"/>
              </w:rPr>
            </w:pPr>
            <w:proofErr w:type="spellStart"/>
            <w:r>
              <w:rPr>
                <w:rFonts w:cs="Arial"/>
                <w:color w:val="000000"/>
                <w:lang w:val="en-US"/>
              </w:rPr>
              <w:t>CCFtab</w:t>
            </w:r>
            <w:proofErr w:type="spellEnd"/>
            <w:r>
              <w:rPr>
                <w:rFonts w:cs="Arial"/>
                <w:color w:val="000000"/>
                <w:lang w:val="en-US"/>
              </w:rPr>
              <w:t xml:space="preserve"> lateral </w:t>
            </w:r>
            <w:r w:rsidR="008A3448">
              <w:rPr>
                <w:rFonts w:cs="Arial"/>
                <w:color w:val="000000"/>
                <w:lang w:val="en-US"/>
              </w:rPr>
              <w:t>d</w:t>
            </w:r>
            <w:r>
              <w:rPr>
                <w:rFonts w:cs="Arial"/>
                <w:color w:val="000000"/>
                <w:lang w:val="en-US"/>
              </w:rPr>
              <w:t>istance</w:t>
            </w:r>
          </w:p>
        </w:tc>
      </w:tr>
      <w:tr w:rsidR="003C3AE2" w:rsidRPr="006B6C16" w14:paraId="7784A231" w14:textId="77777777">
        <w:trPr>
          <w:trHeight w:val="296"/>
        </w:trPr>
        <w:tc>
          <w:tcPr>
            <w:tcW w:w="451" w:type="dxa"/>
            <w:noWrap/>
            <w:hideMark/>
          </w:tcPr>
          <w:p w14:paraId="7F52632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16B1B98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3B27A0C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7A509EC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494" w:type="dxa"/>
            <w:noWrap/>
            <w:hideMark/>
          </w:tcPr>
          <w:p w14:paraId="01E73A7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1EBBA84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BX</w:t>
            </w:r>
          </w:p>
        </w:tc>
        <w:tc>
          <w:tcPr>
            <w:tcW w:w="608" w:type="dxa"/>
            <w:noWrap/>
            <w:hideMark/>
          </w:tcPr>
          <w:p w14:paraId="2034521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123EFF99"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X</w:t>
            </w:r>
          </w:p>
        </w:tc>
        <w:tc>
          <w:tcPr>
            <w:tcW w:w="648" w:type="dxa"/>
            <w:noWrap/>
            <w:hideMark/>
          </w:tcPr>
          <w:p w14:paraId="15E05AF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5B0F5D8C" w14:textId="77777777" w:rsidR="005F27E9" w:rsidRDefault="005F27E9">
            <w:pPr>
              <w:spacing w:after="0" w:line="240" w:lineRule="auto"/>
              <w:jc w:val="left"/>
              <w:rPr>
                <w:rFonts w:cs="Arial"/>
                <w:color w:val="000000"/>
                <w:lang w:val="en-US"/>
              </w:rPr>
            </w:pPr>
            <w:proofErr w:type="spellStart"/>
            <w:r>
              <w:rPr>
                <w:rFonts w:cs="Arial"/>
                <w:color w:val="000000"/>
                <w:lang w:val="en-US"/>
              </w:rPr>
              <w:t>CCFtab</w:t>
            </w:r>
            <w:proofErr w:type="spellEnd"/>
            <w:r>
              <w:rPr>
                <w:rFonts w:cs="Arial"/>
                <w:color w:val="000000"/>
                <w:lang w:val="en-US"/>
              </w:rPr>
              <w:t xml:space="preserve"> headway distance</w:t>
            </w:r>
          </w:p>
        </w:tc>
      </w:tr>
      <w:tr w:rsidR="003C3AE2" w:rsidRPr="006B6C16" w14:paraId="52AF1F5D" w14:textId="77777777">
        <w:trPr>
          <w:trHeight w:val="296"/>
        </w:trPr>
        <w:tc>
          <w:tcPr>
            <w:tcW w:w="451" w:type="dxa"/>
            <w:noWrap/>
            <w:hideMark/>
          </w:tcPr>
          <w:p w14:paraId="364F25F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156F570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6B69B40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DCOL</w:t>
            </w:r>
          </w:p>
        </w:tc>
        <w:tc>
          <w:tcPr>
            <w:tcW w:w="494" w:type="dxa"/>
            <w:noWrap/>
            <w:hideMark/>
          </w:tcPr>
          <w:p w14:paraId="512B60C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082BB69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00</w:t>
            </w:r>
          </w:p>
        </w:tc>
        <w:tc>
          <w:tcPr>
            <w:tcW w:w="494" w:type="dxa"/>
            <w:noWrap/>
            <w:hideMark/>
          </w:tcPr>
          <w:p w14:paraId="1008769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00</w:t>
            </w:r>
          </w:p>
        </w:tc>
        <w:tc>
          <w:tcPr>
            <w:tcW w:w="608" w:type="dxa"/>
            <w:noWrap/>
            <w:hideMark/>
          </w:tcPr>
          <w:p w14:paraId="2FBAD12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2CF7A66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33B6BAD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0429CD21" w14:textId="77777777" w:rsidR="005F27E9" w:rsidRDefault="005F27E9">
            <w:pPr>
              <w:spacing w:after="0" w:line="240" w:lineRule="auto"/>
              <w:jc w:val="left"/>
              <w:rPr>
                <w:rFonts w:cs="Arial"/>
                <w:color w:val="000000"/>
                <w:lang w:val="en-US"/>
              </w:rPr>
            </w:pPr>
            <w:r>
              <w:rPr>
                <w:rFonts w:cs="Arial"/>
                <w:color w:val="000000"/>
                <w:lang w:val="en-US"/>
              </w:rPr>
              <w:t>longitudinal distance VUT middle to collision point</w:t>
            </w:r>
          </w:p>
        </w:tc>
      </w:tr>
      <w:tr w:rsidR="003C3AE2" w:rsidRPr="006B6C16" w14:paraId="618CD93F" w14:textId="77777777">
        <w:trPr>
          <w:trHeight w:val="296"/>
        </w:trPr>
        <w:tc>
          <w:tcPr>
            <w:tcW w:w="451" w:type="dxa"/>
            <w:noWrap/>
            <w:hideMark/>
          </w:tcPr>
          <w:p w14:paraId="23530B5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417" w:type="dxa"/>
            <w:noWrap/>
            <w:hideMark/>
          </w:tcPr>
          <w:p w14:paraId="43E749F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97" w:type="dxa"/>
            <w:noWrap/>
            <w:hideMark/>
          </w:tcPr>
          <w:p w14:paraId="1B0E8E5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DCOL</w:t>
            </w:r>
          </w:p>
        </w:tc>
        <w:tc>
          <w:tcPr>
            <w:tcW w:w="494" w:type="dxa"/>
            <w:noWrap/>
            <w:hideMark/>
          </w:tcPr>
          <w:p w14:paraId="1878274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BX</w:t>
            </w:r>
          </w:p>
        </w:tc>
        <w:tc>
          <w:tcPr>
            <w:tcW w:w="494" w:type="dxa"/>
            <w:noWrap/>
            <w:hideMark/>
          </w:tcPr>
          <w:p w14:paraId="5487B00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00</w:t>
            </w:r>
          </w:p>
        </w:tc>
        <w:tc>
          <w:tcPr>
            <w:tcW w:w="494" w:type="dxa"/>
            <w:noWrap/>
            <w:hideMark/>
          </w:tcPr>
          <w:p w14:paraId="7479B3B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00</w:t>
            </w:r>
          </w:p>
        </w:tc>
        <w:tc>
          <w:tcPr>
            <w:tcW w:w="608" w:type="dxa"/>
            <w:noWrap/>
            <w:hideMark/>
          </w:tcPr>
          <w:p w14:paraId="7BF0813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549B1AD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w:t>
            </w:r>
          </w:p>
        </w:tc>
        <w:tc>
          <w:tcPr>
            <w:tcW w:w="648" w:type="dxa"/>
            <w:noWrap/>
            <w:hideMark/>
          </w:tcPr>
          <w:p w14:paraId="5D61728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7E74CA96" w14:textId="0713BB8D" w:rsidR="005F27E9" w:rsidRDefault="008A3448">
            <w:pPr>
              <w:spacing w:after="0" w:line="240" w:lineRule="auto"/>
              <w:jc w:val="left"/>
              <w:rPr>
                <w:rFonts w:cs="Arial"/>
                <w:color w:val="000000"/>
                <w:lang w:val="en-US"/>
              </w:rPr>
            </w:pPr>
            <w:r>
              <w:rPr>
                <w:rFonts w:cs="Arial"/>
                <w:color w:val="000000"/>
                <w:lang w:val="en-US"/>
              </w:rPr>
              <w:t>absolute</w:t>
            </w:r>
            <w:r w:rsidR="005F27E9">
              <w:rPr>
                <w:rFonts w:cs="Arial"/>
                <w:color w:val="000000"/>
                <w:lang w:val="en-US"/>
              </w:rPr>
              <w:t xml:space="preserve"> distance GVT corner to collision point</w:t>
            </w:r>
          </w:p>
        </w:tc>
      </w:tr>
      <w:tr w:rsidR="003C3AE2" w:rsidRPr="006B6C16" w14:paraId="581D2C4F" w14:textId="77777777">
        <w:trPr>
          <w:trHeight w:val="296"/>
        </w:trPr>
        <w:tc>
          <w:tcPr>
            <w:tcW w:w="451" w:type="dxa"/>
            <w:noWrap/>
            <w:hideMark/>
          </w:tcPr>
          <w:p w14:paraId="48899BB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 </w:t>
            </w:r>
          </w:p>
        </w:tc>
        <w:tc>
          <w:tcPr>
            <w:tcW w:w="417" w:type="dxa"/>
            <w:noWrap/>
            <w:hideMark/>
          </w:tcPr>
          <w:p w14:paraId="62289FFD" w14:textId="77777777" w:rsidR="005F27E9" w:rsidRDefault="005F27E9">
            <w:pPr>
              <w:spacing w:after="0" w:line="240" w:lineRule="auto"/>
              <w:jc w:val="center"/>
              <w:rPr>
                <w:rFonts w:ascii="Courier New" w:hAnsi="Courier New" w:cs="Courier New"/>
                <w:b/>
                <w:bCs/>
                <w:lang w:val="en-US"/>
              </w:rPr>
            </w:pPr>
          </w:p>
        </w:tc>
        <w:tc>
          <w:tcPr>
            <w:tcW w:w="697" w:type="dxa"/>
            <w:noWrap/>
            <w:hideMark/>
          </w:tcPr>
          <w:p w14:paraId="4B8E9031"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373E7521"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722037D8"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590B56E6" w14:textId="77777777" w:rsidR="005F27E9" w:rsidRDefault="005F27E9">
            <w:pPr>
              <w:spacing w:after="0" w:line="240" w:lineRule="auto"/>
              <w:jc w:val="center"/>
              <w:rPr>
                <w:rFonts w:ascii="Courier New" w:hAnsi="Courier New" w:cs="Courier New"/>
                <w:b/>
                <w:bCs/>
                <w:lang w:val="en-US"/>
              </w:rPr>
            </w:pPr>
          </w:p>
        </w:tc>
        <w:tc>
          <w:tcPr>
            <w:tcW w:w="608" w:type="dxa"/>
            <w:noWrap/>
            <w:hideMark/>
          </w:tcPr>
          <w:p w14:paraId="23119218" w14:textId="77777777" w:rsidR="005F27E9" w:rsidRDefault="005F27E9">
            <w:pPr>
              <w:spacing w:after="0" w:line="240" w:lineRule="auto"/>
              <w:jc w:val="center"/>
              <w:rPr>
                <w:rFonts w:ascii="Courier New" w:hAnsi="Courier New" w:cs="Courier New"/>
                <w:b/>
                <w:bCs/>
                <w:lang w:val="en-US"/>
              </w:rPr>
            </w:pPr>
          </w:p>
        </w:tc>
        <w:tc>
          <w:tcPr>
            <w:tcW w:w="770" w:type="dxa"/>
            <w:noWrap/>
            <w:hideMark/>
          </w:tcPr>
          <w:p w14:paraId="741E62B4" w14:textId="77777777" w:rsidR="005F27E9" w:rsidRDefault="005F27E9">
            <w:pPr>
              <w:spacing w:after="0" w:line="240" w:lineRule="auto"/>
              <w:jc w:val="center"/>
              <w:rPr>
                <w:rFonts w:ascii="Courier New" w:hAnsi="Courier New" w:cs="Courier New"/>
                <w:b/>
                <w:bCs/>
                <w:lang w:val="en-US"/>
              </w:rPr>
            </w:pPr>
          </w:p>
        </w:tc>
        <w:tc>
          <w:tcPr>
            <w:tcW w:w="648" w:type="dxa"/>
            <w:noWrap/>
            <w:hideMark/>
          </w:tcPr>
          <w:p w14:paraId="4CBD983D" w14:textId="77777777" w:rsidR="005F27E9" w:rsidRDefault="005F27E9">
            <w:pPr>
              <w:spacing w:after="0" w:line="240" w:lineRule="auto"/>
              <w:jc w:val="center"/>
              <w:rPr>
                <w:rFonts w:ascii="Courier New" w:hAnsi="Courier New" w:cs="Courier New"/>
                <w:b/>
                <w:bCs/>
                <w:lang w:val="en-US"/>
              </w:rPr>
            </w:pPr>
          </w:p>
        </w:tc>
        <w:tc>
          <w:tcPr>
            <w:tcW w:w="5100" w:type="dxa"/>
            <w:noWrap/>
            <w:hideMark/>
          </w:tcPr>
          <w:p w14:paraId="208637F3" w14:textId="77777777" w:rsidR="005F27E9" w:rsidRDefault="005F27E9">
            <w:pPr>
              <w:spacing w:after="0" w:line="240" w:lineRule="auto"/>
              <w:jc w:val="center"/>
              <w:rPr>
                <w:rFonts w:cs="Arial"/>
                <w:lang w:val="en-US"/>
              </w:rPr>
            </w:pPr>
          </w:p>
        </w:tc>
      </w:tr>
      <w:tr w:rsidR="003C3AE2" w:rsidRPr="006B6C16" w14:paraId="6A57716D" w14:textId="77777777">
        <w:trPr>
          <w:trHeight w:val="296"/>
        </w:trPr>
        <w:tc>
          <w:tcPr>
            <w:tcW w:w="451" w:type="dxa"/>
            <w:noWrap/>
            <w:hideMark/>
          </w:tcPr>
          <w:p w14:paraId="7239B40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2ABC6EE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19F6447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DVUT</w:t>
            </w:r>
          </w:p>
        </w:tc>
        <w:tc>
          <w:tcPr>
            <w:tcW w:w="494" w:type="dxa"/>
            <w:noWrap/>
            <w:hideMark/>
          </w:tcPr>
          <w:p w14:paraId="17AC7E5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494" w:type="dxa"/>
            <w:noWrap/>
            <w:hideMark/>
          </w:tcPr>
          <w:p w14:paraId="4F76A60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15CCCBD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6CB3BFE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46D5FCD9"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1A51FB7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56287D30" w14:textId="234ADB1C" w:rsidR="005F27E9" w:rsidRDefault="005F27E9">
            <w:pPr>
              <w:spacing w:after="0" w:line="240" w:lineRule="auto"/>
              <w:jc w:val="left"/>
              <w:rPr>
                <w:rFonts w:cs="Arial"/>
                <w:color w:val="000000"/>
                <w:lang w:val="en-US"/>
              </w:rPr>
            </w:pPr>
            <w:r>
              <w:rPr>
                <w:rFonts w:cs="Arial"/>
                <w:color w:val="000000"/>
                <w:lang w:val="en-US"/>
              </w:rPr>
              <w:t xml:space="preserve">VUT-VRU longitudinal </w:t>
            </w:r>
            <w:r w:rsidR="008A3448">
              <w:rPr>
                <w:rFonts w:cs="Arial"/>
                <w:color w:val="000000"/>
                <w:lang w:val="en-US"/>
              </w:rPr>
              <w:t>d</w:t>
            </w:r>
            <w:r>
              <w:rPr>
                <w:rFonts w:cs="Arial"/>
                <w:color w:val="000000"/>
                <w:lang w:val="en-US"/>
              </w:rPr>
              <w:t>istance</w:t>
            </w:r>
          </w:p>
        </w:tc>
      </w:tr>
      <w:tr w:rsidR="003C3AE2" w:rsidRPr="006B6C16" w14:paraId="2D3C59EA" w14:textId="77777777">
        <w:trPr>
          <w:trHeight w:val="296"/>
        </w:trPr>
        <w:tc>
          <w:tcPr>
            <w:tcW w:w="451" w:type="dxa"/>
            <w:noWrap/>
            <w:hideMark/>
          </w:tcPr>
          <w:p w14:paraId="37A75E6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2ADC8BC7"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69EB114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DVUT</w:t>
            </w:r>
          </w:p>
        </w:tc>
        <w:tc>
          <w:tcPr>
            <w:tcW w:w="494" w:type="dxa"/>
            <w:noWrap/>
            <w:hideMark/>
          </w:tcPr>
          <w:p w14:paraId="7A02D5A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59CAD04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54A58D4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6E2AF52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010BB0C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3888E95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776D0A98" w14:textId="17BBD54B" w:rsidR="005F27E9" w:rsidRDefault="005F27E9">
            <w:pPr>
              <w:spacing w:after="0" w:line="240" w:lineRule="auto"/>
              <w:jc w:val="left"/>
              <w:rPr>
                <w:rFonts w:cs="Arial"/>
                <w:color w:val="000000"/>
                <w:lang w:val="en-US"/>
              </w:rPr>
            </w:pPr>
            <w:r>
              <w:rPr>
                <w:rFonts w:cs="Arial"/>
                <w:color w:val="000000"/>
                <w:lang w:val="en-US"/>
              </w:rPr>
              <w:t xml:space="preserve">VUT-VRU lateral </w:t>
            </w:r>
            <w:r w:rsidR="0066093B">
              <w:rPr>
                <w:rFonts w:cs="Arial"/>
                <w:color w:val="000000"/>
                <w:lang w:val="en-US"/>
              </w:rPr>
              <w:t>d</w:t>
            </w:r>
            <w:r>
              <w:rPr>
                <w:rFonts w:cs="Arial"/>
                <w:color w:val="000000"/>
                <w:lang w:val="en-US"/>
              </w:rPr>
              <w:t>istance</w:t>
            </w:r>
          </w:p>
        </w:tc>
      </w:tr>
      <w:tr w:rsidR="003C3AE2" w:rsidRPr="006B6C16" w14:paraId="28EE2982" w14:textId="77777777">
        <w:trPr>
          <w:trHeight w:val="296"/>
        </w:trPr>
        <w:tc>
          <w:tcPr>
            <w:tcW w:w="451" w:type="dxa"/>
            <w:noWrap/>
            <w:hideMark/>
          </w:tcPr>
          <w:p w14:paraId="7F5220A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0CBC6F4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3406D0E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DVUT</w:t>
            </w:r>
          </w:p>
        </w:tc>
        <w:tc>
          <w:tcPr>
            <w:tcW w:w="494" w:type="dxa"/>
            <w:noWrap/>
            <w:hideMark/>
          </w:tcPr>
          <w:p w14:paraId="04886E3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494" w:type="dxa"/>
            <w:noWrap/>
            <w:hideMark/>
          </w:tcPr>
          <w:p w14:paraId="00F9982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024E543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MI</w:t>
            </w:r>
          </w:p>
        </w:tc>
        <w:tc>
          <w:tcPr>
            <w:tcW w:w="608" w:type="dxa"/>
            <w:noWrap/>
            <w:hideMark/>
          </w:tcPr>
          <w:p w14:paraId="120202ED"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7236F28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w:t>
            </w:r>
          </w:p>
        </w:tc>
        <w:tc>
          <w:tcPr>
            <w:tcW w:w="648" w:type="dxa"/>
            <w:noWrap/>
            <w:hideMark/>
          </w:tcPr>
          <w:p w14:paraId="41023D7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0DFC73AB" w14:textId="77777777" w:rsidR="005F27E9" w:rsidRDefault="005F27E9">
            <w:pPr>
              <w:spacing w:after="0" w:line="240" w:lineRule="auto"/>
              <w:jc w:val="left"/>
              <w:rPr>
                <w:rFonts w:cs="Arial"/>
                <w:color w:val="000000"/>
                <w:lang w:val="en-US"/>
              </w:rPr>
            </w:pPr>
            <w:r>
              <w:rPr>
                <w:rFonts w:cs="Arial"/>
                <w:color w:val="000000"/>
                <w:lang w:val="en-US"/>
              </w:rPr>
              <w:t xml:space="preserve">VUT-VRU </w:t>
            </w:r>
            <w:proofErr w:type="spellStart"/>
            <w:r>
              <w:rPr>
                <w:rFonts w:cs="Arial"/>
                <w:color w:val="000000"/>
                <w:lang w:val="en-US"/>
              </w:rPr>
              <w:t>absolut</w:t>
            </w:r>
            <w:proofErr w:type="spellEnd"/>
            <w:r>
              <w:rPr>
                <w:rFonts w:cs="Arial"/>
                <w:color w:val="000000"/>
                <w:lang w:val="en-US"/>
              </w:rPr>
              <w:t xml:space="preserve"> distance</w:t>
            </w:r>
          </w:p>
        </w:tc>
      </w:tr>
      <w:tr w:rsidR="003C3AE2" w:rsidRPr="006B6C16" w14:paraId="2138AF82" w14:textId="77777777">
        <w:trPr>
          <w:trHeight w:val="296"/>
        </w:trPr>
        <w:tc>
          <w:tcPr>
            <w:tcW w:w="451" w:type="dxa"/>
            <w:noWrap/>
            <w:hideMark/>
          </w:tcPr>
          <w:p w14:paraId="53BB378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 </w:t>
            </w:r>
          </w:p>
        </w:tc>
        <w:tc>
          <w:tcPr>
            <w:tcW w:w="417" w:type="dxa"/>
            <w:noWrap/>
            <w:hideMark/>
          </w:tcPr>
          <w:p w14:paraId="504DB43E" w14:textId="77777777" w:rsidR="005F27E9" w:rsidRDefault="005F27E9">
            <w:pPr>
              <w:spacing w:after="0" w:line="240" w:lineRule="auto"/>
              <w:jc w:val="center"/>
              <w:rPr>
                <w:rFonts w:ascii="Courier New" w:hAnsi="Courier New" w:cs="Courier New"/>
                <w:b/>
                <w:bCs/>
                <w:lang w:val="en-US"/>
              </w:rPr>
            </w:pPr>
          </w:p>
        </w:tc>
        <w:tc>
          <w:tcPr>
            <w:tcW w:w="697" w:type="dxa"/>
            <w:noWrap/>
            <w:hideMark/>
          </w:tcPr>
          <w:p w14:paraId="5008A0F0"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7612FF09"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51CEF308"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0B4E5001" w14:textId="77777777" w:rsidR="005F27E9" w:rsidRDefault="005F27E9">
            <w:pPr>
              <w:spacing w:after="0" w:line="240" w:lineRule="auto"/>
              <w:jc w:val="center"/>
              <w:rPr>
                <w:rFonts w:ascii="Courier New" w:hAnsi="Courier New" w:cs="Courier New"/>
                <w:b/>
                <w:bCs/>
                <w:lang w:val="en-US"/>
              </w:rPr>
            </w:pPr>
          </w:p>
        </w:tc>
        <w:tc>
          <w:tcPr>
            <w:tcW w:w="608" w:type="dxa"/>
            <w:noWrap/>
            <w:hideMark/>
          </w:tcPr>
          <w:p w14:paraId="565FDE86" w14:textId="77777777" w:rsidR="005F27E9" w:rsidRDefault="005F27E9">
            <w:pPr>
              <w:spacing w:after="0" w:line="240" w:lineRule="auto"/>
              <w:jc w:val="center"/>
              <w:rPr>
                <w:rFonts w:ascii="Courier New" w:hAnsi="Courier New" w:cs="Courier New"/>
                <w:b/>
                <w:bCs/>
                <w:lang w:val="en-US"/>
              </w:rPr>
            </w:pPr>
          </w:p>
        </w:tc>
        <w:tc>
          <w:tcPr>
            <w:tcW w:w="770" w:type="dxa"/>
            <w:noWrap/>
            <w:hideMark/>
          </w:tcPr>
          <w:p w14:paraId="36E8A24E" w14:textId="77777777" w:rsidR="005F27E9" w:rsidRDefault="005F27E9">
            <w:pPr>
              <w:spacing w:after="0" w:line="240" w:lineRule="auto"/>
              <w:jc w:val="center"/>
              <w:rPr>
                <w:rFonts w:ascii="Courier New" w:hAnsi="Courier New" w:cs="Courier New"/>
                <w:b/>
                <w:bCs/>
                <w:lang w:val="en-US"/>
              </w:rPr>
            </w:pPr>
          </w:p>
        </w:tc>
        <w:tc>
          <w:tcPr>
            <w:tcW w:w="648" w:type="dxa"/>
            <w:noWrap/>
            <w:hideMark/>
          </w:tcPr>
          <w:p w14:paraId="15A76C32" w14:textId="77777777" w:rsidR="005F27E9" w:rsidRDefault="005F27E9">
            <w:pPr>
              <w:spacing w:after="0" w:line="240" w:lineRule="auto"/>
              <w:jc w:val="center"/>
              <w:rPr>
                <w:rFonts w:ascii="Courier New" w:hAnsi="Courier New" w:cs="Courier New"/>
                <w:b/>
                <w:bCs/>
                <w:lang w:val="en-US"/>
              </w:rPr>
            </w:pPr>
          </w:p>
        </w:tc>
        <w:tc>
          <w:tcPr>
            <w:tcW w:w="5100" w:type="dxa"/>
            <w:noWrap/>
            <w:hideMark/>
          </w:tcPr>
          <w:p w14:paraId="52EE762E" w14:textId="77777777" w:rsidR="005F27E9" w:rsidRDefault="005F27E9">
            <w:pPr>
              <w:spacing w:after="0" w:line="240" w:lineRule="auto"/>
              <w:jc w:val="center"/>
              <w:rPr>
                <w:rFonts w:cs="Arial"/>
                <w:lang w:val="en-US"/>
              </w:rPr>
            </w:pPr>
          </w:p>
        </w:tc>
      </w:tr>
      <w:tr w:rsidR="003C3AE2" w:rsidRPr="006B6C16" w14:paraId="52C366BC" w14:textId="77777777">
        <w:trPr>
          <w:trHeight w:val="296"/>
        </w:trPr>
        <w:tc>
          <w:tcPr>
            <w:tcW w:w="451" w:type="dxa"/>
            <w:noWrap/>
            <w:hideMark/>
          </w:tcPr>
          <w:p w14:paraId="16B1DE2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40A536E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97" w:type="dxa"/>
            <w:noWrap/>
            <w:hideMark/>
          </w:tcPr>
          <w:p w14:paraId="1D38B5A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239DB12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494" w:type="dxa"/>
            <w:noWrap/>
            <w:hideMark/>
          </w:tcPr>
          <w:p w14:paraId="73A28ED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3E4FC918"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608" w:type="dxa"/>
            <w:noWrap/>
            <w:hideMark/>
          </w:tcPr>
          <w:p w14:paraId="15E26DA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2A960BB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594B659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3C84EEA1" w14:textId="7E906E4E" w:rsidR="005F27E9" w:rsidRDefault="005F27E9">
            <w:pPr>
              <w:spacing w:after="0" w:line="240" w:lineRule="auto"/>
              <w:jc w:val="left"/>
              <w:rPr>
                <w:rFonts w:cs="Arial"/>
                <w:color w:val="000000"/>
                <w:lang w:val="en-US"/>
              </w:rPr>
            </w:pPr>
            <w:r>
              <w:rPr>
                <w:rFonts w:cs="Arial"/>
                <w:color w:val="000000"/>
                <w:lang w:val="en-US"/>
              </w:rPr>
              <w:t xml:space="preserve">relative </w:t>
            </w:r>
            <w:r w:rsidR="00DD5282">
              <w:rPr>
                <w:rFonts w:cs="Arial"/>
                <w:color w:val="000000"/>
                <w:lang w:val="en-US"/>
              </w:rPr>
              <w:t>longitudinal</w:t>
            </w:r>
            <w:r>
              <w:rPr>
                <w:rFonts w:cs="Arial"/>
                <w:color w:val="000000"/>
                <w:lang w:val="en-US"/>
              </w:rPr>
              <w:t xml:space="preserve"> distance</w:t>
            </w:r>
          </w:p>
        </w:tc>
      </w:tr>
      <w:tr w:rsidR="003C3AE2" w:rsidRPr="006B6C16" w14:paraId="364C9F29" w14:textId="77777777">
        <w:trPr>
          <w:trHeight w:val="296"/>
        </w:trPr>
        <w:tc>
          <w:tcPr>
            <w:tcW w:w="451" w:type="dxa"/>
            <w:noWrap/>
            <w:hideMark/>
          </w:tcPr>
          <w:p w14:paraId="2D4928B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lastRenderedPageBreak/>
              <w:t>1</w:t>
            </w:r>
          </w:p>
        </w:tc>
        <w:tc>
          <w:tcPr>
            <w:tcW w:w="417" w:type="dxa"/>
            <w:noWrap/>
            <w:hideMark/>
          </w:tcPr>
          <w:p w14:paraId="6AACD0D2"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0</w:t>
            </w:r>
          </w:p>
        </w:tc>
        <w:tc>
          <w:tcPr>
            <w:tcW w:w="697" w:type="dxa"/>
            <w:noWrap/>
            <w:hideMark/>
          </w:tcPr>
          <w:p w14:paraId="02D3F34A"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DGVT</w:t>
            </w:r>
          </w:p>
        </w:tc>
        <w:tc>
          <w:tcPr>
            <w:tcW w:w="494" w:type="dxa"/>
            <w:noWrap/>
            <w:hideMark/>
          </w:tcPr>
          <w:p w14:paraId="1829200C"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494" w:type="dxa"/>
            <w:noWrap/>
            <w:hideMark/>
          </w:tcPr>
          <w:p w14:paraId="7CBF2EBF"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4D7143A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608" w:type="dxa"/>
            <w:noWrap/>
            <w:hideMark/>
          </w:tcPr>
          <w:p w14:paraId="0D3E527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2AED5F9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w:t>
            </w:r>
          </w:p>
        </w:tc>
        <w:tc>
          <w:tcPr>
            <w:tcW w:w="648" w:type="dxa"/>
            <w:noWrap/>
            <w:hideMark/>
          </w:tcPr>
          <w:p w14:paraId="6F77FF16"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6981DEC8" w14:textId="77777777" w:rsidR="005F27E9" w:rsidRDefault="005F27E9">
            <w:pPr>
              <w:spacing w:after="0" w:line="240" w:lineRule="auto"/>
              <w:jc w:val="left"/>
              <w:rPr>
                <w:rFonts w:cs="Arial"/>
                <w:color w:val="000000"/>
                <w:lang w:val="en-US"/>
              </w:rPr>
            </w:pPr>
            <w:r>
              <w:rPr>
                <w:rFonts w:cs="Arial"/>
                <w:color w:val="000000"/>
                <w:lang w:val="en-US"/>
              </w:rPr>
              <w:t>relative lateral distance</w:t>
            </w:r>
          </w:p>
        </w:tc>
      </w:tr>
      <w:tr w:rsidR="003C3AE2" w:rsidRPr="006B6C16" w14:paraId="4EDE6228" w14:textId="77777777">
        <w:trPr>
          <w:trHeight w:val="296"/>
        </w:trPr>
        <w:tc>
          <w:tcPr>
            <w:tcW w:w="451" w:type="dxa"/>
            <w:noWrap/>
            <w:hideMark/>
          </w:tcPr>
          <w:p w14:paraId="3482AF1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 </w:t>
            </w:r>
          </w:p>
        </w:tc>
        <w:tc>
          <w:tcPr>
            <w:tcW w:w="417" w:type="dxa"/>
            <w:noWrap/>
            <w:hideMark/>
          </w:tcPr>
          <w:p w14:paraId="14835B2D" w14:textId="77777777" w:rsidR="005F27E9" w:rsidRDefault="005F27E9">
            <w:pPr>
              <w:spacing w:after="0" w:line="240" w:lineRule="auto"/>
              <w:jc w:val="center"/>
              <w:rPr>
                <w:rFonts w:ascii="Courier New" w:hAnsi="Courier New" w:cs="Courier New"/>
                <w:b/>
                <w:bCs/>
                <w:lang w:val="en-US"/>
              </w:rPr>
            </w:pPr>
          </w:p>
        </w:tc>
        <w:tc>
          <w:tcPr>
            <w:tcW w:w="697" w:type="dxa"/>
            <w:noWrap/>
            <w:hideMark/>
          </w:tcPr>
          <w:p w14:paraId="0E4D76B6"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4CCFE1C8"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5E15A24D" w14:textId="77777777" w:rsidR="005F27E9" w:rsidRDefault="005F27E9">
            <w:pPr>
              <w:spacing w:after="0" w:line="240" w:lineRule="auto"/>
              <w:jc w:val="center"/>
              <w:rPr>
                <w:rFonts w:ascii="Courier New" w:hAnsi="Courier New" w:cs="Courier New"/>
                <w:b/>
                <w:bCs/>
                <w:lang w:val="en-US"/>
              </w:rPr>
            </w:pPr>
          </w:p>
        </w:tc>
        <w:tc>
          <w:tcPr>
            <w:tcW w:w="494" w:type="dxa"/>
            <w:noWrap/>
            <w:hideMark/>
          </w:tcPr>
          <w:p w14:paraId="7F004C58" w14:textId="77777777" w:rsidR="005F27E9" w:rsidRDefault="005F27E9">
            <w:pPr>
              <w:spacing w:after="0" w:line="240" w:lineRule="auto"/>
              <w:jc w:val="center"/>
              <w:rPr>
                <w:rFonts w:ascii="Courier New" w:hAnsi="Courier New" w:cs="Courier New"/>
                <w:b/>
                <w:bCs/>
                <w:lang w:val="en-US"/>
              </w:rPr>
            </w:pPr>
          </w:p>
        </w:tc>
        <w:tc>
          <w:tcPr>
            <w:tcW w:w="608" w:type="dxa"/>
            <w:noWrap/>
            <w:hideMark/>
          </w:tcPr>
          <w:p w14:paraId="497DCD25" w14:textId="77777777" w:rsidR="005F27E9" w:rsidRDefault="005F27E9">
            <w:pPr>
              <w:spacing w:after="0" w:line="240" w:lineRule="auto"/>
              <w:jc w:val="center"/>
              <w:rPr>
                <w:rFonts w:ascii="Courier New" w:hAnsi="Courier New" w:cs="Courier New"/>
                <w:b/>
                <w:bCs/>
                <w:lang w:val="en-US"/>
              </w:rPr>
            </w:pPr>
          </w:p>
        </w:tc>
        <w:tc>
          <w:tcPr>
            <w:tcW w:w="770" w:type="dxa"/>
            <w:noWrap/>
            <w:hideMark/>
          </w:tcPr>
          <w:p w14:paraId="7A33E3F9" w14:textId="77777777" w:rsidR="005F27E9" w:rsidRDefault="005F27E9">
            <w:pPr>
              <w:spacing w:after="0" w:line="240" w:lineRule="auto"/>
              <w:jc w:val="center"/>
              <w:rPr>
                <w:rFonts w:ascii="Courier New" w:hAnsi="Courier New" w:cs="Courier New"/>
                <w:b/>
                <w:bCs/>
                <w:lang w:val="en-US"/>
              </w:rPr>
            </w:pPr>
          </w:p>
        </w:tc>
        <w:tc>
          <w:tcPr>
            <w:tcW w:w="648" w:type="dxa"/>
            <w:noWrap/>
            <w:hideMark/>
          </w:tcPr>
          <w:p w14:paraId="33BDB800" w14:textId="77777777" w:rsidR="005F27E9" w:rsidRDefault="005F27E9">
            <w:pPr>
              <w:spacing w:after="0" w:line="240" w:lineRule="auto"/>
              <w:jc w:val="center"/>
              <w:rPr>
                <w:rFonts w:ascii="Courier New" w:hAnsi="Courier New" w:cs="Courier New"/>
                <w:b/>
                <w:bCs/>
                <w:lang w:val="en-US"/>
              </w:rPr>
            </w:pPr>
          </w:p>
        </w:tc>
        <w:tc>
          <w:tcPr>
            <w:tcW w:w="5100" w:type="dxa"/>
            <w:noWrap/>
            <w:hideMark/>
          </w:tcPr>
          <w:p w14:paraId="1048AB40" w14:textId="77777777" w:rsidR="005F27E9" w:rsidRDefault="005F27E9">
            <w:pPr>
              <w:spacing w:after="0" w:line="240" w:lineRule="auto"/>
              <w:jc w:val="center"/>
              <w:rPr>
                <w:rFonts w:cs="Arial"/>
                <w:lang w:val="en-US"/>
              </w:rPr>
            </w:pPr>
          </w:p>
        </w:tc>
      </w:tr>
      <w:tr w:rsidR="003C3AE2" w:rsidRPr="006B6C16" w14:paraId="4B491969" w14:textId="77777777">
        <w:trPr>
          <w:trHeight w:val="311"/>
        </w:trPr>
        <w:tc>
          <w:tcPr>
            <w:tcW w:w="451" w:type="dxa"/>
            <w:noWrap/>
            <w:hideMark/>
          </w:tcPr>
          <w:p w14:paraId="4468834E"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417" w:type="dxa"/>
            <w:noWrap/>
            <w:hideMark/>
          </w:tcPr>
          <w:p w14:paraId="78821AF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97" w:type="dxa"/>
            <w:noWrap/>
            <w:hideMark/>
          </w:tcPr>
          <w:p w14:paraId="3250F7C1"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DVUT</w:t>
            </w:r>
          </w:p>
        </w:tc>
        <w:tc>
          <w:tcPr>
            <w:tcW w:w="494" w:type="dxa"/>
            <w:noWrap/>
            <w:hideMark/>
          </w:tcPr>
          <w:p w14:paraId="673D7D5B"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DR</w:t>
            </w:r>
          </w:p>
        </w:tc>
        <w:tc>
          <w:tcPr>
            <w:tcW w:w="494" w:type="dxa"/>
            <w:noWrap/>
            <w:hideMark/>
          </w:tcPr>
          <w:p w14:paraId="3CFEE885"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20</w:t>
            </w:r>
          </w:p>
        </w:tc>
        <w:tc>
          <w:tcPr>
            <w:tcW w:w="494" w:type="dxa"/>
            <w:noWrap/>
            <w:hideMark/>
          </w:tcPr>
          <w:p w14:paraId="1A2B15B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SH</w:t>
            </w:r>
          </w:p>
        </w:tc>
        <w:tc>
          <w:tcPr>
            <w:tcW w:w="608" w:type="dxa"/>
            <w:noWrap/>
            <w:hideMark/>
          </w:tcPr>
          <w:p w14:paraId="01EC56A3"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DC</w:t>
            </w:r>
          </w:p>
        </w:tc>
        <w:tc>
          <w:tcPr>
            <w:tcW w:w="770" w:type="dxa"/>
            <w:noWrap/>
            <w:hideMark/>
          </w:tcPr>
          <w:p w14:paraId="62C46030"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1</w:t>
            </w:r>
          </w:p>
        </w:tc>
        <w:tc>
          <w:tcPr>
            <w:tcW w:w="648" w:type="dxa"/>
            <w:noWrap/>
            <w:hideMark/>
          </w:tcPr>
          <w:p w14:paraId="22AAFB64" w14:textId="77777777" w:rsidR="005F27E9" w:rsidRDefault="005F27E9">
            <w:pPr>
              <w:spacing w:after="0" w:line="240" w:lineRule="auto"/>
              <w:jc w:val="center"/>
              <w:rPr>
                <w:rFonts w:ascii="Courier New" w:hAnsi="Courier New" w:cs="Courier New"/>
                <w:b/>
                <w:bCs/>
                <w:lang w:val="en-US"/>
              </w:rPr>
            </w:pPr>
            <w:r>
              <w:rPr>
                <w:rFonts w:ascii="Courier New" w:hAnsi="Courier New" w:cs="Courier New"/>
                <w:b/>
                <w:bCs/>
                <w:lang w:val="en-US"/>
              </w:rPr>
              <w:t>P</w:t>
            </w:r>
          </w:p>
        </w:tc>
        <w:tc>
          <w:tcPr>
            <w:tcW w:w="5100" w:type="dxa"/>
            <w:noWrap/>
            <w:hideMark/>
          </w:tcPr>
          <w:p w14:paraId="147AEFAA" w14:textId="77777777" w:rsidR="005F27E9" w:rsidRDefault="005F27E9">
            <w:pPr>
              <w:spacing w:after="0" w:line="240" w:lineRule="auto"/>
              <w:jc w:val="left"/>
              <w:rPr>
                <w:rFonts w:cs="Arial"/>
                <w:color w:val="000000"/>
                <w:lang w:val="en-US"/>
              </w:rPr>
            </w:pPr>
            <w:r>
              <w:rPr>
                <w:rFonts w:cs="Arial"/>
                <w:color w:val="000000"/>
                <w:lang w:val="en-US"/>
              </w:rPr>
              <w:t>lateral distance upper corner door to target shape</w:t>
            </w:r>
          </w:p>
        </w:tc>
      </w:tr>
    </w:tbl>
    <w:p w14:paraId="66ACA710" w14:textId="77777777" w:rsidR="00CD4F30" w:rsidRPr="006B6C16" w:rsidRDefault="00CD4F30" w:rsidP="00421BFB">
      <w:pPr>
        <w:rPr>
          <w:lang w:val="en-US"/>
        </w:rPr>
      </w:pPr>
    </w:p>
    <w:p w14:paraId="63B656F4" w14:textId="291A8458" w:rsidR="00BB5F37" w:rsidRPr="006B6C16" w:rsidRDefault="00BB5F37" w:rsidP="00421BFB">
      <w:pPr>
        <w:pStyle w:val="berschrift2"/>
        <w:rPr>
          <w:lang w:val="en-US"/>
        </w:rPr>
      </w:pPr>
      <w:bookmarkStart w:id="120" w:name="_Toc235141853"/>
      <w:proofErr w:type="gramStart"/>
      <w:r w:rsidRPr="006B6C16">
        <w:rPr>
          <w:lang w:val="en-US"/>
        </w:rPr>
        <w:t>Codes</w:t>
      </w:r>
      <w:proofErr w:type="gramEnd"/>
      <w:r w:rsidRPr="006B6C16">
        <w:rPr>
          <w:lang w:val="en-US"/>
        </w:rPr>
        <w:t xml:space="preserve"> for </w:t>
      </w:r>
      <w:r w:rsidR="002150E7" w:rsidRPr="006B6C16">
        <w:rPr>
          <w:lang w:val="en-US"/>
        </w:rPr>
        <w:t>T</w:t>
      </w:r>
      <w:r w:rsidRPr="006B6C16">
        <w:rPr>
          <w:lang w:val="en-US"/>
        </w:rPr>
        <w:t xml:space="preserve">est </w:t>
      </w:r>
      <w:r w:rsidR="002150E7" w:rsidRPr="006B6C16">
        <w:rPr>
          <w:lang w:val="en-US"/>
        </w:rPr>
        <w:t>T</w:t>
      </w:r>
      <w:r w:rsidRPr="006B6C16">
        <w:rPr>
          <w:lang w:val="en-US"/>
        </w:rPr>
        <w:t>ype C2C</w:t>
      </w:r>
      <w:bookmarkEnd w:id="120"/>
    </w:p>
    <w:p w14:paraId="6532AD59" w14:textId="77777777" w:rsidR="00BB5F37" w:rsidRPr="006B6C16" w:rsidRDefault="00BB5F37" w:rsidP="00BB5F37">
      <w:pPr>
        <w:rPr>
          <w:lang w:val="en-US"/>
        </w:rPr>
      </w:pPr>
      <w:r w:rsidRPr="006B6C16">
        <w:rPr>
          <w:lang w:val="en-US"/>
        </w:rPr>
        <w:t xml:space="preserve">A list of examples </w:t>
      </w:r>
      <w:proofErr w:type="gramStart"/>
      <w:r w:rsidRPr="006B6C16">
        <w:rPr>
          <w:lang w:val="en-US"/>
        </w:rPr>
        <w:t>gives</w:t>
      </w:r>
      <w:proofErr w:type="gramEnd"/>
      <w:r w:rsidRPr="006B6C16">
        <w:rPr>
          <w:lang w:val="en-US"/>
        </w:rPr>
        <w:t xml:space="preserve"> the following table.</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850"/>
        <w:gridCol w:w="819"/>
        <w:gridCol w:w="6410"/>
      </w:tblGrid>
      <w:tr w:rsidR="00BB5F37" w:rsidRPr="006B6C16" w14:paraId="618D3FCB" w14:textId="77777777" w:rsidTr="00156C3B">
        <w:trPr>
          <w:trHeight w:val="300"/>
        </w:trPr>
        <w:tc>
          <w:tcPr>
            <w:tcW w:w="2127" w:type="dxa"/>
            <w:noWrap/>
            <w:vAlign w:val="center"/>
            <w:hideMark/>
          </w:tcPr>
          <w:p w14:paraId="64311FF3" w14:textId="77777777" w:rsidR="00BB5F37" w:rsidRPr="006B6C16" w:rsidRDefault="00BB5F37" w:rsidP="00BB5F37">
            <w:pPr>
              <w:spacing w:after="0" w:line="240" w:lineRule="auto"/>
              <w:rPr>
                <w:rFonts w:cs="Arial"/>
                <w:b/>
                <w:bCs/>
                <w:color w:val="000000"/>
                <w:lang w:val="en-US"/>
              </w:rPr>
            </w:pPr>
            <w:r w:rsidRPr="006B6C16">
              <w:rPr>
                <w:rFonts w:cs="Arial"/>
                <w:b/>
                <w:bCs/>
                <w:color w:val="000000"/>
                <w:lang w:val="en-US"/>
              </w:rPr>
              <w:t>Channel Code</w:t>
            </w:r>
          </w:p>
        </w:tc>
        <w:tc>
          <w:tcPr>
            <w:tcW w:w="850" w:type="dxa"/>
            <w:noWrap/>
            <w:vAlign w:val="center"/>
            <w:hideMark/>
          </w:tcPr>
          <w:p w14:paraId="4BA38757" w14:textId="77777777" w:rsidR="00BB5F37" w:rsidRPr="006B6C16" w:rsidRDefault="00BB5F37" w:rsidP="00BB5F37">
            <w:pPr>
              <w:spacing w:after="0" w:line="240" w:lineRule="auto"/>
              <w:jc w:val="center"/>
              <w:rPr>
                <w:rFonts w:cs="Arial"/>
                <w:b/>
                <w:bCs/>
                <w:color w:val="000000"/>
                <w:lang w:val="en-US"/>
              </w:rPr>
            </w:pPr>
            <w:r w:rsidRPr="006B6C16">
              <w:rPr>
                <w:rFonts w:cs="Arial"/>
                <w:b/>
                <w:bCs/>
                <w:color w:val="000000"/>
                <w:lang w:val="en-US"/>
              </w:rPr>
              <w:t>Unit</w:t>
            </w:r>
          </w:p>
        </w:tc>
        <w:tc>
          <w:tcPr>
            <w:tcW w:w="819" w:type="dxa"/>
            <w:noWrap/>
            <w:vAlign w:val="center"/>
            <w:hideMark/>
          </w:tcPr>
          <w:p w14:paraId="5B8BFB2E" w14:textId="77777777" w:rsidR="00BB5F37" w:rsidRPr="006B6C16" w:rsidRDefault="00BB5F37" w:rsidP="00BB5F37">
            <w:pPr>
              <w:spacing w:after="0" w:line="240" w:lineRule="auto"/>
              <w:rPr>
                <w:rFonts w:cs="Arial"/>
                <w:b/>
                <w:bCs/>
                <w:color w:val="000000"/>
                <w:lang w:val="en-US"/>
              </w:rPr>
            </w:pPr>
            <w:proofErr w:type="spellStart"/>
            <w:r w:rsidRPr="006B6C16">
              <w:rPr>
                <w:rFonts w:cs="Arial"/>
                <w:b/>
                <w:bCs/>
                <w:color w:val="000000"/>
                <w:lang w:val="en-US"/>
              </w:rPr>
              <w:t>RefSys</w:t>
            </w:r>
            <w:proofErr w:type="spellEnd"/>
          </w:p>
        </w:tc>
        <w:tc>
          <w:tcPr>
            <w:tcW w:w="6410" w:type="dxa"/>
            <w:vAlign w:val="center"/>
            <w:hideMark/>
          </w:tcPr>
          <w:p w14:paraId="2430071A" w14:textId="77777777" w:rsidR="00BB5F37" w:rsidRPr="006B6C16" w:rsidRDefault="00BB5F37" w:rsidP="00BB5F37">
            <w:pPr>
              <w:spacing w:after="0" w:line="240" w:lineRule="auto"/>
              <w:rPr>
                <w:rFonts w:cs="Arial"/>
                <w:b/>
                <w:bCs/>
                <w:color w:val="000000"/>
                <w:lang w:val="en-US"/>
              </w:rPr>
            </w:pPr>
            <w:r w:rsidRPr="006B6C16">
              <w:rPr>
                <w:rFonts w:cs="Arial"/>
                <w:b/>
                <w:bCs/>
                <w:color w:val="000000"/>
                <w:lang w:val="en-US"/>
              </w:rPr>
              <w:t>Description</w:t>
            </w:r>
          </w:p>
        </w:tc>
      </w:tr>
      <w:tr w:rsidR="00BB5F37" w:rsidRPr="006B6C16" w14:paraId="61DB3821" w14:textId="77777777" w:rsidTr="00156C3B">
        <w:trPr>
          <w:trHeight w:val="300"/>
        </w:trPr>
        <w:tc>
          <w:tcPr>
            <w:tcW w:w="2127" w:type="dxa"/>
            <w:noWrap/>
            <w:vAlign w:val="center"/>
            <w:hideMark/>
          </w:tcPr>
          <w:p w14:paraId="02D5364D" w14:textId="77777777" w:rsidR="00BB5F37" w:rsidRPr="006B6C16" w:rsidRDefault="00BB5F37" w:rsidP="00655DDD">
            <w:pPr>
              <w:spacing w:after="0" w:line="240" w:lineRule="auto"/>
              <w:jc w:val="center"/>
              <w:rPr>
                <w:rFonts w:ascii="Courier New" w:hAnsi="Courier New" w:cs="Courier New"/>
                <w:b/>
                <w:bCs/>
                <w:color w:val="000000"/>
                <w:lang w:val="en-US"/>
              </w:rPr>
            </w:pPr>
            <w:r w:rsidRPr="006B6C16">
              <w:rPr>
                <w:rFonts w:ascii="Courier New" w:hAnsi="Courier New" w:cs="Courier New"/>
                <w:b/>
                <w:bCs/>
                <w:color w:val="000000"/>
                <w:lang w:val="en-US"/>
              </w:rPr>
              <w:t>10PEAC000000</w:t>
            </w:r>
            <w:r w:rsidR="00655DDD" w:rsidRPr="006B6C16">
              <w:rPr>
                <w:rFonts w:ascii="Courier New" w:hAnsi="Courier New" w:cs="Courier New"/>
                <w:b/>
                <w:bCs/>
                <w:color w:val="000000"/>
                <w:lang w:val="en-US"/>
              </w:rPr>
              <w:t>00</w:t>
            </w:r>
            <w:r w:rsidRPr="006B6C16">
              <w:rPr>
                <w:rFonts w:ascii="Courier New" w:hAnsi="Courier New" w:cs="Courier New"/>
                <w:b/>
                <w:bCs/>
                <w:color w:val="000000"/>
                <w:lang w:val="en-US"/>
              </w:rPr>
              <w:t>0P</w:t>
            </w:r>
          </w:p>
        </w:tc>
        <w:tc>
          <w:tcPr>
            <w:tcW w:w="850" w:type="dxa"/>
            <w:noWrap/>
            <w:vAlign w:val="center"/>
            <w:hideMark/>
          </w:tcPr>
          <w:p w14:paraId="4890DC7F" w14:textId="77777777" w:rsidR="00BB5F37" w:rsidRPr="006B6C16" w:rsidRDefault="00655DDD" w:rsidP="00BB5F37">
            <w:pPr>
              <w:spacing w:after="0" w:line="240" w:lineRule="auto"/>
              <w:jc w:val="center"/>
              <w:rPr>
                <w:rFonts w:cs="Arial"/>
                <w:color w:val="000000"/>
                <w:lang w:val="en-US"/>
              </w:rPr>
            </w:pPr>
            <w:r w:rsidRPr="006B6C16">
              <w:rPr>
                <w:rFonts w:cs="Arial"/>
                <w:color w:val="000000"/>
                <w:lang w:val="en-US"/>
              </w:rPr>
              <w:t>1</w:t>
            </w:r>
          </w:p>
        </w:tc>
        <w:tc>
          <w:tcPr>
            <w:tcW w:w="819" w:type="dxa"/>
            <w:noWrap/>
            <w:vAlign w:val="center"/>
            <w:hideMark/>
          </w:tcPr>
          <w:p w14:paraId="7867DAA3" w14:textId="77777777" w:rsidR="00BB5F37" w:rsidRPr="006B6C16" w:rsidRDefault="00BB5F37" w:rsidP="00BB5F37">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433BA2A4" w14:textId="77777777" w:rsidR="00BB5F37" w:rsidRPr="006B6C16" w:rsidRDefault="00BB5F37" w:rsidP="00BB5F37">
            <w:pPr>
              <w:spacing w:after="0" w:line="240" w:lineRule="auto"/>
              <w:rPr>
                <w:rFonts w:cs="Arial"/>
                <w:color w:val="000000"/>
                <w:lang w:val="en-US"/>
              </w:rPr>
            </w:pPr>
            <w:r w:rsidRPr="006B6C16">
              <w:rPr>
                <w:rFonts w:cs="Arial"/>
                <w:color w:val="000000"/>
                <w:lang w:val="en-US"/>
              </w:rPr>
              <w:t xml:space="preserve">Accelerator Pedal </w:t>
            </w:r>
            <w:r w:rsidR="00655DDD" w:rsidRPr="006B6C16">
              <w:rPr>
                <w:rFonts w:cs="Arial"/>
                <w:color w:val="000000"/>
                <w:lang w:val="en-US"/>
              </w:rPr>
              <w:t xml:space="preserve">Relative </w:t>
            </w:r>
            <w:r w:rsidRPr="006B6C16">
              <w:rPr>
                <w:rFonts w:cs="Arial"/>
                <w:color w:val="000000"/>
                <w:lang w:val="en-US"/>
              </w:rPr>
              <w:t>Position</w:t>
            </w:r>
          </w:p>
        </w:tc>
      </w:tr>
      <w:tr w:rsidR="00BB5F37" w:rsidRPr="006B6C16" w14:paraId="020C5627" w14:textId="77777777" w:rsidTr="00156C3B">
        <w:trPr>
          <w:trHeight w:val="300"/>
        </w:trPr>
        <w:tc>
          <w:tcPr>
            <w:tcW w:w="2127" w:type="dxa"/>
            <w:noWrap/>
            <w:vAlign w:val="center"/>
            <w:hideMark/>
          </w:tcPr>
          <w:p w14:paraId="32053FED" w14:textId="77777777" w:rsidR="00BB5F37" w:rsidRPr="006B6C16" w:rsidRDefault="00BB5F37" w:rsidP="00D0593A">
            <w:pPr>
              <w:spacing w:after="0" w:line="240" w:lineRule="auto"/>
              <w:jc w:val="center"/>
              <w:rPr>
                <w:rFonts w:ascii="Courier New" w:hAnsi="Courier New" w:cs="Courier New"/>
                <w:b/>
                <w:bCs/>
                <w:lang w:val="en-US"/>
              </w:rPr>
            </w:pPr>
            <w:r w:rsidRPr="006B6C16">
              <w:rPr>
                <w:rFonts w:ascii="Courier New" w:hAnsi="Courier New" w:cs="Courier New"/>
                <w:b/>
                <w:bCs/>
                <w:lang w:val="en-US"/>
              </w:rPr>
              <w:t>10PEAC00</w:t>
            </w:r>
            <w:r w:rsidR="00D0593A" w:rsidRPr="006B6C16">
              <w:rPr>
                <w:rFonts w:ascii="Courier New" w:hAnsi="Courier New" w:cs="Courier New"/>
                <w:b/>
                <w:bCs/>
                <w:lang w:val="en-US"/>
              </w:rPr>
              <w:t>RW</w:t>
            </w:r>
            <w:r w:rsidRPr="006B6C16">
              <w:rPr>
                <w:rFonts w:ascii="Courier New" w:hAnsi="Courier New" w:cs="Courier New"/>
                <w:b/>
                <w:bCs/>
                <w:lang w:val="en-US"/>
              </w:rPr>
              <w:t>00000P</w:t>
            </w:r>
          </w:p>
        </w:tc>
        <w:tc>
          <w:tcPr>
            <w:tcW w:w="850" w:type="dxa"/>
            <w:noWrap/>
            <w:vAlign w:val="center"/>
            <w:hideMark/>
          </w:tcPr>
          <w:p w14:paraId="0E723D32" w14:textId="77777777" w:rsidR="00BB5F37" w:rsidRPr="006B6C16" w:rsidRDefault="00266AFF" w:rsidP="00BB5F37">
            <w:pPr>
              <w:spacing w:after="0" w:line="240" w:lineRule="auto"/>
              <w:jc w:val="center"/>
              <w:rPr>
                <w:rFonts w:cs="Arial"/>
                <w:lang w:val="en-US"/>
              </w:rPr>
            </w:pPr>
            <w:r w:rsidRPr="006B6C16">
              <w:rPr>
                <w:rFonts w:cs="Arial"/>
                <w:lang w:val="en-US"/>
              </w:rPr>
              <w:t>1</w:t>
            </w:r>
          </w:p>
        </w:tc>
        <w:tc>
          <w:tcPr>
            <w:tcW w:w="819" w:type="dxa"/>
            <w:noWrap/>
            <w:vAlign w:val="center"/>
            <w:hideMark/>
          </w:tcPr>
          <w:p w14:paraId="4FA24F53" w14:textId="77777777" w:rsidR="00BB5F37" w:rsidRPr="006B6C16" w:rsidRDefault="00BB5F37" w:rsidP="00BB5F37">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20CA0AC8" w14:textId="77777777" w:rsidR="00BB5F37" w:rsidRPr="006B6C16" w:rsidRDefault="00BB5F37" w:rsidP="00BB5F37">
            <w:pPr>
              <w:spacing w:after="0" w:line="240" w:lineRule="auto"/>
              <w:rPr>
                <w:rFonts w:cs="Arial"/>
                <w:lang w:val="en-US"/>
              </w:rPr>
            </w:pPr>
            <w:r w:rsidRPr="006B6C16">
              <w:rPr>
                <w:rFonts w:cs="Arial"/>
                <w:lang w:val="en-US"/>
              </w:rPr>
              <w:t>Accelerator Pedal Command</w:t>
            </w:r>
          </w:p>
        </w:tc>
      </w:tr>
      <w:tr w:rsidR="00BB5F37" w:rsidRPr="006B6C16" w14:paraId="0A6C35E8" w14:textId="77777777" w:rsidTr="00156C3B">
        <w:trPr>
          <w:trHeight w:val="300"/>
        </w:trPr>
        <w:tc>
          <w:tcPr>
            <w:tcW w:w="2127" w:type="dxa"/>
            <w:noWrap/>
            <w:vAlign w:val="center"/>
            <w:hideMark/>
          </w:tcPr>
          <w:p w14:paraId="2E51D230" w14:textId="77777777" w:rsidR="00BB5F37" w:rsidRPr="006B6C16" w:rsidRDefault="00BB5F37" w:rsidP="00655DDD">
            <w:pPr>
              <w:spacing w:after="0" w:line="240" w:lineRule="auto"/>
              <w:jc w:val="center"/>
              <w:rPr>
                <w:rFonts w:ascii="Courier New" w:hAnsi="Courier New" w:cs="Courier New"/>
                <w:b/>
                <w:bCs/>
                <w:lang w:val="en-US"/>
              </w:rPr>
            </w:pPr>
            <w:r w:rsidRPr="006B6C16">
              <w:rPr>
                <w:rFonts w:ascii="Courier New" w:hAnsi="Courier New" w:cs="Courier New"/>
                <w:b/>
                <w:bCs/>
                <w:lang w:val="en-US"/>
              </w:rPr>
              <w:t>10PEBR000000</w:t>
            </w:r>
            <w:r w:rsidR="00655DDD" w:rsidRPr="006B6C16">
              <w:rPr>
                <w:rFonts w:ascii="Courier New" w:hAnsi="Courier New" w:cs="Courier New"/>
                <w:b/>
                <w:bCs/>
                <w:lang w:val="en-US"/>
              </w:rPr>
              <w:t>DS</w:t>
            </w:r>
            <w:r w:rsidRPr="006B6C16">
              <w:rPr>
                <w:rFonts w:ascii="Courier New" w:hAnsi="Courier New" w:cs="Courier New"/>
                <w:b/>
                <w:bCs/>
                <w:lang w:val="en-US"/>
              </w:rPr>
              <w:t>0P</w:t>
            </w:r>
          </w:p>
        </w:tc>
        <w:tc>
          <w:tcPr>
            <w:tcW w:w="850" w:type="dxa"/>
            <w:noWrap/>
            <w:vAlign w:val="center"/>
            <w:hideMark/>
          </w:tcPr>
          <w:p w14:paraId="13F941E0" w14:textId="77777777" w:rsidR="00BB5F37" w:rsidRPr="006B6C16" w:rsidRDefault="00655DDD" w:rsidP="00BB5F37">
            <w:pPr>
              <w:spacing w:after="0" w:line="240" w:lineRule="auto"/>
              <w:jc w:val="center"/>
              <w:rPr>
                <w:rFonts w:cs="Arial"/>
                <w:b/>
                <w:bCs/>
                <w:lang w:val="en-US"/>
              </w:rPr>
            </w:pPr>
            <w:r w:rsidRPr="006B6C16">
              <w:rPr>
                <w:rFonts w:cs="Arial"/>
                <w:b/>
                <w:bCs/>
                <w:lang w:val="en-US"/>
              </w:rPr>
              <w:t>m</w:t>
            </w:r>
          </w:p>
        </w:tc>
        <w:tc>
          <w:tcPr>
            <w:tcW w:w="819" w:type="dxa"/>
            <w:noWrap/>
            <w:vAlign w:val="center"/>
            <w:hideMark/>
          </w:tcPr>
          <w:p w14:paraId="5C60EEF6" w14:textId="77777777" w:rsidR="00BB5F37" w:rsidRPr="006B6C16" w:rsidRDefault="00BB5F37" w:rsidP="00BB5F37">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0DBC433D" w14:textId="77777777" w:rsidR="00BB5F37" w:rsidRPr="006B6C16" w:rsidRDefault="00BB5F37" w:rsidP="00BB5F37">
            <w:pPr>
              <w:spacing w:after="0" w:line="240" w:lineRule="auto"/>
              <w:rPr>
                <w:rFonts w:cs="Arial"/>
                <w:lang w:val="en-US"/>
              </w:rPr>
            </w:pPr>
            <w:r w:rsidRPr="006B6C16">
              <w:rPr>
                <w:rFonts w:cs="Arial"/>
                <w:lang w:val="en-US"/>
              </w:rPr>
              <w:t>Brake Pedal Position</w:t>
            </w:r>
          </w:p>
        </w:tc>
      </w:tr>
      <w:tr w:rsidR="00BB5F37" w:rsidRPr="006B6C16" w14:paraId="56D9039D" w14:textId="77777777" w:rsidTr="00156C3B">
        <w:trPr>
          <w:trHeight w:val="300"/>
        </w:trPr>
        <w:tc>
          <w:tcPr>
            <w:tcW w:w="2127" w:type="dxa"/>
            <w:noWrap/>
            <w:vAlign w:val="center"/>
            <w:hideMark/>
          </w:tcPr>
          <w:p w14:paraId="745CC857" w14:textId="77777777" w:rsidR="00BB5F37" w:rsidRPr="006B6C16" w:rsidRDefault="00BB5F37" w:rsidP="00BB5F37">
            <w:pPr>
              <w:spacing w:after="0" w:line="240" w:lineRule="auto"/>
              <w:jc w:val="center"/>
              <w:rPr>
                <w:rFonts w:ascii="Courier New" w:hAnsi="Courier New" w:cs="Courier New"/>
                <w:b/>
                <w:bCs/>
                <w:lang w:val="en-US"/>
              </w:rPr>
            </w:pPr>
            <w:r w:rsidRPr="006B6C16">
              <w:rPr>
                <w:rFonts w:ascii="Courier New" w:hAnsi="Courier New" w:cs="Courier New"/>
                <w:b/>
                <w:bCs/>
                <w:lang w:val="en-US"/>
              </w:rPr>
              <w:t>10PEBR000000FO0P</w:t>
            </w:r>
          </w:p>
        </w:tc>
        <w:tc>
          <w:tcPr>
            <w:tcW w:w="850" w:type="dxa"/>
            <w:noWrap/>
            <w:vAlign w:val="center"/>
            <w:hideMark/>
          </w:tcPr>
          <w:p w14:paraId="267EA140" w14:textId="77777777" w:rsidR="00BB5F37" w:rsidRPr="006B6C16" w:rsidRDefault="00BB5F37" w:rsidP="00BB5F37">
            <w:pPr>
              <w:spacing w:after="0" w:line="240" w:lineRule="auto"/>
              <w:jc w:val="center"/>
              <w:rPr>
                <w:rFonts w:cs="Arial"/>
                <w:lang w:val="en-US"/>
              </w:rPr>
            </w:pPr>
            <w:r w:rsidRPr="006B6C16">
              <w:rPr>
                <w:rFonts w:cs="Arial"/>
                <w:lang w:val="en-US"/>
              </w:rPr>
              <w:t>N</w:t>
            </w:r>
          </w:p>
        </w:tc>
        <w:tc>
          <w:tcPr>
            <w:tcW w:w="819" w:type="dxa"/>
            <w:noWrap/>
            <w:vAlign w:val="center"/>
            <w:hideMark/>
          </w:tcPr>
          <w:p w14:paraId="62FCE09A" w14:textId="77777777" w:rsidR="00BB5F37" w:rsidRPr="006B6C16" w:rsidRDefault="00BB5F37" w:rsidP="00BB5F37">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1A41514F" w14:textId="77777777" w:rsidR="00BB5F37" w:rsidRPr="006B6C16" w:rsidRDefault="00BB5F37" w:rsidP="00BB5F37">
            <w:pPr>
              <w:spacing w:after="0" w:line="240" w:lineRule="auto"/>
              <w:rPr>
                <w:rFonts w:cs="Arial"/>
                <w:lang w:val="en-US"/>
              </w:rPr>
            </w:pPr>
            <w:r w:rsidRPr="006B6C16">
              <w:rPr>
                <w:rFonts w:cs="Arial"/>
                <w:lang w:val="en-US"/>
              </w:rPr>
              <w:t>Brake Pedal Force</w:t>
            </w:r>
          </w:p>
        </w:tc>
      </w:tr>
      <w:tr w:rsidR="00BB5F37" w:rsidRPr="006B6C16" w14:paraId="79A34F21" w14:textId="77777777" w:rsidTr="00156C3B">
        <w:trPr>
          <w:trHeight w:val="300"/>
        </w:trPr>
        <w:tc>
          <w:tcPr>
            <w:tcW w:w="2127" w:type="dxa"/>
            <w:noWrap/>
            <w:vAlign w:val="center"/>
            <w:hideMark/>
          </w:tcPr>
          <w:p w14:paraId="5E6C758D" w14:textId="77777777" w:rsidR="00BB5F37" w:rsidRPr="006B6C16" w:rsidRDefault="00BB5F37" w:rsidP="00D0593A">
            <w:pPr>
              <w:spacing w:after="0" w:line="240" w:lineRule="auto"/>
              <w:jc w:val="center"/>
              <w:rPr>
                <w:rFonts w:ascii="Courier New" w:hAnsi="Courier New" w:cs="Courier New"/>
                <w:b/>
                <w:bCs/>
                <w:lang w:val="en-US"/>
              </w:rPr>
            </w:pPr>
            <w:r w:rsidRPr="006B6C16">
              <w:rPr>
                <w:rFonts w:ascii="Courier New" w:hAnsi="Courier New" w:cs="Courier New"/>
                <w:b/>
                <w:bCs/>
                <w:lang w:val="en-US"/>
              </w:rPr>
              <w:t>10PEBR00</w:t>
            </w:r>
            <w:r w:rsidR="00D0593A" w:rsidRPr="006B6C16">
              <w:rPr>
                <w:rFonts w:ascii="Courier New" w:hAnsi="Courier New" w:cs="Courier New"/>
                <w:b/>
                <w:bCs/>
                <w:lang w:val="en-US"/>
              </w:rPr>
              <w:t>RW</w:t>
            </w:r>
            <w:r w:rsidRPr="006B6C16">
              <w:rPr>
                <w:rFonts w:ascii="Courier New" w:hAnsi="Courier New" w:cs="Courier New"/>
                <w:b/>
                <w:bCs/>
                <w:lang w:val="en-US"/>
              </w:rPr>
              <w:t>00000P</w:t>
            </w:r>
          </w:p>
        </w:tc>
        <w:tc>
          <w:tcPr>
            <w:tcW w:w="850" w:type="dxa"/>
            <w:noWrap/>
            <w:vAlign w:val="center"/>
            <w:hideMark/>
          </w:tcPr>
          <w:p w14:paraId="01E6820F" w14:textId="77777777" w:rsidR="00BB5F37" w:rsidRPr="006B6C16" w:rsidRDefault="00266AFF" w:rsidP="00BB5F37">
            <w:pPr>
              <w:spacing w:after="0" w:line="240" w:lineRule="auto"/>
              <w:jc w:val="center"/>
              <w:rPr>
                <w:rFonts w:cs="Arial"/>
                <w:lang w:val="en-US"/>
              </w:rPr>
            </w:pPr>
            <w:r w:rsidRPr="006B6C16">
              <w:rPr>
                <w:rFonts w:cs="Arial"/>
                <w:lang w:val="en-US"/>
              </w:rPr>
              <w:t>1</w:t>
            </w:r>
          </w:p>
        </w:tc>
        <w:tc>
          <w:tcPr>
            <w:tcW w:w="819" w:type="dxa"/>
            <w:noWrap/>
            <w:vAlign w:val="center"/>
            <w:hideMark/>
          </w:tcPr>
          <w:p w14:paraId="03183924" w14:textId="77777777" w:rsidR="00BB5F37" w:rsidRPr="006B6C16" w:rsidRDefault="00BB5F37" w:rsidP="00BB5F37">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5354DCB1" w14:textId="77777777" w:rsidR="00BB5F37" w:rsidRPr="006B6C16" w:rsidRDefault="00BB5F37" w:rsidP="00BB5F37">
            <w:pPr>
              <w:spacing w:after="0" w:line="240" w:lineRule="auto"/>
              <w:rPr>
                <w:rFonts w:cs="Arial"/>
                <w:lang w:val="en-US"/>
              </w:rPr>
            </w:pPr>
            <w:r w:rsidRPr="006B6C16">
              <w:rPr>
                <w:rFonts w:cs="Arial"/>
                <w:lang w:val="en-US"/>
              </w:rPr>
              <w:t>Brake Pedal Command</w:t>
            </w:r>
          </w:p>
        </w:tc>
      </w:tr>
      <w:tr w:rsidR="000E75B1" w:rsidRPr="006B6C16" w14:paraId="6B772CCF" w14:textId="77777777" w:rsidTr="00156C3B">
        <w:trPr>
          <w:trHeight w:val="300"/>
        </w:trPr>
        <w:tc>
          <w:tcPr>
            <w:tcW w:w="2127" w:type="dxa"/>
            <w:noWrap/>
            <w:vAlign w:val="center"/>
          </w:tcPr>
          <w:p w14:paraId="1A13916D" w14:textId="3C8A5241" w:rsidR="000E75B1" w:rsidRPr="006B6C16" w:rsidRDefault="000E75B1" w:rsidP="000E75B1">
            <w:pPr>
              <w:spacing w:after="0" w:line="240" w:lineRule="auto"/>
              <w:jc w:val="center"/>
              <w:rPr>
                <w:rFonts w:ascii="Courier New" w:hAnsi="Courier New" w:cs="Courier New"/>
                <w:b/>
                <w:bCs/>
                <w:lang w:val="en-US"/>
              </w:rPr>
            </w:pPr>
            <w:r w:rsidRPr="006B6C16">
              <w:rPr>
                <w:rFonts w:ascii="Courier New" w:hAnsi="Courier New" w:cs="Courier New"/>
                <w:b/>
                <w:bCs/>
                <w:lang w:val="en-US"/>
              </w:rPr>
              <w:t>10STWL000000AV1P</w:t>
            </w:r>
          </w:p>
        </w:tc>
        <w:tc>
          <w:tcPr>
            <w:tcW w:w="850" w:type="dxa"/>
            <w:noWrap/>
            <w:vAlign w:val="center"/>
          </w:tcPr>
          <w:p w14:paraId="7BBEC009" w14:textId="21825444" w:rsidR="000E75B1" w:rsidRPr="006B6C16" w:rsidRDefault="000E75B1" w:rsidP="000E75B1">
            <w:pPr>
              <w:spacing w:after="0" w:line="240" w:lineRule="auto"/>
              <w:jc w:val="center"/>
              <w:rPr>
                <w:rFonts w:cs="Arial"/>
                <w:lang w:val="en-US"/>
              </w:rPr>
            </w:pPr>
            <w:r w:rsidRPr="006B6C16">
              <w:rPr>
                <w:rFonts w:cs="Arial"/>
                <w:lang w:val="en-US"/>
              </w:rPr>
              <w:t>rad/s</w:t>
            </w:r>
          </w:p>
        </w:tc>
        <w:tc>
          <w:tcPr>
            <w:tcW w:w="819" w:type="dxa"/>
            <w:noWrap/>
            <w:vAlign w:val="center"/>
          </w:tcPr>
          <w:p w14:paraId="5FDA175F" w14:textId="1FE78793" w:rsidR="000E75B1" w:rsidRPr="006B6C16" w:rsidRDefault="000E75B1" w:rsidP="000E75B1">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4CBF8C53" w14:textId="1048E833" w:rsidR="000E75B1" w:rsidRPr="006B6C16" w:rsidRDefault="000E75B1" w:rsidP="000E75B1">
            <w:pPr>
              <w:spacing w:after="0" w:line="240" w:lineRule="auto"/>
              <w:rPr>
                <w:rFonts w:cs="Arial"/>
                <w:lang w:val="en-US"/>
              </w:rPr>
            </w:pPr>
            <w:r w:rsidRPr="006B6C16">
              <w:rPr>
                <w:rFonts w:cs="Arial"/>
                <w:lang w:val="en-US"/>
              </w:rPr>
              <w:t>VUT Steering Wheel Angle Velocity</w:t>
            </w:r>
          </w:p>
        </w:tc>
      </w:tr>
      <w:tr w:rsidR="000E75B1" w:rsidRPr="006B6C16" w14:paraId="3421CA07" w14:textId="77777777" w:rsidTr="00156C3B">
        <w:trPr>
          <w:trHeight w:val="300"/>
        </w:trPr>
        <w:tc>
          <w:tcPr>
            <w:tcW w:w="2127" w:type="dxa"/>
            <w:noWrap/>
            <w:vAlign w:val="center"/>
            <w:hideMark/>
          </w:tcPr>
          <w:p w14:paraId="091F9F93" w14:textId="0EE171B2" w:rsidR="000E75B1" w:rsidRPr="006B6C16" w:rsidRDefault="000E75B1" w:rsidP="000E75B1">
            <w:pPr>
              <w:spacing w:after="0" w:line="240" w:lineRule="auto"/>
              <w:jc w:val="center"/>
              <w:rPr>
                <w:rFonts w:ascii="Courier New" w:hAnsi="Courier New" w:cs="Courier New"/>
                <w:b/>
                <w:bCs/>
                <w:lang w:val="en-US"/>
              </w:rPr>
            </w:pPr>
            <w:r w:rsidRPr="006B6C16">
              <w:rPr>
                <w:rFonts w:ascii="Courier New" w:hAnsi="Courier New" w:cs="Courier New"/>
                <w:b/>
                <w:bCs/>
                <w:lang w:val="en-US"/>
              </w:rPr>
              <w:t>10STWL000000A</w:t>
            </w:r>
            <w:r w:rsidR="00AE1725">
              <w:rPr>
                <w:rFonts w:ascii="Courier New" w:hAnsi="Courier New" w:cs="Courier New"/>
                <w:b/>
                <w:bCs/>
                <w:lang w:val="en-US"/>
              </w:rPr>
              <w:t>N</w:t>
            </w:r>
            <w:r w:rsidRPr="006B6C16">
              <w:rPr>
                <w:rFonts w:ascii="Courier New" w:hAnsi="Courier New" w:cs="Courier New"/>
                <w:b/>
                <w:bCs/>
                <w:lang w:val="en-US"/>
              </w:rPr>
              <w:t>1P</w:t>
            </w:r>
          </w:p>
        </w:tc>
        <w:tc>
          <w:tcPr>
            <w:tcW w:w="850" w:type="dxa"/>
            <w:noWrap/>
            <w:vAlign w:val="center"/>
            <w:hideMark/>
          </w:tcPr>
          <w:p w14:paraId="1D39842D" w14:textId="41451646" w:rsidR="000E75B1" w:rsidRPr="006B6C16" w:rsidRDefault="000E75B1" w:rsidP="000E75B1">
            <w:pPr>
              <w:spacing w:after="0" w:line="240" w:lineRule="auto"/>
              <w:jc w:val="center"/>
              <w:rPr>
                <w:rFonts w:cs="Arial"/>
                <w:lang w:val="en-US"/>
              </w:rPr>
            </w:pPr>
            <w:r w:rsidRPr="006B6C16">
              <w:rPr>
                <w:rFonts w:cs="Arial"/>
                <w:lang w:val="en-US"/>
              </w:rPr>
              <w:t>rad</w:t>
            </w:r>
          </w:p>
        </w:tc>
        <w:tc>
          <w:tcPr>
            <w:tcW w:w="819" w:type="dxa"/>
            <w:noWrap/>
            <w:vAlign w:val="center"/>
            <w:hideMark/>
          </w:tcPr>
          <w:p w14:paraId="4290678C" w14:textId="77777777" w:rsidR="000E75B1" w:rsidRPr="006B6C16" w:rsidRDefault="000E75B1" w:rsidP="000E75B1">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38E13E5A" w14:textId="12FB151F" w:rsidR="000E75B1" w:rsidRPr="006B6C16" w:rsidRDefault="000E75B1" w:rsidP="000E75B1">
            <w:pPr>
              <w:spacing w:after="0" w:line="240" w:lineRule="auto"/>
              <w:rPr>
                <w:rFonts w:cs="Arial"/>
                <w:lang w:val="en-US"/>
              </w:rPr>
            </w:pPr>
            <w:r w:rsidRPr="006B6C16">
              <w:rPr>
                <w:rFonts w:cs="Arial"/>
                <w:lang w:val="en-US"/>
              </w:rPr>
              <w:t>VUT Steering Wheel Angle</w:t>
            </w:r>
          </w:p>
        </w:tc>
      </w:tr>
      <w:tr w:rsidR="0051137A" w:rsidRPr="006B6C16" w14:paraId="1473E744" w14:textId="77777777" w:rsidTr="00156C3B">
        <w:trPr>
          <w:trHeight w:val="300"/>
        </w:trPr>
        <w:tc>
          <w:tcPr>
            <w:tcW w:w="2127" w:type="dxa"/>
            <w:noWrap/>
            <w:vAlign w:val="center"/>
          </w:tcPr>
          <w:p w14:paraId="5EFACFF6" w14:textId="0438CF53"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10STWL000000</w:t>
            </w:r>
            <w:r>
              <w:rPr>
                <w:rFonts w:ascii="Courier New" w:hAnsi="Courier New" w:cs="Courier New"/>
                <w:b/>
                <w:bCs/>
                <w:lang w:val="en-US"/>
              </w:rPr>
              <w:t>MO</w:t>
            </w:r>
            <w:r w:rsidRPr="006B6C16">
              <w:rPr>
                <w:rFonts w:ascii="Courier New" w:hAnsi="Courier New" w:cs="Courier New"/>
                <w:b/>
                <w:bCs/>
                <w:lang w:val="en-US"/>
              </w:rPr>
              <w:t>1P</w:t>
            </w:r>
          </w:p>
        </w:tc>
        <w:tc>
          <w:tcPr>
            <w:tcW w:w="850" w:type="dxa"/>
            <w:noWrap/>
            <w:vAlign w:val="center"/>
          </w:tcPr>
          <w:p w14:paraId="5708F059" w14:textId="0F4661A0" w:rsidR="0051137A" w:rsidRPr="006B6C16" w:rsidRDefault="0051137A" w:rsidP="0051137A">
            <w:pPr>
              <w:spacing w:after="0" w:line="240" w:lineRule="auto"/>
              <w:jc w:val="center"/>
              <w:rPr>
                <w:rFonts w:cs="Arial"/>
                <w:lang w:val="en-US"/>
              </w:rPr>
            </w:pPr>
            <w:r>
              <w:rPr>
                <w:rFonts w:cs="Arial"/>
                <w:lang w:val="en-US"/>
              </w:rPr>
              <w:t>Nm</w:t>
            </w:r>
          </w:p>
        </w:tc>
        <w:tc>
          <w:tcPr>
            <w:tcW w:w="819" w:type="dxa"/>
            <w:noWrap/>
            <w:vAlign w:val="center"/>
          </w:tcPr>
          <w:p w14:paraId="0CF97A53" w14:textId="236084CF" w:rsidR="0051137A" w:rsidRPr="006B6C16" w:rsidRDefault="0051137A" w:rsidP="0051137A">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59D67C85" w14:textId="77293629" w:rsidR="0051137A" w:rsidRPr="006B6C16" w:rsidRDefault="0051137A" w:rsidP="0051137A">
            <w:pPr>
              <w:spacing w:after="0" w:line="240" w:lineRule="auto"/>
              <w:rPr>
                <w:rFonts w:cs="Arial"/>
                <w:lang w:val="en-US"/>
              </w:rPr>
            </w:pPr>
            <w:r w:rsidRPr="006B6C16">
              <w:rPr>
                <w:rFonts w:cs="Arial"/>
                <w:lang w:val="en-US"/>
              </w:rPr>
              <w:t xml:space="preserve">VUT Steering Wheel </w:t>
            </w:r>
            <w:r>
              <w:rPr>
                <w:rFonts w:cs="Arial"/>
                <w:lang w:val="en-US"/>
              </w:rPr>
              <w:t>torque</w:t>
            </w:r>
          </w:p>
        </w:tc>
      </w:tr>
      <w:tr w:rsidR="0051137A" w:rsidRPr="006B6C16" w14:paraId="521D2DF2" w14:textId="77777777" w:rsidTr="00156C3B">
        <w:trPr>
          <w:trHeight w:val="300"/>
        </w:trPr>
        <w:tc>
          <w:tcPr>
            <w:tcW w:w="2127" w:type="dxa"/>
            <w:noWrap/>
            <w:vAlign w:val="center"/>
            <w:hideMark/>
          </w:tcPr>
          <w:p w14:paraId="0F504563"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10TFCW000000EV00</w:t>
            </w:r>
          </w:p>
        </w:tc>
        <w:tc>
          <w:tcPr>
            <w:tcW w:w="850" w:type="dxa"/>
            <w:noWrap/>
            <w:vAlign w:val="center"/>
            <w:hideMark/>
          </w:tcPr>
          <w:p w14:paraId="1582AE73" w14:textId="77777777" w:rsidR="0051137A" w:rsidRPr="006B6C16" w:rsidRDefault="0051137A" w:rsidP="0051137A">
            <w:pPr>
              <w:spacing w:after="0" w:line="240" w:lineRule="auto"/>
              <w:jc w:val="center"/>
              <w:rPr>
                <w:rFonts w:cs="Arial"/>
                <w:lang w:val="en-US"/>
              </w:rPr>
            </w:pPr>
            <w:r w:rsidRPr="006B6C16">
              <w:rPr>
                <w:rFonts w:cs="Arial"/>
                <w:lang w:val="en-US"/>
              </w:rPr>
              <w:t>1</w:t>
            </w:r>
          </w:p>
        </w:tc>
        <w:tc>
          <w:tcPr>
            <w:tcW w:w="819" w:type="dxa"/>
            <w:noWrap/>
            <w:vAlign w:val="center"/>
            <w:hideMark/>
          </w:tcPr>
          <w:p w14:paraId="516B3031"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w:t>
            </w:r>
          </w:p>
        </w:tc>
        <w:tc>
          <w:tcPr>
            <w:tcW w:w="6410" w:type="dxa"/>
            <w:vAlign w:val="center"/>
            <w:hideMark/>
          </w:tcPr>
          <w:p w14:paraId="1824AD68" w14:textId="77777777" w:rsidR="0051137A" w:rsidRPr="006B6C16" w:rsidRDefault="0051137A" w:rsidP="0051137A">
            <w:pPr>
              <w:spacing w:after="0" w:line="240" w:lineRule="auto"/>
              <w:rPr>
                <w:rFonts w:cs="Arial"/>
                <w:lang w:val="en-US"/>
              </w:rPr>
            </w:pPr>
            <w:r w:rsidRPr="006B6C16">
              <w:rPr>
                <w:rFonts w:cs="Arial"/>
                <w:lang w:val="en-US"/>
              </w:rPr>
              <w:t>FCW acoustical</w:t>
            </w:r>
          </w:p>
        </w:tc>
      </w:tr>
      <w:tr w:rsidR="0051137A" w:rsidRPr="006B6C16" w14:paraId="1A7D385D" w14:textId="77777777" w:rsidTr="00156C3B">
        <w:trPr>
          <w:trHeight w:val="300"/>
        </w:trPr>
        <w:tc>
          <w:tcPr>
            <w:tcW w:w="2127" w:type="dxa"/>
            <w:noWrap/>
            <w:vAlign w:val="center"/>
          </w:tcPr>
          <w:p w14:paraId="2C4F3052" w14:textId="080F7963"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10T</w:t>
            </w:r>
            <w:r>
              <w:rPr>
                <w:rFonts w:ascii="Courier New" w:hAnsi="Courier New" w:cs="Courier New"/>
                <w:b/>
                <w:bCs/>
                <w:lang w:val="en-US"/>
              </w:rPr>
              <w:t>LDW</w:t>
            </w:r>
            <w:r w:rsidRPr="006B6C16">
              <w:rPr>
                <w:rFonts w:ascii="Courier New" w:hAnsi="Courier New" w:cs="Courier New"/>
                <w:b/>
                <w:bCs/>
                <w:lang w:val="en-US"/>
              </w:rPr>
              <w:t>000000EV00</w:t>
            </w:r>
          </w:p>
        </w:tc>
        <w:tc>
          <w:tcPr>
            <w:tcW w:w="850" w:type="dxa"/>
            <w:noWrap/>
            <w:vAlign w:val="center"/>
          </w:tcPr>
          <w:p w14:paraId="74FD8EAE" w14:textId="1EECD569" w:rsidR="0051137A" w:rsidRPr="006B6C16" w:rsidRDefault="0051137A" w:rsidP="0051137A">
            <w:pPr>
              <w:spacing w:after="0" w:line="240" w:lineRule="auto"/>
              <w:jc w:val="center"/>
              <w:rPr>
                <w:rFonts w:cs="Arial"/>
                <w:lang w:val="en-US"/>
              </w:rPr>
            </w:pPr>
            <w:r w:rsidRPr="006B6C16">
              <w:rPr>
                <w:rFonts w:cs="Arial"/>
                <w:lang w:val="en-US"/>
              </w:rPr>
              <w:t>1</w:t>
            </w:r>
          </w:p>
        </w:tc>
        <w:tc>
          <w:tcPr>
            <w:tcW w:w="819" w:type="dxa"/>
            <w:noWrap/>
            <w:vAlign w:val="center"/>
          </w:tcPr>
          <w:p w14:paraId="3E57A1B2" w14:textId="7EC3EE10" w:rsidR="0051137A" w:rsidRPr="006B6C16" w:rsidRDefault="0051137A" w:rsidP="0051137A">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42E30680" w14:textId="732295B9" w:rsidR="0051137A" w:rsidRPr="006B6C16" w:rsidRDefault="0051137A" w:rsidP="0051137A">
            <w:pPr>
              <w:spacing w:after="0" w:line="240" w:lineRule="auto"/>
              <w:rPr>
                <w:rFonts w:cs="Arial"/>
                <w:lang w:val="en-US"/>
              </w:rPr>
            </w:pPr>
            <w:r w:rsidRPr="00731246">
              <w:rPr>
                <w:rFonts w:cs="Arial"/>
                <w:lang w:val="en-US"/>
              </w:rPr>
              <w:t>Curve entry event</w:t>
            </w:r>
          </w:p>
        </w:tc>
      </w:tr>
      <w:tr w:rsidR="0051137A" w:rsidRPr="006B6C16" w14:paraId="70A9E982" w14:textId="77777777" w:rsidTr="00156C3B">
        <w:trPr>
          <w:trHeight w:val="300"/>
        </w:trPr>
        <w:tc>
          <w:tcPr>
            <w:tcW w:w="2127" w:type="dxa"/>
            <w:noWrap/>
            <w:vAlign w:val="center"/>
          </w:tcPr>
          <w:p w14:paraId="44787B79"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10TTTC000000TI00</w:t>
            </w:r>
          </w:p>
        </w:tc>
        <w:tc>
          <w:tcPr>
            <w:tcW w:w="850" w:type="dxa"/>
            <w:noWrap/>
            <w:vAlign w:val="center"/>
          </w:tcPr>
          <w:p w14:paraId="5D25B3A3" w14:textId="77777777" w:rsidR="0051137A" w:rsidRPr="006B6C16" w:rsidRDefault="0051137A" w:rsidP="0051137A">
            <w:pPr>
              <w:spacing w:after="0" w:line="240" w:lineRule="auto"/>
              <w:jc w:val="center"/>
              <w:rPr>
                <w:rFonts w:cs="Arial"/>
                <w:lang w:val="en-US"/>
              </w:rPr>
            </w:pPr>
            <w:r w:rsidRPr="006B6C16">
              <w:rPr>
                <w:rFonts w:cs="Arial"/>
                <w:lang w:val="en-US"/>
              </w:rPr>
              <w:t>s</w:t>
            </w:r>
          </w:p>
        </w:tc>
        <w:tc>
          <w:tcPr>
            <w:tcW w:w="819" w:type="dxa"/>
            <w:noWrap/>
            <w:vAlign w:val="center"/>
          </w:tcPr>
          <w:p w14:paraId="0A695686"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06291226" w14:textId="77777777" w:rsidR="0051137A" w:rsidRPr="006B6C16" w:rsidRDefault="0051137A" w:rsidP="0051137A">
            <w:pPr>
              <w:spacing w:after="0" w:line="240" w:lineRule="auto"/>
              <w:rPr>
                <w:rFonts w:cs="Arial"/>
                <w:lang w:val="en-US"/>
              </w:rPr>
            </w:pPr>
            <w:r w:rsidRPr="006B6C16">
              <w:rPr>
                <w:rFonts w:cs="Arial"/>
                <w:lang w:val="en-US"/>
              </w:rPr>
              <w:t>TTC</w:t>
            </w:r>
          </w:p>
        </w:tc>
      </w:tr>
      <w:tr w:rsidR="0051137A" w:rsidRPr="006B6C16" w14:paraId="1DE18B12" w14:textId="77777777" w:rsidTr="00156C3B">
        <w:trPr>
          <w:trHeight w:val="300"/>
        </w:trPr>
        <w:tc>
          <w:tcPr>
            <w:tcW w:w="2127" w:type="dxa"/>
            <w:noWrap/>
            <w:vAlign w:val="center"/>
            <w:hideMark/>
          </w:tcPr>
          <w:p w14:paraId="417018C9"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10TTTC010000TI00</w:t>
            </w:r>
          </w:p>
        </w:tc>
        <w:tc>
          <w:tcPr>
            <w:tcW w:w="850" w:type="dxa"/>
            <w:noWrap/>
            <w:vAlign w:val="center"/>
            <w:hideMark/>
          </w:tcPr>
          <w:p w14:paraId="0473BAE7" w14:textId="77777777" w:rsidR="0051137A" w:rsidRPr="006B6C16" w:rsidRDefault="0051137A" w:rsidP="0051137A">
            <w:pPr>
              <w:spacing w:after="0" w:line="240" w:lineRule="auto"/>
              <w:jc w:val="center"/>
              <w:rPr>
                <w:rFonts w:cs="Arial"/>
                <w:lang w:val="en-US"/>
              </w:rPr>
            </w:pPr>
            <w:r w:rsidRPr="006B6C16">
              <w:rPr>
                <w:rFonts w:cs="Arial"/>
                <w:lang w:val="en-US"/>
              </w:rPr>
              <w:t>s</w:t>
            </w:r>
          </w:p>
        </w:tc>
        <w:tc>
          <w:tcPr>
            <w:tcW w:w="819" w:type="dxa"/>
            <w:noWrap/>
            <w:vAlign w:val="center"/>
            <w:hideMark/>
          </w:tcPr>
          <w:p w14:paraId="66D5E843"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w:t>
            </w:r>
          </w:p>
        </w:tc>
        <w:tc>
          <w:tcPr>
            <w:tcW w:w="6410" w:type="dxa"/>
            <w:vAlign w:val="center"/>
            <w:hideMark/>
          </w:tcPr>
          <w:p w14:paraId="373C42F5" w14:textId="77777777" w:rsidR="0051137A" w:rsidRPr="006B6C16" w:rsidRDefault="0051137A" w:rsidP="0051137A">
            <w:pPr>
              <w:spacing w:after="0" w:line="240" w:lineRule="auto"/>
              <w:rPr>
                <w:rFonts w:cs="Arial"/>
                <w:lang w:val="en-US"/>
              </w:rPr>
            </w:pPr>
            <w:r w:rsidRPr="006B6C16">
              <w:rPr>
                <w:rFonts w:cs="Arial"/>
                <w:lang w:val="en-US"/>
              </w:rPr>
              <w:t>TTC with Acceleration</w:t>
            </w:r>
          </w:p>
        </w:tc>
      </w:tr>
      <w:tr w:rsidR="008676EE" w:rsidRPr="006B6C16" w14:paraId="1096149F" w14:textId="77777777" w:rsidTr="00156C3B">
        <w:trPr>
          <w:trHeight w:val="300"/>
        </w:trPr>
        <w:tc>
          <w:tcPr>
            <w:tcW w:w="2127" w:type="dxa"/>
            <w:noWrap/>
            <w:vAlign w:val="center"/>
          </w:tcPr>
          <w:p w14:paraId="2090C930" w14:textId="227C322E" w:rsidR="008676EE" w:rsidRPr="006B6C16" w:rsidRDefault="006F5EA4" w:rsidP="006F5EA4">
            <w:pPr>
              <w:spacing w:after="0" w:line="240" w:lineRule="auto"/>
              <w:rPr>
                <w:rFonts w:ascii="Courier New" w:hAnsi="Courier New" w:cs="Courier New"/>
                <w:b/>
                <w:bCs/>
                <w:lang w:val="en-US"/>
              </w:rPr>
            </w:pPr>
            <w:r>
              <w:rPr>
                <w:rFonts w:ascii="Courier New" w:hAnsi="Courier New" w:cs="Courier New"/>
                <w:b/>
                <w:bCs/>
              </w:rPr>
              <w:t>1</w:t>
            </w:r>
            <w:r w:rsidRPr="006F5EA4">
              <w:rPr>
                <w:rFonts w:ascii="Courier New" w:hAnsi="Courier New" w:cs="Courier New"/>
                <w:b/>
                <w:bCs/>
              </w:rPr>
              <w:t>0TURN000000EV00</w:t>
            </w:r>
          </w:p>
        </w:tc>
        <w:tc>
          <w:tcPr>
            <w:tcW w:w="850" w:type="dxa"/>
            <w:noWrap/>
            <w:vAlign w:val="center"/>
          </w:tcPr>
          <w:p w14:paraId="6D83045C" w14:textId="7109453D" w:rsidR="008676EE" w:rsidRPr="006B6C16" w:rsidRDefault="006F5EA4" w:rsidP="008676EE">
            <w:pPr>
              <w:spacing w:after="0" w:line="240" w:lineRule="auto"/>
              <w:jc w:val="center"/>
              <w:rPr>
                <w:rFonts w:cs="Arial"/>
                <w:lang w:val="en-US"/>
              </w:rPr>
            </w:pPr>
            <w:r>
              <w:rPr>
                <w:rFonts w:cs="Arial"/>
                <w:lang w:val="en-US"/>
              </w:rPr>
              <w:t>1</w:t>
            </w:r>
          </w:p>
        </w:tc>
        <w:tc>
          <w:tcPr>
            <w:tcW w:w="819" w:type="dxa"/>
            <w:noWrap/>
            <w:vAlign w:val="center"/>
          </w:tcPr>
          <w:p w14:paraId="564B3A07" w14:textId="6E8BA7C2"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1EFDFB15" w14:textId="79F10002" w:rsidR="008676EE" w:rsidRPr="006B6C16" w:rsidRDefault="006F5EA4" w:rsidP="008676EE">
            <w:pPr>
              <w:spacing w:after="0" w:line="240" w:lineRule="auto"/>
              <w:rPr>
                <w:rFonts w:cs="Arial"/>
                <w:lang w:val="en-US"/>
              </w:rPr>
            </w:pPr>
            <w:r>
              <w:rPr>
                <w:rFonts w:cs="Arial"/>
                <w:lang w:val="en-US"/>
              </w:rPr>
              <w:t>Turning Indicator Event</w:t>
            </w:r>
          </w:p>
        </w:tc>
      </w:tr>
      <w:tr w:rsidR="008676EE" w:rsidRPr="006B6C16" w14:paraId="3922E7B2" w14:textId="77777777" w:rsidTr="00156C3B">
        <w:trPr>
          <w:trHeight w:val="300"/>
        </w:trPr>
        <w:tc>
          <w:tcPr>
            <w:tcW w:w="2127" w:type="dxa"/>
            <w:noWrap/>
            <w:vAlign w:val="center"/>
            <w:hideMark/>
          </w:tcPr>
          <w:p w14:paraId="70A0F1C0"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10VEHC000000ACXP</w:t>
            </w:r>
          </w:p>
        </w:tc>
        <w:tc>
          <w:tcPr>
            <w:tcW w:w="850" w:type="dxa"/>
            <w:noWrap/>
            <w:vAlign w:val="center"/>
            <w:hideMark/>
          </w:tcPr>
          <w:p w14:paraId="69674623" w14:textId="77777777" w:rsidR="008676EE" w:rsidRPr="006B6C16" w:rsidRDefault="008676EE" w:rsidP="008676EE">
            <w:pPr>
              <w:spacing w:after="0" w:line="240" w:lineRule="auto"/>
              <w:jc w:val="center"/>
              <w:rPr>
                <w:rFonts w:cs="Arial"/>
                <w:lang w:val="en-US"/>
              </w:rPr>
            </w:pPr>
            <w:r w:rsidRPr="006B6C16">
              <w:rPr>
                <w:rFonts w:cs="Arial"/>
                <w:lang w:val="en-US"/>
              </w:rPr>
              <w:t>m/(s*s)</w:t>
            </w:r>
          </w:p>
        </w:tc>
        <w:tc>
          <w:tcPr>
            <w:tcW w:w="819" w:type="dxa"/>
            <w:noWrap/>
            <w:vAlign w:val="center"/>
            <w:hideMark/>
          </w:tcPr>
          <w:p w14:paraId="39FAA26E"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5F361726" w14:textId="77777777" w:rsidR="008676EE" w:rsidRPr="006B6C16" w:rsidRDefault="008676EE" w:rsidP="008676EE">
            <w:pPr>
              <w:spacing w:after="0" w:line="240" w:lineRule="auto"/>
              <w:rPr>
                <w:rFonts w:cs="Arial"/>
                <w:lang w:val="en-US"/>
              </w:rPr>
            </w:pPr>
            <w:r w:rsidRPr="006B6C16">
              <w:rPr>
                <w:rFonts w:cs="Arial"/>
                <w:lang w:val="en-US"/>
              </w:rPr>
              <w:t>VUT Longitudinal Acceleration</w:t>
            </w:r>
          </w:p>
        </w:tc>
      </w:tr>
      <w:tr w:rsidR="008676EE" w:rsidRPr="006B6C16" w14:paraId="02CA5074" w14:textId="77777777" w:rsidTr="00156C3B">
        <w:trPr>
          <w:trHeight w:val="300"/>
        </w:trPr>
        <w:tc>
          <w:tcPr>
            <w:tcW w:w="2127" w:type="dxa"/>
            <w:noWrap/>
            <w:vAlign w:val="center"/>
            <w:hideMark/>
          </w:tcPr>
          <w:p w14:paraId="0B1F57CE"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10VEHC000000AVZP</w:t>
            </w:r>
          </w:p>
        </w:tc>
        <w:tc>
          <w:tcPr>
            <w:tcW w:w="850" w:type="dxa"/>
            <w:noWrap/>
            <w:vAlign w:val="center"/>
            <w:hideMark/>
          </w:tcPr>
          <w:p w14:paraId="4C783FE5" w14:textId="77777777" w:rsidR="008676EE" w:rsidRPr="006B6C16" w:rsidRDefault="008676EE" w:rsidP="008676EE">
            <w:pPr>
              <w:spacing w:after="0" w:line="240" w:lineRule="auto"/>
              <w:jc w:val="center"/>
              <w:rPr>
                <w:rFonts w:cs="Arial"/>
                <w:lang w:val="en-US"/>
              </w:rPr>
            </w:pPr>
            <w:r w:rsidRPr="006B6C16">
              <w:rPr>
                <w:rFonts w:cs="Arial"/>
                <w:lang w:val="en-US"/>
              </w:rPr>
              <w:t>rad/s</w:t>
            </w:r>
          </w:p>
        </w:tc>
        <w:tc>
          <w:tcPr>
            <w:tcW w:w="819" w:type="dxa"/>
            <w:noWrap/>
            <w:vAlign w:val="center"/>
            <w:hideMark/>
          </w:tcPr>
          <w:p w14:paraId="3C3807A9"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4C8AC592" w14:textId="77777777" w:rsidR="008676EE" w:rsidRPr="006B6C16" w:rsidRDefault="008676EE" w:rsidP="008676EE">
            <w:pPr>
              <w:spacing w:after="0" w:line="240" w:lineRule="auto"/>
              <w:rPr>
                <w:rFonts w:cs="Arial"/>
                <w:lang w:val="en-US"/>
              </w:rPr>
            </w:pPr>
            <w:r w:rsidRPr="006B6C16">
              <w:rPr>
                <w:rFonts w:cs="Arial"/>
                <w:lang w:val="en-US"/>
              </w:rPr>
              <w:t>VUT Yaw Rate</w:t>
            </w:r>
          </w:p>
        </w:tc>
      </w:tr>
      <w:tr w:rsidR="008676EE" w:rsidRPr="006B6C16" w14:paraId="351A5E08" w14:textId="77777777" w:rsidTr="00156C3B">
        <w:trPr>
          <w:trHeight w:val="300"/>
        </w:trPr>
        <w:tc>
          <w:tcPr>
            <w:tcW w:w="2127" w:type="dxa"/>
            <w:noWrap/>
            <w:vAlign w:val="center"/>
            <w:hideMark/>
          </w:tcPr>
          <w:p w14:paraId="267D2086"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10VEHC000000DSXP</w:t>
            </w:r>
          </w:p>
        </w:tc>
        <w:tc>
          <w:tcPr>
            <w:tcW w:w="850" w:type="dxa"/>
            <w:noWrap/>
            <w:vAlign w:val="center"/>
            <w:hideMark/>
          </w:tcPr>
          <w:p w14:paraId="295578DE"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4F0AB25E"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68699231" w14:textId="77777777" w:rsidR="008676EE" w:rsidRPr="006B6C16" w:rsidRDefault="008676EE" w:rsidP="008676EE">
            <w:pPr>
              <w:spacing w:after="0" w:line="240" w:lineRule="auto"/>
              <w:rPr>
                <w:rFonts w:cs="Arial"/>
                <w:lang w:val="en-US"/>
              </w:rPr>
            </w:pPr>
            <w:r w:rsidRPr="006B6C16">
              <w:rPr>
                <w:rFonts w:cs="Arial"/>
                <w:lang w:val="en-US"/>
              </w:rPr>
              <w:t>VUT Position X</w:t>
            </w:r>
          </w:p>
        </w:tc>
      </w:tr>
      <w:tr w:rsidR="008676EE" w:rsidRPr="006B6C16" w14:paraId="474391E4" w14:textId="77777777" w:rsidTr="00156C3B">
        <w:trPr>
          <w:trHeight w:val="300"/>
        </w:trPr>
        <w:tc>
          <w:tcPr>
            <w:tcW w:w="2127" w:type="dxa"/>
            <w:noWrap/>
            <w:vAlign w:val="center"/>
            <w:hideMark/>
          </w:tcPr>
          <w:p w14:paraId="4F9638E4"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10VEHC000000DSYP</w:t>
            </w:r>
          </w:p>
        </w:tc>
        <w:tc>
          <w:tcPr>
            <w:tcW w:w="850" w:type="dxa"/>
            <w:noWrap/>
            <w:vAlign w:val="center"/>
            <w:hideMark/>
          </w:tcPr>
          <w:p w14:paraId="51115074"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204852E0"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11A021F6" w14:textId="77777777" w:rsidR="008676EE" w:rsidRPr="006B6C16" w:rsidRDefault="008676EE" w:rsidP="008676EE">
            <w:pPr>
              <w:spacing w:after="0" w:line="240" w:lineRule="auto"/>
              <w:rPr>
                <w:rFonts w:cs="Arial"/>
                <w:lang w:val="en-US"/>
              </w:rPr>
            </w:pPr>
            <w:r w:rsidRPr="006B6C16">
              <w:rPr>
                <w:rFonts w:cs="Arial"/>
                <w:lang w:val="en-US"/>
              </w:rPr>
              <w:t>VUT Position Y</w:t>
            </w:r>
          </w:p>
        </w:tc>
      </w:tr>
      <w:tr w:rsidR="008676EE" w:rsidRPr="006B6C16" w14:paraId="7978C2A9" w14:textId="77777777" w:rsidTr="00156C3B">
        <w:trPr>
          <w:trHeight w:val="300"/>
        </w:trPr>
        <w:tc>
          <w:tcPr>
            <w:tcW w:w="2127" w:type="dxa"/>
            <w:noWrap/>
            <w:vAlign w:val="center"/>
            <w:hideMark/>
          </w:tcPr>
          <w:p w14:paraId="0640A229"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10VEHC000000VEXP</w:t>
            </w:r>
          </w:p>
        </w:tc>
        <w:tc>
          <w:tcPr>
            <w:tcW w:w="850" w:type="dxa"/>
            <w:noWrap/>
            <w:vAlign w:val="center"/>
            <w:hideMark/>
          </w:tcPr>
          <w:p w14:paraId="7899B98F" w14:textId="77777777" w:rsidR="008676EE" w:rsidRPr="006B6C16" w:rsidRDefault="008676EE" w:rsidP="008676EE">
            <w:pPr>
              <w:spacing w:after="0" w:line="240" w:lineRule="auto"/>
              <w:jc w:val="center"/>
              <w:rPr>
                <w:rFonts w:cs="Arial"/>
                <w:lang w:val="en-US"/>
              </w:rPr>
            </w:pPr>
            <w:r w:rsidRPr="006B6C16">
              <w:rPr>
                <w:rFonts w:cs="Arial"/>
                <w:lang w:val="en-US"/>
              </w:rPr>
              <w:t>m/s</w:t>
            </w:r>
          </w:p>
        </w:tc>
        <w:tc>
          <w:tcPr>
            <w:tcW w:w="819" w:type="dxa"/>
            <w:noWrap/>
            <w:vAlign w:val="center"/>
            <w:hideMark/>
          </w:tcPr>
          <w:p w14:paraId="3C70ABC5"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497A721E" w14:textId="77777777" w:rsidR="008676EE" w:rsidRPr="006B6C16" w:rsidRDefault="008676EE" w:rsidP="008676EE">
            <w:pPr>
              <w:spacing w:after="0" w:line="240" w:lineRule="auto"/>
              <w:rPr>
                <w:rFonts w:cs="Arial"/>
                <w:lang w:val="en-US"/>
              </w:rPr>
            </w:pPr>
            <w:r w:rsidRPr="006B6C16">
              <w:rPr>
                <w:rFonts w:cs="Arial"/>
                <w:lang w:val="en-US"/>
              </w:rPr>
              <w:t>VUT Longitudinal Velocity</w:t>
            </w:r>
          </w:p>
        </w:tc>
      </w:tr>
      <w:tr w:rsidR="008676EE" w:rsidRPr="006B6C16" w14:paraId="15871747" w14:textId="77777777" w:rsidTr="00156C3B">
        <w:trPr>
          <w:trHeight w:val="300"/>
        </w:trPr>
        <w:tc>
          <w:tcPr>
            <w:tcW w:w="2127" w:type="dxa"/>
            <w:noWrap/>
            <w:vAlign w:val="center"/>
            <w:hideMark/>
          </w:tcPr>
          <w:p w14:paraId="28D0BE77"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10VEHC00DI00DCYP</w:t>
            </w:r>
          </w:p>
        </w:tc>
        <w:tc>
          <w:tcPr>
            <w:tcW w:w="850" w:type="dxa"/>
            <w:noWrap/>
            <w:vAlign w:val="center"/>
            <w:hideMark/>
          </w:tcPr>
          <w:p w14:paraId="6B279273"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682A40F5"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380AE885" w14:textId="77777777" w:rsidR="008676EE" w:rsidRPr="006B6C16" w:rsidRDefault="008676EE" w:rsidP="008676EE">
            <w:pPr>
              <w:spacing w:after="0" w:line="240" w:lineRule="auto"/>
              <w:rPr>
                <w:rFonts w:cs="Arial"/>
                <w:lang w:val="en-US"/>
              </w:rPr>
            </w:pPr>
            <w:r w:rsidRPr="006B6C16">
              <w:rPr>
                <w:rFonts w:cs="Arial"/>
                <w:lang w:val="en-US"/>
              </w:rPr>
              <w:t>VUT Lateral Path Error</w:t>
            </w:r>
          </w:p>
        </w:tc>
      </w:tr>
      <w:tr w:rsidR="008676EE" w:rsidRPr="006B6C16" w14:paraId="7C661E25" w14:textId="77777777" w:rsidTr="00156C3B">
        <w:trPr>
          <w:trHeight w:val="300"/>
        </w:trPr>
        <w:tc>
          <w:tcPr>
            <w:tcW w:w="2127" w:type="dxa"/>
            <w:noWrap/>
            <w:vAlign w:val="center"/>
            <w:hideMark/>
          </w:tcPr>
          <w:p w14:paraId="7A94B3EA"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10VEHC00DI00DSXP</w:t>
            </w:r>
          </w:p>
        </w:tc>
        <w:tc>
          <w:tcPr>
            <w:tcW w:w="850" w:type="dxa"/>
            <w:noWrap/>
            <w:vAlign w:val="center"/>
            <w:hideMark/>
          </w:tcPr>
          <w:p w14:paraId="35C70FE5"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30B98FA5"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59C88368" w14:textId="77777777" w:rsidR="008676EE" w:rsidRPr="006B6C16" w:rsidRDefault="008676EE" w:rsidP="008676EE">
            <w:pPr>
              <w:spacing w:after="0" w:line="240" w:lineRule="auto"/>
              <w:rPr>
                <w:rFonts w:cs="Arial"/>
                <w:lang w:val="en-US"/>
              </w:rPr>
            </w:pPr>
            <w:r w:rsidRPr="006B6C16">
              <w:rPr>
                <w:rFonts w:cs="Arial"/>
                <w:lang w:val="en-US"/>
              </w:rPr>
              <w:t>Headway Distance VUT - Target</w:t>
            </w:r>
          </w:p>
        </w:tc>
      </w:tr>
      <w:tr w:rsidR="008676EE" w:rsidRPr="006B6C16" w14:paraId="0F7354DF" w14:textId="77777777" w:rsidTr="00156C3B">
        <w:trPr>
          <w:trHeight w:val="300"/>
        </w:trPr>
        <w:tc>
          <w:tcPr>
            <w:tcW w:w="2127" w:type="dxa"/>
            <w:noWrap/>
            <w:vAlign w:val="center"/>
            <w:hideMark/>
          </w:tcPr>
          <w:p w14:paraId="749F6AD3"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10VEHC00DI00DSYP</w:t>
            </w:r>
          </w:p>
        </w:tc>
        <w:tc>
          <w:tcPr>
            <w:tcW w:w="850" w:type="dxa"/>
            <w:noWrap/>
            <w:vAlign w:val="center"/>
            <w:hideMark/>
          </w:tcPr>
          <w:p w14:paraId="22D20462"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6DFEF472"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68F4B93D" w14:textId="77777777" w:rsidR="008676EE" w:rsidRPr="006B6C16" w:rsidRDefault="008676EE" w:rsidP="008676EE">
            <w:pPr>
              <w:spacing w:after="0" w:line="240" w:lineRule="auto"/>
              <w:rPr>
                <w:rFonts w:cs="Arial"/>
                <w:lang w:val="en-US"/>
              </w:rPr>
            </w:pPr>
            <w:r w:rsidRPr="006B6C16">
              <w:rPr>
                <w:rFonts w:cs="Arial"/>
                <w:lang w:val="en-US"/>
              </w:rPr>
              <w:t>Lateral Distance VUT - Target</w:t>
            </w:r>
          </w:p>
        </w:tc>
      </w:tr>
      <w:tr w:rsidR="008676EE" w:rsidRPr="006B6C16" w14:paraId="43044DCA" w14:textId="77777777" w:rsidTr="00156C3B">
        <w:trPr>
          <w:trHeight w:val="300"/>
        </w:trPr>
        <w:tc>
          <w:tcPr>
            <w:tcW w:w="2127" w:type="dxa"/>
            <w:noWrap/>
            <w:vAlign w:val="center"/>
            <w:hideMark/>
          </w:tcPr>
          <w:p w14:paraId="568B9E37"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20VEHC000000ACXP</w:t>
            </w:r>
          </w:p>
        </w:tc>
        <w:tc>
          <w:tcPr>
            <w:tcW w:w="850" w:type="dxa"/>
            <w:noWrap/>
            <w:vAlign w:val="center"/>
            <w:hideMark/>
          </w:tcPr>
          <w:p w14:paraId="45418E74" w14:textId="77777777" w:rsidR="008676EE" w:rsidRPr="006B6C16" w:rsidRDefault="008676EE" w:rsidP="008676EE">
            <w:pPr>
              <w:spacing w:after="0" w:line="240" w:lineRule="auto"/>
              <w:jc w:val="center"/>
              <w:rPr>
                <w:rFonts w:cs="Arial"/>
                <w:lang w:val="en-US"/>
              </w:rPr>
            </w:pPr>
            <w:r w:rsidRPr="006B6C16">
              <w:rPr>
                <w:rFonts w:cs="Arial"/>
                <w:lang w:val="en-US"/>
              </w:rPr>
              <w:t>m/(s*s)</w:t>
            </w:r>
          </w:p>
        </w:tc>
        <w:tc>
          <w:tcPr>
            <w:tcW w:w="819" w:type="dxa"/>
            <w:noWrap/>
            <w:vAlign w:val="center"/>
            <w:hideMark/>
          </w:tcPr>
          <w:p w14:paraId="7F02D63F"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2AE2347C" w14:textId="77777777" w:rsidR="008676EE" w:rsidRPr="006B6C16" w:rsidRDefault="008676EE" w:rsidP="008676EE">
            <w:pPr>
              <w:spacing w:after="0" w:line="240" w:lineRule="auto"/>
              <w:rPr>
                <w:rFonts w:cs="Arial"/>
                <w:lang w:val="en-US"/>
              </w:rPr>
            </w:pPr>
            <w:r w:rsidRPr="006B6C16">
              <w:rPr>
                <w:rFonts w:cs="Arial"/>
                <w:lang w:val="en-US"/>
              </w:rPr>
              <w:t>Target Longitudinal Acceleration</w:t>
            </w:r>
          </w:p>
        </w:tc>
      </w:tr>
      <w:tr w:rsidR="008676EE" w:rsidRPr="006B6C16" w14:paraId="535B9F85" w14:textId="77777777" w:rsidTr="00156C3B">
        <w:trPr>
          <w:trHeight w:val="312"/>
        </w:trPr>
        <w:tc>
          <w:tcPr>
            <w:tcW w:w="2127" w:type="dxa"/>
            <w:noWrap/>
            <w:vAlign w:val="center"/>
            <w:hideMark/>
          </w:tcPr>
          <w:p w14:paraId="172928EF"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20VEHC000000AVZP</w:t>
            </w:r>
          </w:p>
        </w:tc>
        <w:tc>
          <w:tcPr>
            <w:tcW w:w="850" w:type="dxa"/>
            <w:noWrap/>
            <w:vAlign w:val="center"/>
            <w:hideMark/>
          </w:tcPr>
          <w:p w14:paraId="2114178B" w14:textId="77777777" w:rsidR="008676EE" w:rsidRPr="006B6C16" w:rsidRDefault="008676EE" w:rsidP="008676EE">
            <w:pPr>
              <w:spacing w:after="0" w:line="240" w:lineRule="auto"/>
              <w:jc w:val="center"/>
              <w:rPr>
                <w:rFonts w:cs="Arial"/>
                <w:lang w:val="en-US"/>
              </w:rPr>
            </w:pPr>
            <w:r w:rsidRPr="006B6C16">
              <w:rPr>
                <w:rFonts w:cs="Arial"/>
                <w:lang w:val="en-US"/>
              </w:rPr>
              <w:t>rad/s</w:t>
            </w:r>
          </w:p>
        </w:tc>
        <w:tc>
          <w:tcPr>
            <w:tcW w:w="819" w:type="dxa"/>
            <w:noWrap/>
            <w:vAlign w:val="center"/>
            <w:hideMark/>
          </w:tcPr>
          <w:p w14:paraId="1AD7E440"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675C19EE" w14:textId="77777777" w:rsidR="008676EE" w:rsidRPr="006B6C16" w:rsidRDefault="008676EE" w:rsidP="008676EE">
            <w:pPr>
              <w:spacing w:after="0" w:line="240" w:lineRule="auto"/>
              <w:rPr>
                <w:rFonts w:cs="Arial"/>
                <w:lang w:val="en-US"/>
              </w:rPr>
            </w:pPr>
            <w:r w:rsidRPr="006B6C16">
              <w:rPr>
                <w:rFonts w:cs="Arial"/>
                <w:lang w:val="en-US"/>
              </w:rPr>
              <w:t>Target Yaw Rate</w:t>
            </w:r>
          </w:p>
        </w:tc>
      </w:tr>
      <w:tr w:rsidR="008676EE" w:rsidRPr="006B6C16" w14:paraId="063B1E87" w14:textId="77777777" w:rsidTr="00156C3B">
        <w:trPr>
          <w:trHeight w:val="300"/>
        </w:trPr>
        <w:tc>
          <w:tcPr>
            <w:tcW w:w="2127" w:type="dxa"/>
            <w:noWrap/>
            <w:vAlign w:val="center"/>
            <w:hideMark/>
          </w:tcPr>
          <w:p w14:paraId="7D0385E8"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20VEHC000000DSXP</w:t>
            </w:r>
          </w:p>
        </w:tc>
        <w:tc>
          <w:tcPr>
            <w:tcW w:w="850" w:type="dxa"/>
            <w:noWrap/>
            <w:vAlign w:val="center"/>
            <w:hideMark/>
          </w:tcPr>
          <w:p w14:paraId="0B351842"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0EF062F0"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37104530" w14:textId="77777777" w:rsidR="008676EE" w:rsidRPr="006B6C16" w:rsidRDefault="008676EE" w:rsidP="008676EE">
            <w:pPr>
              <w:spacing w:after="0" w:line="240" w:lineRule="auto"/>
              <w:rPr>
                <w:rFonts w:cs="Arial"/>
                <w:lang w:val="en-US"/>
              </w:rPr>
            </w:pPr>
            <w:r w:rsidRPr="006B6C16">
              <w:rPr>
                <w:rFonts w:cs="Arial"/>
                <w:lang w:val="en-US"/>
              </w:rPr>
              <w:t>Target Position X</w:t>
            </w:r>
          </w:p>
        </w:tc>
      </w:tr>
      <w:tr w:rsidR="008676EE" w:rsidRPr="006B6C16" w14:paraId="46171DEE" w14:textId="77777777" w:rsidTr="00156C3B">
        <w:trPr>
          <w:trHeight w:val="300"/>
        </w:trPr>
        <w:tc>
          <w:tcPr>
            <w:tcW w:w="2127" w:type="dxa"/>
            <w:noWrap/>
            <w:vAlign w:val="center"/>
            <w:hideMark/>
          </w:tcPr>
          <w:p w14:paraId="250EDD96"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20VEHC000000DSYP</w:t>
            </w:r>
          </w:p>
        </w:tc>
        <w:tc>
          <w:tcPr>
            <w:tcW w:w="850" w:type="dxa"/>
            <w:noWrap/>
            <w:vAlign w:val="center"/>
            <w:hideMark/>
          </w:tcPr>
          <w:p w14:paraId="46579457"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28E2A712"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1A3032BC" w14:textId="77777777" w:rsidR="008676EE" w:rsidRPr="006B6C16" w:rsidRDefault="008676EE" w:rsidP="008676EE">
            <w:pPr>
              <w:spacing w:after="0" w:line="240" w:lineRule="auto"/>
              <w:rPr>
                <w:rFonts w:cs="Arial"/>
                <w:lang w:val="en-US"/>
              </w:rPr>
            </w:pPr>
            <w:r w:rsidRPr="006B6C16">
              <w:rPr>
                <w:rFonts w:cs="Arial"/>
                <w:lang w:val="en-US"/>
              </w:rPr>
              <w:t>Target Position Y</w:t>
            </w:r>
          </w:p>
        </w:tc>
      </w:tr>
      <w:tr w:rsidR="008676EE" w:rsidRPr="006B6C16" w14:paraId="06728AEE" w14:textId="77777777" w:rsidTr="00156C3B">
        <w:trPr>
          <w:trHeight w:val="300"/>
        </w:trPr>
        <w:tc>
          <w:tcPr>
            <w:tcW w:w="2127" w:type="dxa"/>
            <w:noWrap/>
            <w:vAlign w:val="center"/>
            <w:hideMark/>
          </w:tcPr>
          <w:p w14:paraId="7FE3FFCF"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20VEHC000000VEXP</w:t>
            </w:r>
          </w:p>
        </w:tc>
        <w:tc>
          <w:tcPr>
            <w:tcW w:w="850" w:type="dxa"/>
            <w:noWrap/>
            <w:vAlign w:val="center"/>
            <w:hideMark/>
          </w:tcPr>
          <w:p w14:paraId="68D9ABEC" w14:textId="77777777" w:rsidR="008676EE" w:rsidRPr="006B6C16" w:rsidRDefault="008676EE" w:rsidP="008676EE">
            <w:pPr>
              <w:spacing w:after="0" w:line="240" w:lineRule="auto"/>
              <w:jc w:val="center"/>
              <w:rPr>
                <w:rFonts w:cs="Arial"/>
                <w:lang w:val="en-US"/>
              </w:rPr>
            </w:pPr>
            <w:r w:rsidRPr="006B6C16">
              <w:rPr>
                <w:rFonts w:cs="Arial"/>
                <w:lang w:val="en-US"/>
              </w:rPr>
              <w:t>m/s</w:t>
            </w:r>
          </w:p>
        </w:tc>
        <w:tc>
          <w:tcPr>
            <w:tcW w:w="819" w:type="dxa"/>
            <w:noWrap/>
            <w:vAlign w:val="center"/>
            <w:hideMark/>
          </w:tcPr>
          <w:p w14:paraId="01A5632A"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40DA0159" w14:textId="77777777" w:rsidR="008676EE" w:rsidRPr="006B6C16" w:rsidRDefault="008676EE" w:rsidP="008676EE">
            <w:pPr>
              <w:spacing w:after="0" w:line="240" w:lineRule="auto"/>
              <w:rPr>
                <w:rFonts w:cs="Arial"/>
                <w:lang w:val="en-US"/>
              </w:rPr>
            </w:pPr>
            <w:r w:rsidRPr="006B6C16">
              <w:rPr>
                <w:rFonts w:cs="Arial"/>
                <w:lang w:val="en-US"/>
              </w:rPr>
              <w:t>Target Longitudinal Velocity</w:t>
            </w:r>
          </w:p>
        </w:tc>
      </w:tr>
      <w:tr w:rsidR="008676EE" w:rsidRPr="006B6C16" w14:paraId="0F21D701" w14:textId="77777777" w:rsidTr="00156C3B">
        <w:trPr>
          <w:trHeight w:val="300"/>
        </w:trPr>
        <w:tc>
          <w:tcPr>
            <w:tcW w:w="2127" w:type="dxa"/>
            <w:noWrap/>
            <w:vAlign w:val="center"/>
            <w:hideMark/>
          </w:tcPr>
          <w:p w14:paraId="734871FF"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20VEHC000000VEYP</w:t>
            </w:r>
          </w:p>
        </w:tc>
        <w:tc>
          <w:tcPr>
            <w:tcW w:w="850" w:type="dxa"/>
            <w:noWrap/>
            <w:vAlign w:val="center"/>
            <w:hideMark/>
          </w:tcPr>
          <w:p w14:paraId="3D4A43EA" w14:textId="77777777" w:rsidR="008676EE" w:rsidRPr="006B6C16" w:rsidRDefault="008676EE" w:rsidP="008676EE">
            <w:pPr>
              <w:spacing w:after="0" w:line="240" w:lineRule="auto"/>
              <w:jc w:val="center"/>
              <w:rPr>
                <w:rFonts w:cs="Arial"/>
                <w:lang w:val="en-US"/>
              </w:rPr>
            </w:pPr>
            <w:r w:rsidRPr="006B6C16">
              <w:rPr>
                <w:rFonts w:cs="Arial"/>
                <w:lang w:val="en-US"/>
              </w:rPr>
              <w:t>m/s</w:t>
            </w:r>
          </w:p>
        </w:tc>
        <w:tc>
          <w:tcPr>
            <w:tcW w:w="819" w:type="dxa"/>
            <w:noWrap/>
            <w:vAlign w:val="center"/>
            <w:hideMark/>
          </w:tcPr>
          <w:p w14:paraId="651C40A5"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07E8F594" w14:textId="77777777" w:rsidR="008676EE" w:rsidRPr="006B6C16" w:rsidRDefault="008676EE" w:rsidP="008676EE">
            <w:pPr>
              <w:spacing w:after="0" w:line="240" w:lineRule="auto"/>
              <w:rPr>
                <w:rFonts w:cs="Arial"/>
                <w:lang w:val="en-US"/>
              </w:rPr>
            </w:pPr>
            <w:r w:rsidRPr="006B6C16">
              <w:rPr>
                <w:rFonts w:cs="Arial"/>
                <w:lang w:val="en-US"/>
              </w:rPr>
              <w:t>Target Lateral Velocity</w:t>
            </w:r>
          </w:p>
        </w:tc>
      </w:tr>
      <w:tr w:rsidR="008676EE" w:rsidRPr="006B6C16" w14:paraId="5A18BC70" w14:textId="77777777" w:rsidTr="00156C3B">
        <w:trPr>
          <w:trHeight w:val="300"/>
        </w:trPr>
        <w:tc>
          <w:tcPr>
            <w:tcW w:w="2127" w:type="dxa"/>
            <w:noWrap/>
            <w:vAlign w:val="center"/>
            <w:hideMark/>
          </w:tcPr>
          <w:p w14:paraId="20420999"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20VEHC00DI00DCYP</w:t>
            </w:r>
          </w:p>
        </w:tc>
        <w:tc>
          <w:tcPr>
            <w:tcW w:w="850" w:type="dxa"/>
            <w:noWrap/>
            <w:vAlign w:val="center"/>
            <w:hideMark/>
          </w:tcPr>
          <w:p w14:paraId="2076E9F5" w14:textId="77777777" w:rsidR="008676EE" w:rsidRPr="006B6C16" w:rsidRDefault="008676EE" w:rsidP="008676EE">
            <w:pPr>
              <w:spacing w:after="0" w:line="240" w:lineRule="auto"/>
              <w:jc w:val="center"/>
              <w:rPr>
                <w:rFonts w:cs="Arial"/>
                <w:lang w:val="en-US"/>
              </w:rPr>
            </w:pPr>
            <w:r w:rsidRPr="006B6C16">
              <w:rPr>
                <w:rFonts w:cs="Arial"/>
                <w:lang w:val="en-US"/>
              </w:rPr>
              <w:t>m</w:t>
            </w:r>
          </w:p>
        </w:tc>
        <w:tc>
          <w:tcPr>
            <w:tcW w:w="819" w:type="dxa"/>
            <w:noWrap/>
            <w:vAlign w:val="center"/>
            <w:hideMark/>
          </w:tcPr>
          <w:p w14:paraId="0CFA1866"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7186C3F7" w14:textId="77777777" w:rsidR="008676EE" w:rsidRPr="006B6C16" w:rsidRDefault="008676EE" w:rsidP="008676EE">
            <w:pPr>
              <w:spacing w:after="0" w:line="240" w:lineRule="auto"/>
              <w:rPr>
                <w:rFonts w:cs="Arial"/>
                <w:lang w:val="en-US"/>
              </w:rPr>
            </w:pPr>
            <w:r w:rsidRPr="006B6C16">
              <w:rPr>
                <w:rFonts w:cs="Arial"/>
                <w:lang w:val="en-US"/>
              </w:rPr>
              <w:t>Target Lateral Path Error</w:t>
            </w:r>
          </w:p>
        </w:tc>
      </w:tr>
      <w:tr w:rsidR="008676EE" w:rsidRPr="006B6C16" w14:paraId="6D7641B7" w14:textId="77777777" w:rsidTr="00156C3B">
        <w:trPr>
          <w:trHeight w:val="300"/>
        </w:trPr>
        <w:tc>
          <w:tcPr>
            <w:tcW w:w="2127" w:type="dxa"/>
            <w:noWrap/>
            <w:vAlign w:val="center"/>
          </w:tcPr>
          <w:p w14:paraId="0201E923"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w:t>
            </w:r>
          </w:p>
        </w:tc>
        <w:tc>
          <w:tcPr>
            <w:tcW w:w="850" w:type="dxa"/>
            <w:noWrap/>
            <w:vAlign w:val="center"/>
          </w:tcPr>
          <w:p w14:paraId="1E598C07" w14:textId="77777777" w:rsidR="008676EE" w:rsidRPr="006B6C16" w:rsidRDefault="008676EE" w:rsidP="008676EE">
            <w:pPr>
              <w:spacing w:after="0" w:line="240" w:lineRule="auto"/>
              <w:jc w:val="center"/>
              <w:rPr>
                <w:rFonts w:cs="Arial"/>
                <w:lang w:val="en-US"/>
              </w:rPr>
            </w:pPr>
          </w:p>
        </w:tc>
        <w:tc>
          <w:tcPr>
            <w:tcW w:w="819" w:type="dxa"/>
            <w:noWrap/>
            <w:vAlign w:val="center"/>
          </w:tcPr>
          <w:p w14:paraId="6C5DB7BE" w14:textId="77777777" w:rsidR="008676EE" w:rsidRPr="006B6C16" w:rsidRDefault="008676EE" w:rsidP="008676EE">
            <w:pPr>
              <w:spacing w:after="0" w:line="240" w:lineRule="auto"/>
              <w:jc w:val="center"/>
              <w:rPr>
                <w:rFonts w:cs="Arial"/>
                <w:color w:val="000000"/>
                <w:lang w:val="en-US"/>
              </w:rPr>
            </w:pPr>
          </w:p>
        </w:tc>
        <w:tc>
          <w:tcPr>
            <w:tcW w:w="6410" w:type="dxa"/>
            <w:vAlign w:val="center"/>
          </w:tcPr>
          <w:p w14:paraId="625EE4A4" w14:textId="77777777" w:rsidR="008676EE" w:rsidRPr="006B6C16" w:rsidRDefault="008676EE" w:rsidP="008676EE">
            <w:pPr>
              <w:spacing w:after="0" w:line="240" w:lineRule="auto"/>
              <w:rPr>
                <w:rFonts w:cs="Arial"/>
                <w:lang w:val="en-US"/>
              </w:rPr>
            </w:pPr>
          </w:p>
        </w:tc>
      </w:tr>
      <w:tr w:rsidR="008676EE" w:rsidRPr="006B6C16" w14:paraId="34E89099" w14:textId="77777777" w:rsidTr="00156C3B">
        <w:trPr>
          <w:trHeight w:val="300"/>
        </w:trPr>
        <w:tc>
          <w:tcPr>
            <w:tcW w:w="10206" w:type="dxa"/>
            <w:gridSpan w:val="4"/>
            <w:noWrap/>
            <w:vAlign w:val="center"/>
          </w:tcPr>
          <w:p w14:paraId="6CC3F706" w14:textId="77777777" w:rsidR="008676EE" w:rsidRPr="006B6C16" w:rsidRDefault="008676EE" w:rsidP="008676EE">
            <w:pPr>
              <w:spacing w:after="0" w:line="240" w:lineRule="auto"/>
              <w:rPr>
                <w:rFonts w:cs="Arial"/>
                <w:lang w:val="en-US"/>
              </w:rPr>
            </w:pPr>
            <w:r w:rsidRPr="006B6C16">
              <w:rPr>
                <w:rFonts w:cs="Arial"/>
                <w:lang w:val="en-US"/>
              </w:rPr>
              <w:t xml:space="preserve">Examples </w:t>
            </w:r>
            <w:proofErr w:type="gramStart"/>
            <w:r w:rsidRPr="006B6C16">
              <w:rPr>
                <w:rFonts w:cs="Arial"/>
                <w:lang w:val="en-US"/>
              </w:rPr>
              <w:t>for</w:t>
            </w:r>
            <w:proofErr w:type="gramEnd"/>
            <w:r w:rsidRPr="006B6C16">
              <w:rPr>
                <w:rFonts w:cs="Arial"/>
                <w:lang w:val="en-US"/>
              </w:rPr>
              <w:t xml:space="preserve"> the usage of bus signals:</w:t>
            </w:r>
          </w:p>
        </w:tc>
      </w:tr>
      <w:tr w:rsidR="008676EE" w:rsidRPr="006B6C16" w14:paraId="6F0280ED" w14:textId="77777777" w:rsidTr="00156C3B">
        <w:trPr>
          <w:trHeight w:val="300"/>
        </w:trPr>
        <w:tc>
          <w:tcPr>
            <w:tcW w:w="2127" w:type="dxa"/>
            <w:noWrap/>
            <w:vAlign w:val="center"/>
            <w:hideMark/>
          </w:tcPr>
          <w:p w14:paraId="59001B51"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10TTTCRD0000TI00</w:t>
            </w:r>
          </w:p>
        </w:tc>
        <w:tc>
          <w:tcPr>
            <w:tcW w:w="850" w:type="dxa"/>
            <w:noWrap/>
            <w:vAlign w:val="center"/>
            <w:hideMark/>
          </w:tcPr>
          <w:p w14:paraId="7424D52E" w14:textId="77777777" w:rsidR="008676EE" w:rsidRPr="006B6C16" w:rsidRDefault="008676EE" w:rsidP="008676EE">
            <w:pPr>
              <w:spacing w:after="0" w:line="240" w:lineRule="auto"/>
              <w:jc w:val="center"/>
              <w:rPr>
                <w:rFonts w:cs="Arial"/>
                <w:lang w:val="en-US"/>
              </w:rPr>
            </w:pPr>
            <w:r w:rsidRPr="006B6C16">
              <w:rPr>
                <w:rFonts w:cs="Arial"/>
                <w:lang w:val="en-US"/>
              </w:rPr>
              <w:t>s</w:t>
            </w:r>
          </w:p>
        </w:tc>
        <w:tc>
          <w:tcPr>
            <w:tcW w:w="819" w:type="dxa"/>
            <w:noWrap/>
            <w:vAlign w:val="center"/>
            <w:hideMark/>
          </w:tcPr>
          <w:p w14:paraId="44132EFC"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hideMark/>
          </w:tcPr>
          <w:p w14:paraId="2EFE5B54" w14:textId="77777777" w:rsidR="008676EE" w:rsidRPr="006B6C16" w:rsidRDefault="008676EE" w:rsidP="008676EE">
            <w:pPr>
              <w:spacing w:after="0" w:line="240" w:lineRule="auto"/>
              <w:rPr>
                <w:rFonts w:cs="Arial"/>
                <w:lang w:val="en-US"/>
              </w:rPr>
            </w:pPr>
            <w:r w:rsidRPr="006B6C16">
              <w:rPr>
                <w:rFonts w:cs="Arial"/>
                <w:lang w:val="en-US"/>
              </w:rPr>
              <w:t>Bus Signal TTC</w:t>
            </w:r>
          </w:p>
        </w:tc>
      </w:tr>
      <w:tr w:rsidR="008676EE" w:rsidRPr="006B6C16" w14:paraId="16BC7D91" w14:textId="77777777" w:rsidTr="00156C3B">
        <w:trPr>
          <w:trHeight w:val="300"/>
        </w:trPr>
        <w:tc>
          <w:tcPr>
            <w:tcW w:w="2127" w:type="dxa"/>
            <w:noWrap/>
            <w:vAlign w:val="center"/>
            <w:hideMark/>
          </w:tcPr>
          <w:p w14:paraId="4E18F504"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10VEHCRD0000ACXP</w:t>
            </w:r>
          </w:p>
        </w:tc>
        <w:tc>
          <w:tcPr>
            <w:tcW w:w="850" w:type="dxa"/>
            <w:noWrap/>
            <w:vAlign w:val="center"/>
            <w:hideMark/>
          </w:tcPr>
          <w:p w14:paraId="2E7C6A1A" w14:textId="77777777" w:rsidR="008676EE" w:rsidRPr="006B6C16" w:rsidRDefault="008676EE" w:rsidP="008676EE">
            <w:pPr>
              <w:spacing w:after="0" w:line="240" w:lineRule="auto"/>
              <w:jc w:val="center"/>
              <w:rPr>
                <w:rFonts w:cs="Arial"/>
                <w:lang w:val="en-US"/>
              </w:rPr>
            </w:pPr>
            <w:r w:rsidRPr="006B6C16">
              <w:rPr>
                <w:rFonts w:cs="Arial"/>
                <w:lang w:val="en-US"/>
              </w:rPr>
              <w:t>m/(s*s)</w:t>
            </w:r>
          </w:p>
        </w:tc>
        <w:tc>
          <w:tcPr>
            <w:tcW w:w="819" w:type="dxa"/>
            <w:noWrap/>
            <w:vAlign w:val="center"/>
            <w:hideMark/>
          </w:tcPr>
          <w:p w14:paraId="75FF4481"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5CF3F9A1" w14:textId="77777777" w:rsidR="008676EE" w:rsidRPr="006B6C16" w:rsidRDefault="008676EE" w:rsidP="008676EE">
            <w:pPr>
              <w:spacing w:after="0" w:line="240" w:lineRule="auto"/>
              <w:rPr>
                <w:rFonts w:cs="Arial"/>
                <w:lang w:val="en-US"/>
              </w:rPr>
            </w:pPr>
            <w:r w:rsidRPr="006B6C16">
              <w:rPr>
                <w:rFonts w:cs="Arial"/>
                <w:lang w:val="en-US"/>
              </w:rPr>
              <w:t>Bus Signal VUT Requested Acceleration</w:t>
            </w:r>
          </w:p>
        </w:tc>
      </w:tr>
      <w:tr w:rsidR="008676EE" w:rsidRPr="006B6C16" w14:paraId="068E5DFF" w14:textId="77777777" w:rsidTr="00156C3B">
        <w:trPr>
          <w:trHeight w:val="300"/>
        </w:trPr>
        <w:tc>
          <w:tcPr>
            <w:tcW w:w="2127" w:type="dxa"/>
            <w:noWrap/>
            <w:vAlign w:val="center"/>
            <w:hideMark/>
          </w:tcPr>
          <w:p w14:paraId="5829E29D"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102BUS010000000P</w:t>
            </w:r>
          </w:p>
        </w:tc>
        <w:tc>
          <w:tcPr>
            <w:tcW w:w="850" w:type="dxa"/>
            <w:noWrap/>
            <w:vAlign w:val="center"/>
            <w:hideMark/>
          </w:tcPr>
          <w:p w14:paraId="59E7910D" w14:textId="77777777" w:rsidR="008676EE" w:rsidRPr="006B6C16" w:rsidRDefault="008676EE" w:rsidP="008676EE">
            <w:pPr>
              <w:spacing w:after="0" w:line="240" w:lineRule="auto"/>
              <w:jc w:val="center"/>
              <w:rPr>
                <w:rFonts w:cs="Arial"/>
                <w:lang w:val="en-US"/>
              </w:rPr>
            </w:pPr>
            <w:r w:rsidRPr="006B6C16">
              <w:rPr>
                <w:rFonts w:cs="Arial"/>
                <w:lang w:val="en-US"/>
              </w:rPr>
              <w:t>1</w:t>
            </w:r>
          </w:p>
        </w:tc>
        <w:tc>
          <w:tcPr>
            <w:tcW w:w="819" w:type="dxa"/>
            <w:noWrap/>
            <w:vAlign w:val="center"/>
            <w:hideMark/>
          </w:tcPr>
          <w:p w14:paraId="23B48EC5"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60D5D662" w14:textId="77777777" w:rsidR="008676EE" w:rsidRPr="006B6C16" w:rsidRDefault="008676EE" w:rsidP="008676EE">
            <w:pPr>
              <w:spacing w:after="0" w:line="240" w:lineRule="auto"/>
              <w:rPr>
                <w:rFonts w:cs="Arial"/>
                <w:lang w:val="en-US"/>
              </w:rPr>
            </w:pPr>
            <w:r w:rsidRPr="006B6C16">
              <w:rPr>
                <w:rFonts w:cs="Arial"/>
                <w:lang w:val="en-US"/>
              </w:rPr>
              <w:t>Bus Signal 1 Raw</w:t>
            </w:r>
          </w:p>
        </w:tc>
      </w:tr>
      <w:tr w:rsidR="008676EE" w:rsidRPr="006B6C16" w14:paraId="4B95BF75" w14:textId="77777777" w:rsidTr="00156C3B">
        <w:trPr>
          <w:trHeight w:val="300"/>
        </w:trPr>
        <w:tc>
          <w:tcPr>
            <w:tcW w:w="2127" w:type="dxa"/>
            <w:noWrap/>
            <w:vAlign w:val="center"/>
          </w:tcPr>
          <w:p w14:paraId="1EB8C4CC"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102BUS010000EV00</w:t>
            </w:r>
          </w:p>
        </w:tc>
        <w:tc>
          <w:tcPr>
            <w:tcW w:w="850" w:type="dxa"/>
            <w:noWrap/>
            <w:vAlign w:val="center"/>
          </w:tcPr>
          <w:p w14:paraId="316292B0" w14:textId="77777777" w:rsidR="008676EE" w:rsidRPr="006B6C16" w:rsidRDefault="008676EE" w:rsidP="008676EE">
            <w:pPr>
              <w:spacing w:after="0" w:line="240" w:lineRule="auto"/>
              <w:jc w:val="center"/>
              <w:rPr>
                <w:rFonts w:cs="Arial"/>
                <w:lang w:val="en-US"/>
              </w:rPr>
            </w:pPr>
            <w:r w:rsidRPr="006B6C16">
              <w:rPr>
                <w:rFonts w:cs="Arial"/>
                <w:lang w:val="en-US"/>
              </w:rPr>
              <w:t>1</w:t>
            </w:r>
          </w:p>
        </w:tc>
        <w:tc>
          <w:tcPr>
            <w:tcW w:w="819" w:type="dxa"/>
            <w:noWrap/>
            <w:vAlign w:val="center"/>
          </w:tcPr>
          <w:p w14:paraId="2DA235D7"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42F85305" w14:textId="77777777" w:rsidR="008676EE" w:rsidRPr="006B6C16" w:rsidRDefault="008676EE" w:rsidP="008676EE">
            <w:pPr>
              <w:spacing w:after="0" w:line="240" w:lineRule="auto"/>
              <w:rPr>
                <w:rFonts w:cs="Arial"/>
                <w:lang w:val="en-US"/>
              </w:rPr>
            </w:pPr>
            <w:r w:rsidRPr="006B6C16">
              <w:rPr>
                <w:rFonts w:cs="Arial"/>
                <w:lang w:val="en-US"/>
              </w:rPr>
              <w:t xml:space="preserve">Bus Signal 1 </w:t>
            </w:r>
          </w:p>
        </w:tc>
      </w:tr>
      <w:tr w:rsidR="008676EE" w:rsidRPr="006B6C16" w14:paraId="64468208" w14:textId="77777777" w:rsidTr="00156C3B">
        <w:trPr>
          <w:trHeight w:val="300"/>
        </w:trPr>
        <w:tc>
          <w:tcPr>
            <w:tcW w:w="2127" w:type="dxa"/>
            <w:noWrap/>
            <w:vAlign w:val="center"/>
            <w:hideMark/>
          </w:tcPr>
          <w:p w14:paraId="4ADEC0C6"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102BUS020000EV00</w:t>
            </w:r>
          </w:p>
        </w:tc>
        <w:tc>
          <w:tcPr>
            <w:tcW w:w="850" w:type="dxa"/>
            <w:noWrap/>
            <w:vAlign w:val="center"/>
            <w:hideMark/>
          </w:tcPr>
          <w:p w14:paraId="5E963A87" w14:textId="77777777" w:rsidR="008676EE" w:rsidRPr="006B6C16" w:rsidRDefault="008676EE" w:rsidP="008676EE">
            <w:pPr>
              <w:spacing w:after="0" w:line="240" w:lineRule="auto"/>
              <w:jc w:val="center"/>
              <w:rPr>
                <w:rFonts w:cs="Arial"/>
                <w:lang w:val="en-US"/>
              </w:rPr>
            </w:pPr>
            <w:r w:rsidRPr="006B6C16">
              <w:rPr>
                <w:rFonts w:cs="Arial"/>
                <w:lang w:val="en-US"/>
              </w:rPr>
              <w:t>1</w:t>
            </w:r>
          </w:p>
        </w:tc>
        <w:tc>
          <w:tcPr>
            <w:tcW w:w="819" w:type="dxa"/>
            <w:noWrap/>
            <w:vAlign w:val="center"/>
            <w:hideMark/>
          </w:tcPr>
          <w:p w14:paraId="44503BA3"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550CB9F3" w14:textId="77777777" w:rsidR="008676EE" w:rsidRPr="006B6C16" w:rsidRDefault="008676EE" w:rsidP="008676EE">
            <w:pPr>
              <w:spacing w:after="0" w:line="240" w:lineRule="auto"/>
              <w:rPr>
                <w:rFonts w:cs="Arial"/>
                <w:lang w:val="en-US"/>
              </w:rPr>
            </w:pPr>
            <w:r w:rsidRPr="006B6C16">
              <w:rPr>
                <w:rFonts w:cs="Arial"/>
                <w:lang w:val="en-US"/>
              </w:rPr>
              <w:t>Bus Signal 2</w:t>
            </w:r>
          </w:p>
        </w:tc>
      </w:tr>
      <w:tr w:rsidR="008676EE" w:rsidRPr="006B6C16" w14:paraId="0B7937A6" w14:textId="77777777" w:rsidTr="00156C3B">
        <w:trPr>
          <w:trHeight w:val="300"/>
        </w:trPr>
        <w:tc>
          <w:tcPr>
            <w:tcW w:w="2127" w:type="dxa"/>
            <w:noWrap/>
            <w:vAlign w:val="center"/>
            <w:hideMark/>
          </w:tcPr>
          <w:p w14:paraId="7FF7562D"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lastRenderedPageBreak/>
              <w:t>102BUS030000000P</w:t>
            </w:r>
          </w:p>
        </w:tc>
        <w:tc>
          <w:tcPr>
            <w:tcW w:w="850" w:type="dxa"/>
            <w:noWrap/>
            <w:vAlign w:val="center"/>
            <w:hideMark/>
          </w:tcPr>
          <w:p w14:paraId="4EB2046B" w14:textId="77777777" w:rsidR="008676EE" w:rsidRPr="006B6C16" w:rsidRDefault="008676EE" w:rsidP="008676EE">
            <w:pPr>
              <w:spacing w:after="0" w:line="240" w:lineRule="auto"/>
              <w:jc w:val="center"/>
              <w:rPr>
                <w:rFonts w:cs="Arial"/>
                <w:lang w:val="en-US"/>
              </w:rPr>
            </w:pPr>
            <w:r w:rsidRPr="006B6C16">
              <w:rPr>
                <w:rFonts w:cs="Arial"/>
                <w:lang w:val="en-US"/>
              </w:rPr>
              <w:t>1</w:t>
            </w:r>
          </w:p>
        </w:tc>
        <w:tc>
          <w:tcPr>
            <w:tcW w:w="819" w:type="dxa"/>
            <w:noWrap/>
            <w:vAlign w:val="center"/>
            <w:hideMark/>
          </w:tcPr>
          <w:p w14:paraId="1E605151"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701C5F19" w14:textId="77777777" w:rsidR="008676EE" w:rsidRPr="006B6C16" w:rsidRDefault="008676EE" w:rsidP="008676EE">
            <w:pPr>
              <w:spacing w:after="0" w:line="240" w:lineRule="auto"/>
              <w:rPr>
                <w:rFonts w:cs="Arial"/>
                <w:lang w:val="en-US"/>
              </w:rPr>
            </w:pPr>
            <w:r w:rsidRPr="006B6C16">
              <w:rPr>
                <w:rFonts w:cs="Arial"/>
                <w:lang w:val="en-US"/>
              </w:rPr>
              <w:t>Bus Signal 3 Raw</w:t>
            </w:r>
          </w:p>
        </w:tc>
      </w:tr>
      <w:tr w:rsidR="008676EE" w:rsidRPr="006B6C16" w14:paraId="7DD1A963" w14:textId="77777777" w:rsidTr="00156C3B">
        <w:trPr>
          <w:trHeight w:val="300"/>
        </w:trPr>
        <w:tc>
          <w:tcPr>
            <w:tcW w:w="2127" w:type="dxa"/>
            <w:noWrap/>
            <w:vAlign w:val="center"/>
            <w:hideMark/>
          </w:tcPr>
          <w:p w14:paraId="44588EA1"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102BUS030000EV00</w:t>
            </w:r>
          </w:p>
        </w:tc>
        <w:tc>
          <w:tcPr>
            <w:tcW w:w="850" w:type="dxa"/>
            <w:noWrap/>
            <w:vAlign w:val="center"/>
            <w:hideMark/>
          </w:tcPr>
          <w:p w14:paraId="1464A097" w14:textId="77777777" w:rsidR="008676EE" w:rsidRPr="006B6C16" w:rsidRDefault="008676EE" w:rsidP="008676EE">
            <w:pPr>
              <w:spacing w:after="0" w:line="240" w:lineRule="auto"/>
              <w:jc w:val="center"/>
              <w:rPr>
                <w:rFonts w:cs="Arial"/>
                <w:lang w:val="en-US"/>
              </w:rPr>
            </w:pPr>
            <w:r w:rsidRPr="006B6C16">
              <w:rPr>
                <w:rFonts w:cs="Arial"/>
                <w:lang w:val="en-US"/>
              </w:rPr>
              <w:t>1</w:t>
            </w:r>
          </w:p>
        </w:tc>
        <w:tc>
          <w:tcPr>
            <w:tcW w:w="819" w:type="dxa"/>
            <w:noWrap/>
            <w:vAlign w:val="center"/>
            <w:hideMark/>
          </w:tcPr>
          <w:p w14:paraId="73717C1F" w14:textId="77777777" w:rsidR="008676EE" w:rsidRPr="006B6C16" w:rsidRDefault="008676EE" w:rsidP="008676EE">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63B3A519" w14:textId="77777777" w:rsidR="008676EE" w:rsidRPr="006B6C16" w:rsidRDefault="008676EE" w:rsidP="008676EE">
            <w:pPr>
              <w:spacing w:after="0" w:line="240" w:lineRule="auto"/>
              <w:rPr>
                <w:rFonts w:cs="Arial"/>
                <w:lang w:val="en-US"/>
              </w:rPr>
            </w:pPr>
            <w:r w:rsidRPr="006B6C16">
              <w:rPr>
                <w:rFonts w:cs="Arial"/>
                <w:lang w:val="en-US"/>
              </w:rPr>
              <w:t>Bus Signal 3</w:t>
            </w:r>
          </w:p>
        </w:tc>
      </w:tr>
      <w:tr w:rsidR="008676EE" w:rsidRPr="006B6C16" w14:paraId="20AEC37E" w14:textId="77777777" w:rsidTr="00156C3B">
        <w:trPr>
          <w:trHeight w:val="300"/>
        </w:trPr>
        <w:tc>
          <w:tcPr>
            <w:tcW w:w="2127" w:type="dxa"/>
            <w:noWrap/>
            <w:vAlign w:val="center"/>
            <w:hideMark/>
          </w:tcPr>
          <w:p w14:paraId="6F5C3E16" w14:textId="77777777" w:rsidR="008676EE" w:rsidRPr="006B6C16" w:rsidRDefault="008676EE" w:rsidP="008676EE">
            <w:pPr>
              <w:spacing w:after="0" w:line="240" w:lineRule="auto"/>
              <w:jc w:val="center"/>
              <w:rPr>
                <w:rFonts w:ascii="Courier New" w:hAnsi="Courier New" w:cs="Courier New"/>
                <w:b/>
                <w:bCs/>
                <w:lang w:val="en-US"/>
              </w:rPr>
            </w:pPr>
            <w:r w:rsidRPr="006B6C16">
              <w:rPr>
                <w:rFonts w:ascii="Courier New" w:hAnsi="Courier New" w:cs="Courier New"/>
                <w:b/>
                <w:bCs/>
                <w:lang w:val="en-US"/>
              </w:rPr>
              <w:t>…</w:t>
            </w:r>
          </w:p>
        </w:tc>
        <w:tc>
          <w:tcPr>
            <w:tcW w:w="850" w:type="dxa"/>
            <w:noWrap/>
            <w:vAlign w:val="center"/>
          </w:tcPr>
          <w:p w14:paraId="40C6CD66" w14:textId="77777777" w:rsidR="008676EE" w:rsidRPr="006B6C16" w:rsidRDefault="008676EE" w:rsidP="008676EE">
            <w:pPr>
              <w:spacing w:after="0" w:line="240" w:lineRule="auto"/>
              <w:jc w:val="center"/>
              <w:rPr>
                <w:rFonts w:cs="Arial"/>
                <w:lang w:val="en-US"/>
              </w:rPr>
            </w:pPr>
          </w:p>
        </w:tc>
        <w:tc>
          <w:tcPr>
            <w:tcW w:w="819" w:type="dxa"/>
            <w:noWrap/>
            <w:vAlign w:val="center"/>
          </w:tcPr>
          <w:p w14:paraId="25C2A231" w14:textId="77777777" w:rsidR="008676EE" w:rsidRPr="006B6C16" w:rsidRDefault="008676EE" w:rsidP="008676EE">
            <w:pPr>
              <w:spacing w:after="0" w:line="240" w:lineRule="auto"/>
              <w:jc w:val="center"/>
              <w:rPr>
                <w:rFonts w:cs="Arial"/>
                <w:color w:val="000000"/>
                <w:lang w:val="en-US"/>
              </w:rPr>
            </w:pPr>
          </w:p>
        </w:tc>
        <w:tc>
          <w:tcPr>
            <w:tcW w:w="6410" w:type="dxa"/>
            <w:vAlign w:val="center"/>
          </w:tcPr>
          <w:p w14:paraId="36D4E700" w14:textId="77777777" w:rsidR="008676EE" w:rsidRPr="006B6C16" w:rsidRDefault="008676EE" w:rsidP="008676EE">
            <w:pPr>
              <w:spacing w:after="0" w:line="240" w:lineRule="auto"/>
              <w:rPr>
                <w:rFonts w:cs="Arial"/>
                <w:lang w:val="en-US"/>
              </w:rPr>
            </w:pPr>
          </w:p>
        </w:tc>
      </w:tr>
    </w:tbl>
    <w:p w14:paraId="6B8E801A" w14:textId="77777777" w:rsidR="00BB5F37" w:rsidRPr="006B6C16" w:rsidRDefault="00BB5F37" w:rsidP="00BB5F37">
      <w:pPr>
        <w:rPr>
          <w:lang w:val="en-US"/>
        </w:rPr>
      </w:pPr>
    </w:p>
    <w:p w14:paraId="54D562A6" w14:textId="77777777" w:rsidR="00BB5F37" w:rsidRPr="006B6C16" w:rsidRDefault="00BB5F37" w:rsidP="00BB5F37">
      <w:pPr>
        <w:rPr>
          <w:lang w:val="en-US"/>
        </w:rPr>
      </w:pPr>
    </w:p>
    <w:p w14:paraId="1936683A" w14:textId="77777777" w:rsidR="00266AFF" w:rsidRPr="006B6C16" w:rsidRDefault="00052AE3" w:rsidP="00421BFB">
      <w:pPr>
        <w:pStyle w:val="berschrift2"/>
        <w:rPr>
          <w:lang w:val="en-US"/>
        </w:rPr>
      </w:pPr>
      <w:r w:rsidRPr="006B6C16">
        <w:rPr>
          <w:lang w:val="en-US"/>
        </w:rPr>
        <w:br w:type="page"/>
      </w:r>
      <w:bookmarkStart w:id="121" w:name="_Toc235141854"/>
      <w:proofErr w:type="gramStart"/>
      <w:r w:rsidR="00266AFF" w:rsidRPr="006B6C16">
        <w:rPr>
          <w:lang w:val="en-US"/>
        </w:rPr>
        <w:lastRenderedPageBreak/>
        <w:t>Codes</w:t>
      </w:r>
      <w:proofErr w:type="gramEnd"/>
      <w:r w:rsidR="00266AFF" w:rsidRPr="006B6C16">
        <w:rPr>
          <w:lang w:val="en-US"/>
        </w:rPr>
        <w:t xml:space="preserve"> for </w:t>
      </w:r>
      <w:r w:rsidR="002150E7" w:rsidRPr="006B6C16">
        <w:rPr>
          <w:lang w:val="en-US"/>
        </w:rPr>
        <w:t>T</w:t>
      </w:r>
      <w:r w:rsidR="00266AFF" w:rsidRPr="006B6C16">
        <w:rPr>
          <w:lang w:val="en-US"/>
        </w:rPr>
        <w:t xml:space="preserve">est </w:t>
      </w:r>
      <w:r w:rsidR="002150E7" w:rsidRPr="006B6C16">
        <w:rPr>
          <w:lang w:val="en-US"/>
        </w:rPr>
        <w:t>T</w:t>
      </w:r>
      <w:r w:rsidR="00266AFF" w:rsidRPr="006B6C16">
        <w:rPr>
          <w:lang w:val="en-US"/>
        </w:rPr>
        <w:t>ype VRU</w:t>
      </w:r>
      <w:bookmarkEnd w:id="121"/>
    </w:p>
    <w:p w14:paraId="57493E74" w14:textId="77777777" w:rsidR="00266AFF" w:rsidRPr="006B6C16" w:rsidRDefault="00266AFF" w:rsidP="00266AFF">
      <w:pPr>
        <w:rPr>
          <w:lang w:val="en-US"/>
        </w:rPr>
      </w:pPr>
      <w:r w:rsidRPr="006B6C16">
        <w:rPr>
          <w:lang w:val="en-US"/>
        </w:rPr>
        <w:t xml:space="preserve">A list of examples </w:t>
      </w:r>
      <w:proofErr w:type="gramStart"/>
      <w:r w:rsidRPr="006B6C16">
        <w:rPr>
          <w:lang w:val="en-US"/>
        </w:rPr>
        <w:t>gives</w:t>
      </w:r>
      <w:proofErr w:type="gramEnd"/>
      <w:r w:rsidRPr="006B6C16">
        <w:rPr>
          <w:lang w:val="en-US"/>
        </w:rPr>
        <w:t xml:space="preserve"> the following table.</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850"/>
        <w:gridCol w:w="819"/>
        <w:gridCol w:w="6410"/>
      </w:tblGrid>
      <w:tr w:rsidR="00266AFF" w:rsidRPr="006B6C16" w14:paraId="53717941" w14:textId="77777777" w:rsidTr="00156C3B">
        <w:trPr>
          <w:trHeight w:val="300"/>
        </w:trPr>
        <w:tc>
          <w:tcPr>
            <w:tcW w:w="2127" w:type="dxa"/>
            <w:noWrap/>
            <w:vAlign w:val="center"/>
            <w:hideMark/>
          </w:tcPr>
          <w:p w14:paraId="2FEDC9A0" w14:textId="77777777" w:rsidR="00266AFF" w:rsidRPr="006B6C16" w:rsidRDefault="00266AFF" w:rsidP="00DC7374">
            <w:pPr>
              <w:spacing w:after="0" w:line="240" w:lineRule="auto"/>
              <w:rPr>
                <w:rFonts w:cs="Arial"/>
                <w:b/>
                <w:bCs/>
                <w:color w:val="000000"/>
                <w:lang w:val="en-US"/>
              </w:rPr>
            </w:pPr>
            <w:r w:rsidRPr="006B6C16">
              <w:rPr>
                <w:rFonts w:cs="Arial"/>
                <w:b/>
                <w:bCs/>
                <w:color w:val="000000"/>
                <w:lang w:val="en-US"/>
              </w:rPr>
              <w:t>Channel Code</w:t>
            </w:r>
          </w:p>
        </w:tc>
        <w:tc>
          <w:tcPr>
            <w:tcW w:w="850" w:type="dxa"/>
            <w:noWrap/>
            <w:vAlign w:val="center"/>
            <w:hideMark/>
          </w:tcPr>
          <w:p w14:paraId="505CBEAA" w14:textId="77777777" w:rsidR="00266AFF" w:rsidRPr="006B6C16" w:rsidRDefault="00266AFF" w:rsidP="00DC7374">
            <w:pPr>
              <w:spacing w:after="0" w:line="240" w:lineRule="auto"/>
              <w:jc w:val="center"/>
              <w:rPr>
                <w:rFonts w:cs="Arial"/>
                <w:b/>
                <w:bCs/>
                <w:color w:val="000000"/>
                <w:lang w:val="en-US"/>
              </w:rPr>
            </w:pPr>
            <w:r w:rsidRPr="006B6C16">
              <w:rPr>
                <w:rFonts w:cs="Arial"/>
                <w:b/>
                <w:bCs/>
                <w:color w:val="000000"/>
                <w:lang w:val="en-US"/>
              </w:rPr>
              <w:t>Unit</w:t>
            </w:r>
          </w:p>
        </w:tc>
        <w:tc>
          <w:tcPr>
            <w:tcW w:w="819" w:type="dxa"/>
            <w:noWrap/>
            <w:vAlign w:val="center"/>
            <w:hideMark/>
          </w:tcPr>
          <w:p w14:paraId="110B5ACD" w14:textId="77777777" w:rsidR="00266AFF" w:rsidRPr="006B6C16" w:rsidRDefault="00266AFF" w:rsidP="00DC7374">
            <w:pPr>
              <w:spacing w:after="0" w:line="240" w:lineRule="auto"/>
              <w:rPr>
                <w:rFonts w:cs="Arial"/>
                <w:b/>
                <w:bCs/>
                <w:color w:val="000000"/>
                <w:lang w:val="en-US"/>
              </w:rPr>
            </w:pPr>
            <w:proofErr w:type="spellStart"/>
            <w:r w:rsidRPr="006B6C16">
              <w:rPr>
                <w:rFonts w:cs="Arial"/>
                <w:b/>
                <w:bCs/>
                <w:color w:val="000000"/>
                <w:lang w:val="en-US"/>
              </w:rPr>
              <w:t>RefSys</w:t>
            </w:r>
            <w:proofErr w:type="spellEnd"/>
          </w:p>
        </w:tc>
        <w:tc>
          <w:tcPr>
            <w:tcW w:w="6410" w:type="dxa"/>
            <w:vAlign w:val="center"/>
            <w:hideMark/>
          </w:tcPr>
          <w:p w14:paraId="7BA7122E" w14:textId="77777777" w:rsidR="00266AFF" w:rsidRPr="006B6C16" w:rsidRDefault="00266AFF" w:rsidP="00DC7374">
            <w:pPr>
              <w:spacing w:after="0" w:line="240" w:lineRule="auto"/>
              <w:rPr>
                <w:rFonts w:cs="Arial"/>
                <w:b/>
                <w:bCs/>
                <w:color w:val="000000"/>
                <w:lang w:val="en-US"/>
              </w:rPr>
            </w:pPr>
            <w:r w:rsidRPr="006B6C16">
              <w:rPr>
                <w:rFonts w:cs="Arial"/>
                <w:b/>
                <w:bCs/>
                <w:color w:val="000000"/>
                <w:lang w:val="en-US"/>
              </w:rPr>
              <w:t>Description</w:t>
            </w:r>
          </w:p>
        </w:tc>
      </w:tr>
      <w:tr w:rsidR="00266AFF" w:rsidRPr="006B6C16" w14:paraId="45A06418" w14:textId="77777777" w:rsidTr="00156C3B">
        <w:trPr>
          <w:trHeight w:val="300"/>
        </w:trPr>
        <w:tc>
          <w:tcPr>
            <w:tcW w:w="2127" w:type="dxa"/>
            <w:noWrap/>
            <w:vAlign w:val="center"/>
            <w:hideMark/>
          </w:tcPr>
          <w:p w14:paraId="434586E8" w14:textId="77777777" w:rsidR="00266AFF" w:rsidRDefault="00266AFF" w:rsidP="006031DD">
            <w:pPr>
              <w:spacing w:after="0" w:line="240" w:lineRule="auto"/>
              <w:jc w:val="center"/>
              <w:rPr>
                <w:rFonts w:ascii="Courier New" w:hAnsi="Courier New" w:cs="Courier New"/>
                <w:b/>
                <w:bCs/>
                <w:color w:val="000000"/>
                <w:lang w:val="en-US"/>
              </w:rPr>
            </w:pPr>
            <w:r>
              <w:rPr>
                <w:rFonts w:ascii="Courier New" w:hAnsi="Courier New" w:cs="Courier New"/>
                <w:b/>
                <w:bCs/>
                <w:color w:val="000000"/>
                <w:lang w:val="en-US"/>
              </w:rPr>
              <w:t>10PEAC000000</w:t>
            </w:r>
            <w:r w:rsidR="006031DD">
              <w:rPr>
                <w:rFonts w:ascii="Courier New" w:hAnsi="Courier New" w:cs="Courier New"/>
                <w:b/>
                <w:bCs/>
                <w:color w:val="000000"/>
                <w:lang w:val="en-US"/>
              </w:rPr>
              <w:t>00</w:t>
            </w:r>
            <w:r>
              <w:rPr>
                <w:rFonts w:ascii="Courier New" w:hAnsi="Courier New" w:cs="Courier New"/>
                <w:b/>
                <w:bCs/>
                <w:color w:val="000000"/>
                <w:lang w:val="en-US"/>
              </w:rPr>
              <w:t>0P</w:t>
            </w:r>
          </w:p>
        </w:tc>
        <w:tc>
          <w:tcPr>
            <w:tcW w:w="850" w:type="dxa"/>
            <w:noWrap/>
            <w:vAlign w:val="center"/>
            <w:hideMark/>
          </w:tcPr>
          <w:p w14:paraId="5D555962" w14:textId="77777777" w:rsidR="00266AFF" w:rsidRDefault="006031DD" w:rsidP="00DC7374">
            <w:pPr>
              <w:spacing w:after="0" w:line="240" w:lineRule="auto"/>
              <w:jc w:val="center"/>
              <w:rPr>
                <w:rFonts w:cs="Arial"/>
                <w:color w:val="000000"/>
                <w:lang w:val="en-US"/>
              </w:rPr>
            </w:pPr>
            <w:r>
              <w:rPr>
                <w:rFonts w:cs="Arial"/>
                <w:color w:val="000000"/>
                <w:lang w:val="en-US"/>
              </w:rPr>
              <w:t>1</w:t>
            </w:r>
          </w:p>
        </w:tc>
        <w:tc>
          <w:tcPr>
            <w:tcW w:w="819" w:type="dxa"/>
            <w:noWrap/>
            <w:vAlign w:val="center"/>
            <w:hideMark/>
          </w:tcPr>
          <w:p w14:paraId="2E52DC0B" w14:textId="77777777" w:rsidR="00266AFF" w:rsidRDefault="00266AFF" w:rsidP="00DC7374">
            <w:pPr>
              <w:spacing w:after="0" w:line="240" w:lineRule="auto"/>
              <w:jc w:val="center"/>
              <w:rPr>
                <w:rFonts w:cs="Arial"/>
                <w:color w:val="000000"/>
                <w:lang w:val="en-US"/>
              </w:rPr>
            </w:pPr>
            <w:r>
              <w:rPr>
                <w:rFonts w:cs="Arial"/>
                <w:color w:val="000000"/>
                <w:lang w:val="en-US"/>
              </w:rPr>
              <w:t>LOC</w:t>
            </w:r>
          </w:p>
        </w:tc>
        <w:tc>
          <w:tcPr>
            <w:tcW w:w="6410" w:type="dxa"/>
            <w:vAlign w:val="center"/>
            <w:hideMark/>
          </w:tcPr>
          <w:p w14:paraId="3BD06ADD" w14:textId="77777777" w:rsidR="00266AFF" w:rsidRDefault="00266AFF" w:rsidP="00DC7374">
            <w:pPr>
              <w:spacing w:after="0" w:line="240" w:lineRule="auto"/>
              <w:rPr>
                <w:rFonts w:cs="Arial"/>
                <w:color w:val="000000"/>
                <w:lang w:val="en-US"/>
              </w:rPr>
            </w:pPr>
            <w:r>
              <w:rPr>
                <w:rFonts w:cs="Arial"/>
                <w:color w:val="000000"/>
                <w:lang w:val="en-US"/>
              </w:rPr>
              <w:t xml:space="preserve">Accelerator Pedal </w:t>
            </w:r>
            <w:r w:rsidR="00655DDD">
              <w:rPr>
                <w:rFonts w:cs="Arial"/>
                <w:color w:val="000000"/>
                <w:lang w:val="en-US"/>
              </w:rPr>
              <w:t xml:space="preserve">Relative </w:t>
            </w:r>
            <w:r>
              <w:rPr>
                <w:rFonts w:cs="Arial"/>
                <w:color w:val="000000"/>
                <w:lang w:val="en-US"/>
              </w:rPr>
              <w:t>Position</w:t>
            </w:r>
          </w:p>
        </w:tc>
      </w:tr>
      <w:tr w:rsidR="00266AFF" w:rsidRPr="006B6C16" w14:paraId="28EBAE36" w14:textId="77777777" w:rsidTr="00156C3B">
        <w:trPr>
          <w:trHeight w:val="300"/>
        </w:trPr>
        <w:tc>
          <w:tcPr>
            <w:tcW w:w="2127" w:type="dxa"/>
            <w:noWrap/>
            <w:vAlign w:val="center"/>
            <w:hideMark/>
          </w:tcPr>
          <w:p w14:paraId="352CD552" w14:textId="77777777" w:rsidR="00266AFF" w:rsidRPr="006B6C16" w:rsidRDefault="00B47AFA" w:rsidP="00DC7374">
            <w:pPr>
              <w:spacing w:after="0" w:line="240" w:lineRule="auto"/>
              <w:jc w:val="center"/>
              <w:rPr>
                <w:rFonts w:ascii="Courier New" w:hAnsi="Courier New" w:cs="Courier New"/>
                <w:b/>
                <w:bCs/>
                <w:lang w:val="en-US"/>
              </w:rPr>
            </w:pPr>
            <w:r w:rsidRPr="006B6C16">
              <w:rPr>
                <w:rFonts w:ascii="Courier New" w:hAnsi="Courier New" w:cs="Courier New"/>
                <w:b/>
                <w:bCs/>
                <w:lang w:val="en-US"/>
              </w:rPr>
              <w:t>10PEAC00RW00000P</w:t>
            </w:r>
          </w:p>
        </w:tc>
        <w:tc>
          <w:tcPr>
            <w:tcW w:w="850" w:type="dxa"/>
            <w:noWrap/>
            <w:vAlign w:val="center"/>
            <w:hideMark/>
          </w:tcPr>
          <w:p w14:paraId="14007426" w14:textId="77777777" w:rsidR="00266AFF" w:rsidRPr="006B6C16" w:rsidRDefault="00266AFF" w:rsidP="00DC7374">
            <w:pPr>
              <w:spacing w:after="0" w:line="240" w:lineRule="auto"/>
              <w:jc w:val="center"/>
              <w:rPr>
                <w:rFonts w:cs="Arial"/>
                <w:lang w:val="en-US"/>
              </w:rPr>
            </w:pPr>
            <w:r w:rsidRPr="006B6C16">
              <w:rPr>
                <w:rFonts w:cs="Arial"/>
                <w:lang w:val="en-US"/>
              </w:rPr>
              <w:t>1</w:t>
            </w:r>
          </w:p>
        </w:tc>
        <w:tc>
          <w:tcPr>
            <w:tcW w:w="819" w:type="dxa"/>
            <w:noWrap/>
            <w:vAlign w:val="center"/>
            <w:hideMark/>
          </w:tcPr>
          <w:p w14:paraId="7074829C" w14:textId="77777777" w:rsidR="00266AFF" w:rsidRPr="006B6C16" w:rsidRDefault="00266AFF" w:rsidP="00DC7374">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40C38C57" w14:textId="77777777" w:rsidR="00266AFF" w:rsidRPr="006B6C16" w:rsidRDefault="00266AFF" w:rsidP="00DC7374">
            <w:pPr>
              <w:spacing w:after="0" w:line="240" w:lineRule="auto"/>
              <w:rPr>
                <w:rFonts w:cs="Arial"/>
                <w:lang w:val="en-US"/>
              </w:rPr>
            </w:pPr>
            <w:r w:rsidRPr="006B6C16">
              <w:rPr>
                <w:rFonts w:cs="Arial"/>
                <w:lang w:val="en-US"/>
              </w:rPr>
              <w:t>Accelerator Pedal Command</w:t>
            </w:r>
          </w:p>
        </w:tc>
      </w:tr>
      <w:tr w:rsidR="00266AFF" w:rsidRPr="006B6C16" w14:paraId="541644BD" w14:textId="77777777" w:rsidTr="00156C3B">
        <w:trPr>
          <w:trHeight w:val="300"/>
        </w:trPr>
        <w:tc>
          <w:tcPr>
            <w:tcW w:w="2127" w:type="dxa"/>
            <w:noWrap/>
            <w:vAlign w:val="center"/>
            <w:hideMark/>
          </w:tcPr>
          <w:p w14:paraId="748727D4" w14:textId="77777777" w:rsidR="00266AFF" w:rsidRPr="006B6C16" w:rsidRDefault="00266AFF" w:rsidP="00DC7374">
            <w:pPr>
              <w:spacing w:after="0" w:line="240" w:lineRule="auto"/>
              <w:jc w:val="center"/>
              <w:rPr>
                <w:rFonts w:ascii="Courier New" w:hAnsi="Courier New" w:cs="Courier New"/>
                <w:b/>
                <w:bCs/>
                <w:lang w:val="en-US"/>
              </w:rPr>
            </w:pPr>
            <w:r w:rsidRPr="006B6C16">
              <w:rPr>
                <w:rFonts w:ascii="Courier New" w:hAnsi="Courier New" w:cs="Courier New"/>
                <w:b/>
                <w:bCs/>
                <w:lang w:val="en-US"/>
              </w:rPr>
              <w:t>10PEBR000000DS0P</w:t>
            </w:r>
          </w:p>
        </w:tc>
        <w:tc>
          <w:tcPr>
            <w:tcW w:w="850" w:type="dxa"/>
            <w:noWrap/>
            <w:vAlign w:val="center"/>
            <w:hideMark/>
          </w:tcPr>
          <w:p w14:paraId="000FE489" w14:textId="77777777" w:rsidR="00266AFF" w:rsidRPr="006B6C16" w:rsidRDefault="00266AFF" w:rsidP="00DC7374">
            <w:pPr>
              <w:spacing w:after="0" w:line="240" w:lineRule="auto"/>
              <w:jc w:val="center"/>
              <w:rPr>
                <w:rFonts w:cs="Arial"/>
                <w:lang w:val="en-US"/>
              </w:rPr>
            </w:pPr>
            <w:r w:rsidRPr="006B6C16">
              <w:rPr>
                <w:rFonts w:cs="Arial"/>
                <w:lang w:val="en-US"/>
              </w:rPr>
              <w:t>m</w:t>
            </w:r>
          </w:p>
        </w:tc>
        <w:tc>
          <w:tcPr>
            <w:tcW w:w="819" w:type="dxa"/>
            <w:noWrap/>
            <w:vAlign w:val="center"/>
            <w:hideMark/>
          </w:tcPr>
          <w:p w14:paraId="7CBEFA43" w14:textId="77777777" w:rsidR="00266AFF" w:rsidRPr="006B6C16" w:rsidRDefault="00266AFF" w:rsidP="00DC7374">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4593D9C5" w14:textId="77777777" w:rsidR="00266AFF" w:rsidRPr="006B6C16" w:rsidRDefault="00266AFF" w:rsidP="00DC7374">
            <w:pPr>
              <w:spacing w:after="0" w:line="240" w:lineRule="auto"/>
              <w:rPr>
                <w:rFonts w:cs="Arial"/>
                <w:lang w:val="en-US"/>
              </w:rPr>
            </w:pPr>
            <w:r w:rsidRPr="006B6C16">
              <w:rPr>
                <w:rFonts w:cs="Arial"/>
                <w:lang w:val="en-US"/>
              </w:rPr>
              <w:t>Brake Pedal Position</w:t>
            </w:r>
          </w:p>
        </w:tc>
      </w:tr>
      <w:tr w:rsidR="00266AFF" w:rsidRPr="006B6C16" w14:paraId="20723CC8" w14:textId="77777777" w:rsidTr="00156C3B">
        <w:trPr>
          <w:trHeight w:val="300"/>
        </w:trPr>
        <w:tc>
          <w:tcPr>
            <w:tcW w:w="2127" w:type="dxa"/>
            <w:noWrap/>
            <w:vAlign w:val="center"/>
            <w:hideMark/>
          </w:tcPr>
          <w:p w14:paraId="7557EF42" w14:textId="77777777" w:rsidR="00266AFF" w:rsidRPr="006B6C16" w:rsidRDefault="00266AFF" w:rsidP="00DC7374">
            <w:pPr>
              <w:spacing w:after="0" w:line="240" w:lineRule="auto"/>
              <w:jc w:val="center"/>
              <w:rPr>
                <w:rFonts w:ascii="Courier New" w:hAnsi="Courier New" w:cs="Courier New"/>
                <w:b/>
                <w:bCs/>
                <w:lang w:val="en-US"/>
              </w:rPr>
            </w:pPr>
            <w:r w:rsidRPr="006B6C16">
              <w:rPr>
                <w:rFonts w:ascii="Courier New" w:hAnsi="Courier New" w:cs="Courier New"/>
                <w:b/>
                <w:bCs/>
                <w:lang w:val="en-US"/>
              </w:rPr>
              <w:t>10PEBR000000FO0P</w:t>
            </w:r>
          </w:p>
        </w:tc>
        <w:tc>
          <w:tcPr>
            <w:tcW w:w="850" w:type="dxa"/>
            <w:noWrap/>
            <w:vAlign w:val="center"/>
            <w:hideMark/>
          </w:tcPr>
          <w:p w14:paraId="4982A6B2" w14:textId="77777777" w:rsidR="00266AFF" w:rsidRPr="006B6C16" w:rsidRDefault="00266AFF" w:rsidP="00DC7374">
            <w:pPr>
              <w:spacing w:after="0" w:line="240" w:lineRule="auto"/>
              <w:jc w:val="center"/>
              <w:rPr>
                <w:rFonts w:cs="Arial"/>
                <w:lang w:val="en-US"/>
              </w:rPr>
            </w:pPr>
            <w:r w:rsidRPr="006B6C16">
              <w:rPr>
                <w:rFonts w:cs="Arial"/>
                <w:lang w:val="en-US"/>
              </w:rPr>
              <w:t>N</w:t>
            </w:r>
          </w:p>
        </w:tc>
        <w:tc>
          <w:tcPr>
            <w:tcW w:w="819" w:type="dxa"/>
            <w:noWrap/>
            <w:vAlign w:val="center"/>
            <w:hideMark/>
          </w:tcPr>
          <w:p w14:paraId="3441CDE9" w14:textId="77777777" w:rsidR="00266AFF" w:rsidRPr="006B6C16" w:rsidRDefault="00266AFF" w:rsidP="00DC7374">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5B8535EA" w14:textId="77777777" w:rsidR="00266AFF" w:rsidRPr="006B6C16" w:rsidRDefault="00266AFF" w:rsidP="00DC7374">
            <w:pPr>
              <w:spacing w:after="0" w:line="240" w:lineRule="auto"/>
              <w:rPr>
                <w:rFonts w:cs="Arial"/>
                <w:lang w:val="en-US"/>
              </w:rPr>
            </w:pPr>
            <w:r w:rsidRPr="006B6C16">
              <w:rPr>
                <w:rFonts w:cs="Arial"/>
                <w:lang w:val="en-US"/>
              </w:rPr>
              <w:t>Brake Pedal Force</w:t>
            </w:r>
          </w:p>
        </w:tc>
      </w:tr>
      <w:tr w:rsidR="00266AFF" w:rsidRPr="006B6C16" w14:paraId="1006F9C2" w14:textId="77777777" w:rsidTr="00156C3B">
        <w:trPr>
          <w:trHeight w:val="300"/>
        </w:trPr>
        <w:tc>
          <w:tcPr>
            <w:tcW w:w="2127" w:type="dxa"/>
            <w:noWrap/>
            <w:vAlign w:val="center"/>
            <w:hideMark/>
          </w:tcPr>
          <w:p w14:paraId="59929846" w14:textId="77777777" w:rsidR="00266AFF" w:rsidRPr="006B6C16" w:rsidRDefault="00266AFF" w:rsidP="00DC7374">
            <w:pPr>
              <w:spacing w:after="0" w:line="240" w:lineRule="auto"/>
              <w:jc w:val="center"/>
              <w:rPr>
                <w:rFonts w:ascii="Courier New" w:hAnsi="Courier New" w:cs="Courier New"/>
                <w:b/>
                <w:bCs/>
                <w:lang w:val="en-US"/>
              </w:rPr>
            </w:pPr>
            <w:r w:rsidRPr="006B6C16">
              <w:rPr>
                <w:rFonts w:ascii="Courier New" w:hAnsi="Courier New" w:cs="Courier New"/>
                <w:b/>
                <w:bCs/>
                <w:lang w:val="en-US"/>
              </w:rPr>
              <w:t>10STWL000000AV1P</w:t>
            </w:r>
          </w:p>
        </w:tc>
        <w:tc>
          <w:tcPr>
            <w:tcW w:w="850" w:type="dxa"/>
            <w:noWrap/>
            <w:vAlign w:val="center"/>
            <w:hideMark/>
          </w:tcPr>
          <w:p w14:paraId="67E8AA8A" w14:textId="77777777" w:rsidR="00266AFF" w:rsidRPr="006B6C16" w:rsidRDefault="00266AFF" w:rsidP="00DC7374">
            <w:pPr>
              <w:spacing w:after="0" w:line="240" w:lineRule="auto"/>
              <w:jc w:val="center"/>
              <w:rPr>
                <w:rFonts w:cs="Arial"/>
                <w:lang w:val="en-US"/>
              </w:rPr>
            </w:pPr>
            <w:r w:rsidRPr="006B6C16">
              <w:rPr>
                <w:rFonts w:cs="Arial"/>
                <w:lang w:val="en-US"/>
              </w:rPr>
              <w:t>rad/s</w:t>
            </w:r>
          </w:p>
        </w:tc>
        <w:tc>
          <w:tcPr>
            <w:tcW w:w="819" w:type="dxa"/>
            <w:noWrap/>
            <w:vAlign w:val="center"/>
            <w:hideMark/>
          </w:tcPr>
          <w:p w14:paraId="63E36CA9" w14:textId="77777777" w:rsidR="00266AFF" w:rsidRPr="006B6C16" w:rsidRDefault="00266AFF" w:rsidP="00DC7374">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26CC8B41" w14:textId="77777777" w:rsidR="00266AFF" w:rsidRPr="006B6C16" w:rsidRDefault="00266AFF" w:rsidP="00DC7374">
            <w:pPr>
              <w:spacing w:after="0" w:line="240" w:lineRule="auto"/>
              <w:rPr>
                <w:rFonts w:cs="Arial"/>
                <w:lang w:val="en-US"/>
              </w:rPr>
            </w:pPr>
            <w:r w:rsidRPr="006B6C16">
              <w:rPr>
                <w:rFonts w:cs="Arial"/>
                <w:lang w:val="en-US"/>
              </w:rPr>
              <w:t>VUT Steering Wheel Angle Velocity</w:t>
            </w:r>
          </w:p>
        </w:tc>
      </w:tr>
      <w:tr w:rsidR="002A3CEE" w:rsidRPr="006B6C16" w14:paraId="081DB765" w14:textId="77777777" w:rsidTr="00156C3B">
        <w:trPr>
          <w:trHeight w:val="300"/>
        </w:trPr>
        <w:tc>
          <w:tcPr>
            <w:tcW w:w="2127" w:type="dxa"/>
            <w:noWrap/>
            <w:vAlign w:val="center"/>
          </w:tcPr>
          <w:p w14:paraId="4BCF8B92" w14:textId="7A317641" w:rsidR="002A3CEE" w:rsidRPr="006B6C16" w:rsidRDefault="002A3CEE" w:rsidP="002A3CEE">
            <w:pPr>
              <w:spacing w:after="0" w:line="240" w:lineRule="auto"/>
              <w:jc w:val="center"/>
              <w:rPr>
                <w:rFonts w:ascii="Courier New" w:hAnsi="Courier New" w:cs="Courier New"/>
                <w:b/>
                <w:bCs/>
                <w:lang w:val="en-US"/>
              </w:rPr>
            </w:pPr>
            <w:r w:rsidRPr="006B6C16">
              <w:rPr>
                <w:rFonts w:ascii="Courier New" w:hAnsi="Courier New" w:cs="Courier New"/>
                <w:b/>
                <w:bCs/>
                <w:lang w:val="en-US"/>
              </w:rPr>
              <w:t>10STWL000000A</w:t>
            </w:r>
            <w:r>
              <w:rPr>
                <w:rFonts w:ascii="Courier New" w:hAnsi="Courier New" w:cs="Courier New"/>
                <w:b/>
                <w:bCs/>
                <w:lang w:val="en-US"/>
              </w:rPr>
              <w:t>N</w:t>
            </w:r>
            <w:r w:rsidRPr="006B6C16">
              <w:rPr>
                <w:rFonts w:ascii="Courier New" w:hAnsi="Courier New" w:cs="Courier New"/>
                <w:b/>
                <w:bCs/>
                <w:lang w:val="en-US"/>
              </w:rPr>
              <w:t>1P</w:t>
            </w:r>
          </w:p>
        </w:tc>
        <w:tc>
          <w:tcPr>
            <w:tcW w:w="850" w:type="dxa"/>
            <w:noWrap/>
            <w:vAlign w:val="center"/>
          </w:tcPr>
          <w:p w14:paraId="742A40C5" w14:textId="5692857C" w:rsidR="002A3CEE" w:rsidRPr="006B6C16" w:rsidRDefault="002A3CEE" w:rsidP="002A3CEE">
            <w:pPr>
              <w:spacing w:after="0" w:line="240" w:lineRule="auto"/>
              <w:jc w:val="center"/>
              <w:rPr>
                <w:rFonts w:cs="Arial"/>
                <w:lang w:val="en-US"/>
              </w:rPr>
            </w:pPr>
            <w:r w:rsidRPr="006B6C16">
              <w:rPr>
                <w:rFonts w:cs="Arial"/>
                <w:lang w:val="en-US"/>
              </w:rPr>
              <w:t>rad</w:t>
            </w:r>
          </w:p>
        </w:tc>
        <w:tc>
          <w:tcPr>
            <w:tcW w:w="819" w:type="dxa"/>
            <w:noWrap/>
            <w:vAlign w:val="center"/>
          </w:tcPr>
          <w:p w14:paraId="1403B284" w14:textId="4E17D936" w:rsidR="002A3CEE" w:rsidRPr="006B6C16" w:rsidRDefault="002A3CEE" w:rsidP="002A3CEE">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6CE4299F" w14:textId="03F4CD6E" w:rsidR="002A3CEE" w:rsidRPr="006B6C16" w:rsidRDefault="002A3CEE" w:rsidP="002A3CEE">
            <w:pPr>
              <w:spacing w:after="0" w:line="240" w:lineRule="auto"/>
              <w:rPr>
                <w:rFonts w:cs="Arial"/>
                <w:lang w:val="en-US"/>
              </w:rPr>
            </w:pPr>
            <w:r w:rsidRPr="006B6C16">
              <w:rPr>
                <w:rFonts w:cs="Arial"/>
                <w:lang w:val="en-US"/>
              </w:rPr>
              <w:t>VUT Steering Wheel Angle</w:t>
            </w:r>
          </w:p>
        </w:tc>
      </w:tr>
      <w:tr w:rsidR="0051137A" w:rsidRPr="006B6C16" w14:paraId="0A71F3BC" w14:textId="77777777" w:rsidTr="00156C3B">
        <w:trPr>
          <w:trHeight w:val="300"/>
        </w:trPr>
        <w:tc>
          <w:tcPr>
            <w:tcW w:w="2127" w:type="dxa"/>
            <w:noWrap/>
            <w:vAlign w:val="center"/>
          </w:tcPr>
          <w:p w14:paraId="1922C034" w14:textId="6C9459B4"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10STWL000000</w:t>
            </w:r>
            <w:r>
              <w:rPr>
                <w:rFonts w:ascii="Courier New" w:hAnsi="Courier New" w:cs="Courier New"/>
                <w:b/>
                <w:bCs/>
                <w:lang w:val="en-US"/>
              </w:rPr>
              <w:t>MO</w:t>
            </w:r>
            <w:r w:rsidRPr="006B6C16">
              <w:rPr>
                <w:rFonts w:ascii="Courier New" w:hAnsi="Courier New" w:cs="Courier New"/>
                <w:b/>
                <w:bCs/>
                <w:lang w:val="en-US"/>
              </w:rPr>
              <w:t>1P</w:t>
            </w:r>
          </w:p>
        </w:tc>
        <w:tc>
          <w:tcPr>
            <w:tcW w:w="850" w:type="dxa"/>
            <w:noWrap/>
            <w:vAlign w:val="center"/>
          </w:tcPr>
          <w:p w14:paraId="65345C09" w14:textId="124241B5" w:rsidR="0051137A" w:rsidRPr="006B6C16" w:rsidRDefault="0051137A" w:rsidP="0051137A">
            <w:pPr>
              <w:spacing w:after="0" w:line="240" w:lineRule="auto"/>
              <w:jc w:val="center"/>
              <w:rPr>
                <w:rFonts w:cs="Arial"/>
                <w:lang w:val="en-US"/>
              </w:rPr>
            </w:pPr>
            <w:r>
              <w:rPr>
                <w:rFonts w:cs="Arial"/>
                <w:lang w:val="en-US"/>
              </w:rPr>
              <w:t>Nm</w:t>
            </w:r>
          </w:p>
        </w:tc>
        <w:tc>
          <w:tcPr>
            <w:tcW w:w="819" w:type="dxa"/>
            <w:noWrap/>
            <w:vAlign w:val="center"/>
          </w:tcPr>
          <w:p w14:paraId="24BBBA9C" w14:textId="12DF8536" w:rsidR="0051137A" w:rsidRPr="006B6C16" w:rsidRDefault="0051137A" w:rsidP="0051137A">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50F2B761" w14:textId="240634E5" w:rsidR="0051137A" w:rsidRPr="006B6C16" w:rsidRDefault="0051137A" w:rsidP="0051137A">
            <w:pPr>
              <w:spacing w:after="0" w:line="240" w:lineRule="auto"/>
              <w:rPr>
                <w:rFonts w:cs="Arial"/>
                <w:lang w:val="en-US"/>
              </w:rPr>
            </w:pPr>
            <w:r w:rsidRPr="006B6C16">
              <w:rPr>
                <w:rFonts w:cs="Arial"/>
                <w:lang w:val="en-US"/>
              </w:rPr>
              <w:t xml:space="preserve">VUT Steering Wheel </w:t>
            </w:r>
            <w:r>
              <w:rPr>
                <w:rFonts w:cs="Arial"/>
                <w:lang w:val="en-US"/>
              </w:rPr>
              <w:t>torque</w:t>
            </w:r>
          </w:p>
        </w:tc>
      </w:tr>
      <w:tr w:rsidR="0051137A" w:rsidRPr="006B6C16" w14:paraId="2ACFA903" w14:textId="77777777" w:rsidTr="00156C3B">
        <w:trPr>
          <w:trHeight w:val="300"/>
        </w:trPr>
        <w:tc>
          <w:tcPr>
            <w:tcW w:w="2127" w:type="dxa"/>
            <w:noWrap/>
            <w:vAlign w:val="center"/>
            <w:hideMark/>
          </w:tcPr>
          <w:p w14:paraId="76A84357"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10TFCW000000EV00</w:t>
            </w:r>
          </w:p>
        </w:tc>
        <w:tc>
          <w:tcPr>
            <w:tcW w:w="850" w:type="dxa"/>
            <w:noWrap/>
            <w:vAlign w:val="center"/>
            <w:hideMark/>
          </w:tcPr>
          <w:p w14:paraId="302C65D4" w14:textId="77777777" w:rsidR="0051137A" w:rsidRPr="006B6C16" w:rsidRDefault="0051137A" w:rsidP="0051137A">
            <w:pPr>
              <w:spacing w:after="0" w:line="240" w:lineRule="auto"/>
              <w:jc w:val="center"/>
              <w:rPr>
                <w:rFonts w:cs="Arial"/>
                <w:lang w:val="en-US"/>
              </w:rPr>
            </w:pPr>
            <w:r w:rsidRPr="006B6C16">
              <w:rPr>
                <w:rFonts w:cs="Arial"/>
                <w:lang w:val="en-US"/>
              </w:rPr>
              <w:t>1</w:t>
            </w:r>
          </w:p>
        </w:tc>
        <w:tc>
          <w:tcPr>
            <w:tcW w:w="819" w:type="dxa"/>
            <w:noWrap/>
            <w:vAlign w:val="center"/>
            <w:hideMark/>
          </w:tcPr>
          <w:p w14:paraId="324B4E5B"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w:t>
            </w:r>
          </w:p>
        </w:tc>
        <w:tc>
          <w:tcPr>
            <w:tcW w:w="6410" w:type="dxa"/>
            <w:vAlign w:val="center"/>
            <w:hideMark/>
          </w:tcPr>
          <w:p w14:paraId="0E09D8D2" w14:textId="77777777" w:rsidR="0051137A" w:rsidRPr="006B6C16" w:rsidRDefault="0051137A" w:rsidP="0051137A">
            <w:pPr>
              <w:spacing w:after="0" w:line="240" w:lineRule="auto"/>
              <w:rPr>
                <w:rFonts w:cs="Arial"/>
                <w:lang w:val="en-US"/>
              </w:rPr>
            </w:pPr>
            <w:r w:rsidRPr="006B6C16">
              <w:rPr>
                <w:rFonts w:cs="Arial"/>
                <w:lang w:val="en-US"/>
              </w:rPr>
              <w:t>FCW acoustical</w:t>
            </w:r>
          </w:p>
        </w:tc>
      </w:tr>
      <w:tr w:rsidR="0051137A" w:rsidRPr="006B6C16" w14:paraId="494F36F3" w14:textId="77777777" w:rsidTr="00156C3B">
        <w:trPr>
          <w:trHeight w:val="300"/>
        </w:trPr>
        <w:tc>
          <w:tcPr>
            <w:tcW w:w="2127" w:type="dxa"/>
            <w:noWrap/>
            <w:vAlign w:val="center"/>
            <w:hideMark/>
          </w:tcPr>
          <w:p w14:paraId="7B939ED2"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10VEHC000000ACXP</w:t>
            </w:r>
          </w:p>
        </w:tc>
        <w:tc>
          <w:tcPr>
            <w:tcW w:w="850" w:type="dxa"/>
            <w:noWrap/>
            <w:vAlign w:val="center"/>
            <w:hideMark/>
          </w:tcPr>
          <w:p w14:paraId="6940CA1C" w14:textId="77777777" w:rsidR="0051137A" w:rsidRPr="006B6C16" w:rsidRDefault="0051137A" w:rsidP="0051137A">
            <w:pPr>
              <w:spacing w:after="0" w:line="240" w:lineRule="auto"/>
              <w:jc w:val="center"/>
              <w:rPr>
                <w:rFonts w:cs="Arial"/>
                <w:lang w:val="en-US"/>
              </w:rPr>
            </w:pPr>
            <w:r w:rsidRPr="006B6C16">
              <w:rPr>
                <w:rFonts w:cs="Arial"/>
                <w:lang w:val="en-US"/>
              </w:rPr>
              <w:t>m/(s*s)</w:t>
            </w:r>
          </w:p>
        </w:tc>
        <w:tc>
          <w:tcPr>
            <w:tcW w:w="819" w:type="dxa"/>
            <w:noWrap/>
            <w:vAlign w:val="center"/>
            <w:hideMark/>
          </w:tcPr>
          <w:p w14:paraId="75967CB2"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293AA16A" w14:textId="77777777" w:rsidR="0051137A" w:rsidRPr="006B6C16" w:rsidRDefault="0051137A" w:rsidP="0051137A">
            <w:pPr>
              <w:spacing w:after="0" w:line="240" w:lineRule="auto"/>
              <w:rPr>
                <w:rFonts w:cs="Arial"/>
                <w:lang w:val="en-US"/>
              </w:rPr>
            </w:pPr>
            <w:r w:rsidRPr="006B6C16">
              <w:rPr>
                <w:rFonts w:cs="Arial"/>
                <w:lang w:val="en-US"/>
              </w:rPr>
              <w:t>VUT Longitudinal Acceleration</w:t>
            </w:r>
          </w:p>
        </w:tc>
      </w:tr>
      <w:tr w:rsidR="0051137A" w:rsidRPr="006B6C16" w14:paraId="5ECD7548" w14:textId="77777777" w:rsidTr="00156C3B">
        <w:trPr>
          <w:trHeight w:val="300"/>
        </w:trPr>
        <w:tc>
          <w:tcPr>
            <w:tcW w:w="2127" w:type="dxa"/>
            <w:noWrap/>
            <w:vAlign w:val="center"/>
          </w:tcPr>
          <w:p w14:paraId="7EFBE124"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10VEHC000000AVZP</w:t>
            </w:r>
          </w:p>
        </w:tc>
        <w:tc>
          <w:tcPr>
            <w:tcW w:w="850" w:type="dxa"/>
            <w:noWrap/>
            <w:vAlign w:val="center"/>
          </w:tcPr>
          <w:p w14:paraId="1FF90C41" w14:textId="77777777" w:rsidR="0051137A" w:rsidRPr="006B6C16" w:rsidRDefault="0051137A" w:rsidP="0051137A">
            <w:pPr>
              <w:spacing w:after="0" w:line="240" w:lineRule="auto"/>
              <w:jc w:val="center"/>
              <w:rPr>
                <w:rFonts w:cs="Arial"/>
                <w:lang w:val="en-US"/>
              </w:rPr>
            </w:pPr>
            <w:r w:rsidRPr="006B6C16">
              <w:rPr>
                <w:rFonts w:cs="Arial"/>
                <w:lang w:val="en-US"/>
              </w:rPr>
              <w:t>rad/s</w:t>
            </w:r>
          </w:p>
        </w:tc>
        <w:tc>
          <w:tcPr>
            <w:tcW w:w="819" w:type="dxa"/>
            <w:noWrap/>
            <w:vAlign w:val="center"/>
          </w:tcPr>
          <w:p w14:paraId="3057DBED"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1DY</w:t>
            </w:r>
          </w:p>
        </w:tc>
        <w:tc>
          <w:tcPr>
            <w:tcW w:w="6410" w:type="dxa"/>
            <w:vAlign w:val="center"/>
          </w:tcPr>
          <w:p w14:paraId="359CE36C" w14:textId="77777777" w:rsidR="0051137A" w:rsidRPr="006B6C16" w:rsidRDefault="0051137A" w:rsidP="0051137A">
            <w:pPr>
              <w:spacing w:after="0" w:line="240" w:lineRule="auto"/>
              <w:rPr>
                <w:rFonts w:cs="Arial"/>
                <w:lang w:val="en-US"/>
              </w:rPr>
            </w:pPr>
            <w:r w:rsidRPr="006B6C16">
              <w:rPr>
                <w:rFonts w:cs="Arial"/>
                <w:lang w:val="en-US"/>
              </w:rPr>
              <w:t>VUT Yaw Rate</w:t>
            </w:r>
          </w:p>
        </w:tc>
      </w:tr>
      <w:tr w:rsidR="0051137A" w:rsidRPr="006B6C16" w14:paraId="320DD811" w14:textId="77777777" w:rsidTr="00156C3B">
        <w:trPr>
          <w:trHeight w:val="300"/>
        </w:trPr>
        <w:tc>
          <w:tcPr>
            <w:tcW w:w="2127" w:type="dxa"/>
            <w:noWrap/>
            <w:vAlign w:val="center"/>
            <w:hideMark/>
          </w:tcPr>
          <w:p w14:paraId="0B193D33"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10VEHC000000DSXP</w:t>
            </w:r>
          </w:p>
        </w:tc>
        <w:tc>
          <w:tcPr>
            <w:tcW w:w="850" w:type="dxa"/>
            <w:noWrap/>
            <w:vAlign w:val="center"/>
            <w:hideMark/>
          </w:tcPr>
          <w:p w14:paraId="624D9289"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54FB76C6"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4E085E13" w14:textId="77777777" w:rsidR="0051137A" w:rsidRPr="006B6C16" w:rsidRDefault="0051137A" w:rsidP="0051137A">
            <w:pPr>
              <w:spacing w:after="0" w:line="240" w:lineRule="auto"/>
              <w:rPr>
                <w:rFonts w:cs="Arial"/>
                <w:lang w:val="en-US"/>
              </w:rPr>
            </w:pPr>
            <w:r w:rsidRPr="006B6C16">
              <w:rPr>
                <w:rFonts w:cs="Arial"/>
                <w:lang w:val="en-US"/>
              </w:rPr>
              <w:t>VUT Position X</w:t>
            </w:r>
          </w:p>
        </w:tc>
      </w:tr>
      <w:tr w:rsidR="0051137A" w:rsidRPr="006B6C16" w14:paraId="62E4CABE" w14:textId="77777777" w:rsidTr="00156C3B">
        <w:trPr>
          <w:trHeight w:val="300"/>
        </w:trPr>
        <w:tc>
          <w:tcPr>
            <w:tcW w:w="2127" w:type="dxa"/>
            <w:noWrap/>
            <w:vAlign w:val="center"/>
            <w:hideMark/>
          </w:tcPr>
          <w:p w14:paraId="5826E3DC"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10VEHC000000DSYP</w:t>
            </w:r>
          </w:p>
        </w:tc>
        <w:tc>
          <w:tcPr>
            <w:tcW w:w="850" w:type="dxa"/>
            <w:noWrap/>
            <w:vAlign w:val="center"/>
            <w:hideMark/>
          </w:tcPr>
          <w:p w14:paraId="67004709"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10B2157D"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1AEF217F" w14:textId="77777777" w:rsidR="0051137A" w:rsidRPr="006B6C16" w:rsidRDefault="0051137A" w:rsidP="0051137A">
            <w:pPr>
              <w:spacing w:after="0" w:line="240" w:lineRule="auto"/>
              <w:rPr>
                <w:rFonts w:cs="Arial"/>
                <w:lang w:val="en-US"/>
              </w:rPr>
            </w:pPr>
            <w:r w:rsidRPr="006B6C16">
              <w:rPr>
                <w:rFonts w:cs="Arial"/>
                <w:lang w:val="en-US"/>
              </w:rPr>
              <w:t>VUT Position Y</w:t>
            </w:r>
          </w:p>
        </w:tc>
      </w:tr>
      <w:tr w:rsidR="0051137A" w:rsidRPr="006B6C16" w14:paraId="1955D39B" w14:textId="77777777" w:rsidTr="00156C3B">
        <w:trPr>
          <w:trHeight w:val="300"/>
        </w:trPr>
        <w:tc>
          <w:tcPr>
            <w:tcW w:w="2127" w:type="dxa"/>
            <w:noWrap/>
            <w:vAlign w:val="center"/>
            <w:hideMark/>
          </w:tcPr>
          <w:p w14:paraId="7E42D168"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10VEHC000000VEXP</w:t>
            </w:r>
          </w:p>
        </w:tc>
        <w:tc>
          <w:tcPr>
            <w:tcW w:w="850" w:type="dxa"/>
            <w:noWrap/>
            <w:vAlign w:val="center"/>
            <w:hideMark/>
          </w:tcPr>
          <w:p w14:paraId="646882AF" w14:textId="77777777" w:rsidR="0051137A" w:rsidRPr="006B6C16" w:rsidRDefault="0051137A" w:rsidP="0051137A">
            <w:pPr>
              <w:spacing w:after="0" w:line="240" w:lineRule="auto"/>
              <w:jc w:val="center"/>
              <w:rPr>
                <w:rFonts w:cs="Arial"/>
                <w:lang w:val="en-US"/>
              </w:rPr>
            </w:pPr>
            <w:r w:rsidRPr="006B6C16">
              <w:rPr>
                <w:rFonts w:cs="Arial"/>
                <w:lang w:val="en-US"/>
              </w:rPr>
              <w:t>m/s</w:t>
            </w:r>
          </w:p>
        </w:tc>
        <w:tc>
          <w:tcPr>
            <w:tcW w:w="819" w:type="dxa"/>
            <w:noWrap/>
            <w:vAlign w:val="center"/>
            <w:hideMark/>
          </w:tcPr>
          <w:p w14:paraId="186A4FD0"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4184A90B" w14:textId="77777777" w:rsidR="0051137A" w:rsidRPr="006B6C16" w:rsidRDefault="0051137A" w:rsidP="0051137A">
            <w:pPr>
              <w:spacing w:after="0" w:line="240" w:lineRule="auto"/>
              <w:rPr>
                <w:rFonts w:cs="Arial"/>
                <w:lang w:val="en-US"/>
              </w:rPr>
            </w:pPr>
            <w:r w:rsidRPr="006B6C16">
              <w:rPr>
                <w:rFonts w:cs="Arial"/>
                <w:lang w:val="en-US"/>
              </w:rPr>
              <w:t>VUT Longitudinal Velocity</w:t>
            </w:r>
          </w:p>
        </w:tc>
      </w:tr>
      <w:tr w:rsidR="0051137A" w:rsidRPr="006B6C16" w14:paraId="39879A62" w14:textId="77777777" w:rsidTr="00156C3B">
        <w:trPr>
          <w:trHeight w:val="300"/>
        </w:trPr>
        <w:tc>
          <w:tcPr>
            <w:tcW w:w="2127" w:type="dxa"/>
            <w:noWrap/>
            <w:vAlign w:val="center"/>
            <w:hideMark/>
          </w:tcPr>
          <w:p w14:paraId="0CA3952A"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10VEHC00DI00DCYP</w:t>
            </w:r>
          </w:p>
        </w:tc>
        <w:tc>
          <w:tcPr>
            <w:tcW w:w="850" w:type="dxa"/>
            <w:noWrap/>
            <w:vAlign w:val="center"/>
            <w:hideMark/>
          </w:tcPr>
          <w:p w14:paraId="7A9E140B"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1D73D525"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7FC4BCB0" w14:textId="77777777" w:rsidR="0051137A" w:rsidRPr="006B6C16" w:rsidRDefault="0051137A" w:rsidP="0051137A">
            <w:pPr>
              <w:spacing w:after="0" w:line="240" w:lineRule="auto"/>
              <w:rPr>
                <w:rFonts w:cs="Arial"/>
                <w:lang w:val="en-US"/>
              </w:rPr>
            </w:pPr>
            <w:r w:rsidRPr="006B6C16">
              <w:rPr>
                <w:rFonts w:cs="Arial"/>
                <w:lang w:val="en-US"/>
              </w:rPr>
              <w:t>VUT Lateral Path Error</w:t>
            </w:r>
          </w:p>
        </w:tc>
      </w:tr>
      <w:tr w:rsidR="0051137A" w:rsidRPr="006B6C16" w14:paraId="6D6E803E" w14:textId="77777777" w:rsidTr="00156C3B">
        <w:trPr>
          <w:trHeight w:val="300"/>
        </w:trPr>
        <w:tc>
          <w:tcPr>
            <w:tcW w:w="2127" w:type="dxa"/>
            <w:noWrap/>
            <w:vAlign w:val="center"/>
            <w:hideMark/>
          </w:tcPr>
          <w:p w14:paraId="223A718D"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10VEHC00DI00DSXP</w:t>
            </w:r>
          </w:p>
        </w:tc>
        <w:tc>
          <w:tcPr>
            <w:tcW w:w="850" w:type="dxa"/>
            <w:noWrap/>
            <w:vAlign w:val="center"/>
            <w:hideMark/>
          </w:tcPr>
          <w:p w14:paraId="372300CB"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54E24C07"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088B920C" w14:textId="77777777" w:rsidR="0051137A" w:rsidRPr="006B6C16" w:rsidRDefault="0051137A" w:rsidP="0051137A">
            <w:pPr>
              <w:spacing w:after="0" w:line="240" w:lineRule="auto"/>
              <w:rPr>
                <w:rFonts w:cs="Arial"/>
                <w:lang w:val="en-US"/>
              </w:rPr>
            </w:pPr>
            <w:r w:rsidRPr="006B6C16">
              <w:rPr>
                <w:rFonts w:cs="Arial"/>
                <w:lang w:val="en-US"/>
              </w:rPr>
              <w:t>Headway Distance VUT - Target</w:t>
            </w:r>
          </w:p>
        </w:tc>
      </w:tr>
      <w:tr w:rsidR="0051137A" w:rsidRPr="006B6C16" w14:paraId="32D5E481" w14:textId="77777777" w:rsidTr="00156C3B">
        <w:trPr>
          <w:trHeight w:val="300"/>
        </w:trPr>
        <w:tc>
          <w:tcPr>
            <w:tcW w:w="2127" w:type="dxa"/>
            <w:noWrap/>
            <w:vAlign w:val="center"/>
            <w:hideMark/>
          </w:tcPr>
          <w:p w14:paraId="433AB8F8" w14:textId="77777777"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10VEHC00DI00DSYP</w:t>
            </w:r>
          </w:p>
        </w:tc>
        <w:tc>
          <w:tcPr>
            <w:tcW w:w="850" w:type="dxa"/>
            <w:noWrap/>
            <w:vAlign w:val="center"/>
            <w:hideMark/>
          </w:tcPr>
          <w:p w14:paraId="3ED6D20B"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5244C291"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32E914F6" w14:textId="77777777" w:rsidR="0051137A" w:rsidRPr="006B6C16" w:rsidRDefault="0051137A" w:rsidP="0051137A">
            <w:pPr>
              <w:spacing w:after="0" w:line="240" w:lineRule="auto"/>
              <w:rPr>
                <w:rFonts w:cs="Arial"/>
                <w:lang w:val="en-US"/>
              </w:rPr>
            </w:pPr>
            <w:r w:rsidRPr="006B6C16">
              <w:rPr>
                <w:rFonts w:cs="Arial"/>
                <w:lang w:val="en-US"/>
              </w:rPr>
              <w:t>Lateral Distance VUT - Target</w:t>
            </w:r>
          </w:p>
        </w:tc>
      </w:tr>
      <w:tr w:rsidR="0051137A" w:rsidRPr="006B6C16" w14:paraId="13ED406C" w14:textId="77777777" w:rsidTr="00156C3B">
        <w:trPr>
          <w:trHeight w:val="300"/>
        </w:trPr>
        <w:tc>
          <w:tcPr>
            <w:tcW w:w="2127" w:type="dxa"/>
            <w:noWrap/>
            <w:vAlign w:val="center"/>
            <w:hideMark/>
          </w:tcPr>
          <w:p w14:paraId="05724C91" w14:textId="66F31939" w:rsidR="00064635" w:rsidRDefault="00064635"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TWCA</w:t>
            </w:r>
            <w:r w:rsidRPr="006B6C16">
              <w:rPr>
                <w:rFonts w:ascii="Courier New" w:hAnsi="Courier New" w:cs="Courier New"/>
                <w:b/>
                <w:bCs/>
                <w:lang w:val="en-US"/>
              </w:rPr>
              <w:t>000000DSXP</w:t>
            </w:r>
          </w:p>
          <w:p w14:paraId="52ABF91C" w14:textId="78CDACFD"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20CYCL000000DSXP</w:t>
            </w:r>
          </w:p>
        </w:tc>
        <w:tc>
          <w:tcPr>
            <w:tcW w:w="850" w:type="dxa"/>
            <w:noWrap/>
            <w:vAlign w:val="center"/>
            <w:hideMark/>
          </w:tcPr>
          <w:p w14:paraId="2A80959E"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21F89E33"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59D9CF29" w14:textId="77777777" w:rsidR="0051137A" w:rsidRPr="006B6C16" w:rsidRDefault="0051137A" w:rsidP="0051137A">
            <w:pPr>
              <w:spacing w:after="0" w:line="240" w:lineRule="auto"/>
              <w:rPr>
                <w:rFonts w:cs="Arial"/>
                <w:lang w:val="en-US"/>
              </w:rPr>
            </w:pPr>
            <w:r w:rsidRPr="006B6C16">
              <w:rPr>
                <w:rFonts w:cs="Arial"/>
                <w:lang w:val="en-US"/>
              </w:rPr>
              <w:t>Cyclist Position X</w:t>
            </w:r>
          </w:p>
        </w:tc>
      </w:tr>
      <w:tr w:rsidR="0051137A" w:rsidRPr="006B6C16" w14:paraId="788C49B6" w14:textId="77777777" w:rsidTr="00156C3B">
        <w:trPr>
          <w:trHeight w:val="300"/>
        </w:trPr>
        <w:tc>
          <w:tcPr>
            <w:tcW w:w="2127" w:type="dxa"/>
            <w:noWrap/>
            <w:vAlign w:val="center"/>
            <w:hideMark/>
          </w:tcPr>
          <w:p w14:paraId="4781B3D8" w14:textId="77777777" w:rsidR="00064635" w:rsidRDefault="00064635" w:rsidP="00064635">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TWCA</w:t>
            </w:r>
            <w:r w:rsidRPr="006B6C16">
              <w:rPr>
                <w:rFonts w:ascii="Courier New" w:hAnsi="Courier New" w:cs="Courier New"/>
                <w:b/>
                <w:bCs/>
                <w:lang w:val="en-US"/>
              </w:rPr>
              <w:t>000000DSYP</w:t>
            </w:r>
          </w:p>
          <w:p w14:paraId="0FCD31A0" w14:textId="4FB0AA4A" w:rsidR="0051137A" w:rsidRPr="006B6C16" w:rsidRDefault="0051137A" w:rsidP="00064635">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20CYCL000000DSYP</w:t>
            </w:r>
          </w:p>
        </w:tc>
        <w:tc>
          <w:tcPr>
            <w:tcW w:w="850" w:type="dxa"/>
            <w:noWrap/>
            <w:vAlign w:val="center"/>
            <w:hideMark/>
          </w:tcPr>
          <w:p w14:paraId="4DF5780D"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5D0B7C03"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1CA17182" w14:textId="77777777" w:rsidR="0051137A" w:rsidRPr="006B6C16" w:rsidRDefault="0051137A" w:rsidP="0051137A">
            <w:pPr>
              <w:spacing w:after="0" w:line="240" w:lineRule="auto"/>
              <w:rPr>
                <w:rFonts w:cs="Arial"/>
                <w:lang w:val="en-US"/>
              </w:rPr>
            </w:pPr>
            <w:r w:rsidRPr="006B6C16">
              <w:rPr>
                <w:rFonts w:cs="Arial"/>
                <w:lang w:val="en-US"/>
              </w:rPr>
              <w:t>Cyclist Position Y</w:t>
            </w:r>
          </w:p>
        </w:tc>
      </w:tr>
      <w:tr w:rsidR="0051137A" w:rsidRPr="006B6C16" w14:paraId="215E9A5B" w14:textId="77777777" w:rsidTr="00156C3B">
        <w:trPr>
          <w:trHeight w:val="300"/>
        </w:trPr>
        <w:tc>
          <w:tcPr>
            <w:tcW w:w="2127" w:type="dxa"/>
            <w:noWrap/>
            <w:vAlign w:val="center"/>
            <w:hideMark/>
          </w:tcPr>
          <w:p w14:paraId="39E479BC" w14:textId="4C2AC53C" w:rsidR="00064635" w:rsidRDefault="00064635"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TWCA</w:t>
            </w:r>
            <w:r w:rsidRPr="006B6C16">
              <w:rPr>
                <w:rFonts w:ascii="Courier New" w:hAnsi="Courier New" w:cs="Courier New"/>
                <w:b/>
                <w:bCs/>
                <w:lang w:val="en-US"/>
              </w:rPr>
              <w:t xml:space="preserve">000000VEXP </w:t>
            </w:r>
          </w:p>
          <w:p w14:paraId="38F4C1E1" w14:textId="2BDF8B01"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20CYCL000000VEXP</w:t>
            </w:r>
          </w:p>
        </w:tc>
        <w:tc>
          <w:tcPr>
            <w:tcW w:w="850" w:type="dxa"/>
            <w:noWrap/>
            <w:vAlign w:val="center"/>
            <w:hideMark/>
          </w:tcPr>
          <w:p w14:paraId="20BEAAD5" w14:textId="77777777" w:rsidR="0051137A" w:rsidRPr="006B6C16" w:rsidRDefault="0051137A" w:rsidP="0051137A">
            <w:pPr>
              <w:spacing w:after="0" w:line="240" w:lineRule="auto"/>
              <w:jc w:val="center"/>
              <w:rPr>
                <w:rFonts w:cs="Arial"/>
                <w:lang w:val="en-US"/>
              </w:rPr>
            </w:pPr>
            <w:r w:rsidRPr="006B6C16">
              <w:rPr>
                <w:rFonts w:cs="Arial"/>
                <w:lang w:val="en-US"/>
              </w:rPr>
              <w:t>m/s</w:t>
            </w:r>
          </w:p>
        </w:tc>
        <w:tc>
          <w:tcPr>
            <w:tcW w:w="819" w:type="dxa"/>
            <w:noWrap/>
            <w:vAlign w:val="center"/>
            <w:hideMark/>
          </w:tcPr>
          <w:p w14:paraId="4DAC7BE7"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6D1A348B" w14:textId="77777777" w:rsidR="0051137A" w:rsidRPr="006B6C16" w:rsidRDefault="0051137A" w:rsidP="0051137A">
            <w:pPr>
              <w:spacing w:after="0" w:line="240" w:lineRule="auto"/>
              <w:rPr>
                <w:rFonts w:cs="Arial"/>
                <w:lang w:val="en-US"/>
              </w:rPr>
            </w:pPr>
            <w:r w:rsidRPr="006B6C16">
              <w:rPr>
                <w:rFonts w:cs="Arial"/>
                <w:lang w:val="en-US"/>
              </w:rPr>
              <w:t>Cyclist Longitudinal Velocity</w:t>
            </w:r>
          </w:p>
        </w:tc>
      </w:tr>
      <w:tr w:rsidR="0051137A" w:rsidRPr="006B6C16" w14:paraId="51D43C59" w14:textId="77777777" w:rsidTr="00156C3B">
        <w:trPr>
          <w:trHeight w:val="312"/>
        </w:trPr>
        <w:tc>
          <w:tcPr>
            <w:tcW w:w="2127" w:type="dxa"/>
            <w:noWrap/>
            <w:vAlign w:val="center"/>
            <w:hideMark/>
          </w:tcPr>
          <w:p w14:paraId="155A9710" w14:textId="72DA7227" w:rsidR="00064635" w:rsidRDefault="00064635"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TWCA</w:t>
            </w:r>
            <w:r w:rsidRPr="006B6C16">
              <w:rPr>
                <w:rFonts w:ascii="Courier New" w:hAnsi="Courier New" w:cs="Courier New"/>
                <w:b/>
                <w:bCs/>
                <w:lang w:val="en-US"/>
              </w:rPr>
              <w:t xml:space="preserve">000000VEYP </w:t>
            </w:r>
          </w:p>
          <w:p w14:paraId="4554513A" w14:textId="41AC9846"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20CYCL000000VEYP</w:t>
            </w:r>
          </w:p>
        </w:tc>
        <w:tc>
          <w:tcPr>
            <w:tcW w:w="850" w:type="dxa"/>
            <w:noWrap/>
            <w:vAlign w:val="center"/>
            <w:hideMark/>
          </w:tcPr>
          <w:p w14:paraId="4EBCF270" w14:textId="77777777" w:rsidR="0051137A" w:rsidRPr="006B6C16" w:rsidRDefault="0051137A" w:rsidP="0051137A">
            <w:pPr>
              <w:spacing w:after="0" w:line="240" w:lineRule="auto"/>
              <w:jc w:val="center"/>
              <w:rPr>
                <w:rFonts w:cs="Arial"/>
                <w:lang w:val="en-US"/>
              </w:rPr>
            </w:pPr>
            <w:r w:rsidRPr="006B6C16">
              <w:rPr>
                <w:rFonts w:cs="Arial"/>
                <w:lang w:val="en-US"/>
              </w:rPr>
              <w:t>m/s</w:t>
            </w:r>
          </w:p>
        </w:tc>
        <w:tc>
          <w:tcPr>
            <w:tcW w:w="819" w:type="dxa"/>
            <w:noWrap/>
            <w:vAlign w:val="center"/>
            <w:hideMark/>
          </w:tcPr>
          <w:p w14:paraId="41ADA0C2"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3CFD05CC" w14:textId="77777777" w:rsidR="0051137A" w:rsidRPr="006B6C16" w:rsidRDefault="0051137A" w:rsidP="0051137A">
            <w:pPr>
              <w:spacing w:after="0" w:line="240" w:lineRule="auto"/>
              <w:rPr>
                <w:rFonts w:cs="Arial"/>
                <w:lang w:val="en-US"/>
              </w:rPr>
            </w:pPr>
            <w:r w:rsidRPr="006B6C16">
              <w:rPr>
                <w:rFonts w:cs="Arial"/>
                <w:lang w:val="en-US"/>
              </w:rPr>
              <w:t>Cyclist Lateral Velocity</w:t>
            </w:r>
          </w:p>
        </w:tc>
      </w:tr>
      <w:tr w:rsidR="0051137A" w:rsidRPr="006B6C16" w14:paraId="5892BEB7" w14:textId="77777777" w:rsidTr="00156C3B">
        <w:trPr>
          <w:trHeight w:val="300"/>
        </w:trPr>
        <w:tc>
          <w:tcPr>
            <w:tcW w:w="2127" w:type="dxa"/>
            <w:noWrap/>
            <w:vAlign w:val="center"/>
            <w:hideMark/>
          </w:tcPr>
          <w:p w14:paraId="58AFBCB3" w14:textId="20319774" w:rsidR="00064635" w:rsidRDefault="00064635"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TWCA</w:t>
            </w:r>
            <w:r w:rsidRPr="006B6C16">
              <w:rPr>
                <w:rFonts w:ascii="Courier New" w:hAnsi="Courier New" w:cs="Courier New"/>
                <w:b/>
                <w:bCs/>
                <w:lang w:val="en-US"/>
              </w:rPr>
              <w:t>00DI00DCYP</w:t>
            </w:r>
          </w:p>
          <w:p w14:paraId="561C08FC" w14:textId="549E51AA" w:rsidR="0051137A" w:rsidRPr="006B6C16" w:rsidRDefault="0051137A" w:rsidP="0051137A">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20CYCL00DI00DCYP</w:t>
            </w:r>
          </w:p>
        </w:tc>
        <w:tc>
          <w:tcPr>
            <w:tcW w:w="850" w:type="dxa"/>
            <w:noWrap/>
            <w:vAlign w:val="center"/>
            <w:hideMark/>
          </w:tcPr>
          <w:p w14:paraId="0C917F8C" w14:textId="77777777" w:rsidR="0051137A" w:rsidRPr="006B6C16" w:rsidRDefault="0051137A" w:rsidP="0051137A">
            <w:pPr>
              <w:spacing w:after="0" w:line="240" w:lineRule="auto"/>
              <w:jc w:val="center"/>
              <w:rPr>
                <w:rFonts w:cs="Arial"/>
                <w:lang w:val="en-US"/>
              </w:rPr>
            </w:pPr>
            <w:r w:rsidRPr="006B6C16">
              <w:rPr>
                <w:rFonts w:cs="Arial"/>
                <w:lang w:val="en-US"/>
              </w:rPr>
              <w:t>m</w:t>
            </w:r>
          </w:p>
        </w:tc>
        <w:tc>
          <w:tcPr>
            <w:tcW w:w="819" w:type="dxa"/>
            <w:noWrap/>
            <w:vAlign w:val="center"/>
            <w:hideMark/>
          </w:tcPr>
          <w:p w14:paraId="44D6C2B9" w14:textId="77777777" w:rsidR="0051137A" w:rsidRPr="006B6C16" w:rsidRDefault="0051137A" w:rsidP="0051137A">
            <w:pPr>
              <w:spacing w:after="0" w:line="240" w:lineRule="auto"/>
              <w:jc w:val="center"/>
              <w:rPr>
                <w:rFonts w:cs="Arial"/>
                <w:color w:val="000000"/>
                <w:lang w:val="en-US"/>
              </w:rPr>
            </w:pPr>
            <w:r w:rsidRPr="006B6C16">
              <w:rPr>
                <w:rFonts w:cs="Arial"/>
                <w:color w:val="000000"/>
                <w:lang w:val="en-US"/>
              </w:rPr>
              <w:t>LOC</w:t>
            </w:r>
          </w:p>
        </w:tc>
        <w:tc>
          <w:tcPr>
            <w:tcW w:w="6410" w:type="dxa"/>
            <w:vAlign w:val="center"/>
            <w:hideMark/>
          </w:tcPr>
          <w:p w14:paraId="7DF91B21" w14:textId="77777777" w:rsidR="0051137A" w:rsidRPr="006B6C16" w:rsidRDefault="0051137A" w:rsidP="0051137A">
            <w:pPr>
              <w:spacing w:after="0" w:line="240" w:lineRule="auto"/>
              <w:rPr>
                <w:rFonts w:cs="Arial"/>
                <w:lang w:val="en-US"/>
              </w:rPr>
            </w:pPr>
            <w:r w:rsidRPr="006B6C16">
              <w:rPr>
                <w:rFonts w:cs="Arial"/>
                <w:lang w:val="en-US"/>
              </w:rPr>
              <w:t>Cyclist Lateral Path Error</w:t>
            </w:r>
          </w:p>
        </w:tc>
      </w:tr>
      <w:tr w:rsidR="00D30B60" w:rsidRPr="006B6C16" w14:paraId="47BB9843" w14:textId="77777777" w:rsidTr="00156C3B">
        <w:trPr>
          <w:trHeight w:val="300"/>
        </w:trPr>
        <w:tc>
          <w:tcPr>
            <w:tcW w:w="2127" w:type="dxa"/>
            <w:noWrap/>
            <w:vAlign w:val="center"/>
          </w:tcPr>
          <w:p w14:paraId="2696ACA0" w14:textId="51B4287B" w:rsidR="00064635" w:rsidRDefault="00064635"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TWCA</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AN</w:t>
            </w:r>
            <w:r w:rsidRPr="006B6C16">
              <w:rPr>
                <w:rFonts w:ascii="Courier New" w:hAnsi="Courier New" w:cs="Courier New"/>
                <w:b/>
                <w:bCs/>
                <w:lang w:val="en-US"/>
              </w:rPr>
              <w:t>YP</w:t>
            </w:r>
          </w:p>
          <w:p w14:paraId="3A71F9A6" w14:textId="4AD9F4F1"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w:t>
            </w:r>
            <w:r w:rsidR="006513DC">
              <w:rPr>
                <w:rFonts w:ascii="Courier New" w:hAnsi="Courier New" w:cs="Courier New"/>
                <w:b/>
                <w:bCs/>
                <w:lang w:val="en-US"/>
              </w:rPr>
              <w:t>00</w:t>
            </w:r>
            <w:r w:rsidRPr="006B6C16">
              <w:rPr>
                <w:rFonts w:ascii="Courier New" w:hAnsi="Courier New" w:cs="Courier New"/>
                <w:b/>
                <w:bCs/>
                <w:lang w:val="en-US"/>
              </w:rPr>
              <w:t>00</w:t>
            </w:r>
            <w:r w:rsidR="006513DC">
              <w:rPr>
                <w:rFonts w:ascii="Courier New" w:hAnsi="Courier New" w:cs="Courier New"/>
                <w:b/>
                <w:bCs/>
                <w:lang w:val="en-US"/>
              </w:rPr>
              <w:t>AN</w:t>
            </w:r>
            <w:r w:rsidRPr="006B6C16">
              <w:rPr>
                <w:rFonts w:ascii="Courier New" w:hAnsi="Courier New" w:cs="Courier New"/>
                <w:b/>
                <w:bCs/>
                <w:lang w:val="en-US"/>
              </w:rPr>
              <w:t>YP</w:t>
            </w:r>
          </w:p>
        </w:tc>
        <w:tc>
          <w:tcPr>
            <w:tcW w:w="850" w:type="dxa"/>
            <w:noWrap/>
            <w:vAlign w:val="center"/>
          </w:tcPr>
          <w:p w14:paraId="4183385C" w14:textId="1A0A9F4E" w:rsidR="00D30B60" w:rsidRPr="006B6C16" w:rsidRDefault="00D30B60" w:rsidP="00D30B60">
            <w:pPr>
              <w:spacing w:after="0" w:line="240" w:lineRule="auto"/>
              <w:jc w:val="center"/>
              <w:rPr>
                <w:rFonts w:cs="Arial"/>
                <w:lang w:val="en-US"/>
              </w:rPr>
            </w:pPr>
            <w:r w:rsidRPr="006B6C16">
              <w:rPr>
                <w:rFonts w:cs="Arial"/>
                <w:lang w:val="en-US"/>
              </w:rPr>
              <w:t>m</w:t>
            </w:r>
          </w:p>
        </w:tc>
        <w:tc>
          <w:tcPr>
            <w:tcW w:w="819" w:type="dxa"/>
            <w:noWrap/>
            <w:vAlign w:val="center"/>
          </w:tcPr>
          <w:p w14:paraId="62160034" w14:textId="248E34AD" w:rsidR="00D30B60" w:rsidRPr="006B6C16" w:rsidRDefault="00D30B60" w:rsidP="00D30B60">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0112C27B" w14:textId="324DBE13" w:rsidR="00D30B60" w:rsidRPr="006B6C16" w:rsidRDefault="006513DC" w:rsidP="00D30B60">
            <w:pPr>
              <w:spacing w:after="0" w:line="240" w:lineRule="auto"/>
              <w:rPr>
                <w:rFonts w:cs="Arial"/>
                <w:lang w:val="en-US"/>
              </w:rPr>
            </w:pPr>
            <w:r w:rsidRPr="006B6C16">
              <w:rPr>
                <w:rFonts w:cs="Arial"/>
                <w:lang w:val="en-US"/>
              </w:rPr>
              <w:t xml:space="preserve">Cyclist </w:t>
            </w:r>
            <w:r>
              <w:rPr>
                <w:rFonts w:cs="Arial"/>
                <w:lang w:val="en-US"/>
              </w:rPr>
              <w:t>Yaw Angle</w:t>
            </w:r>
          </w:p>
        </w:tc>
      </w:tr>
      <w:tr w:rsidR="00D30B60" w:rsidRPr="006B6C16" w14:paraId="0EA1767E" w14:textId="77777777" w:rsidTr="00156C3B">
        <w:trPr>
          <w:trHeight w:val="300"/>
        </w:trPr>
        <w:tc>
          <w:tcPr>
            <w:tcW w:w="2127" w:type="dxa"/>
            <w:noWrap/>
            <w:vAlign w:val="center"/>
          </w:tcPr>
          <w:p w14:paraId="79471CFF" w14:textId="355B9E2C" w:rsidR="00064635" w:rsidRDefault="00064635"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0325FF">
              <w:rPr>
                <w:rFonts w:ascii="Courier New" w:hAnsi="Courier New" w:cs="Courier New"/>
                <w:b/>
                <w:bCs/>
                <w:lang w:val="en-US"/>
              </w:rPr>
              <w:t>TWCA</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AV</w:t>
            </w:r>
            <w:r w:rsidRPr="006B6C16">
              <w:rPr>
                <w:rFonts w:ascii="Courier New" w:hAnsi="Courier New" w:cs="Courier New"/>
                <w:b/>
                <w:bCs/>
                <w:lang w:val="en-US"/>
              </w:rPr>
              <w:t>YP</w:t>
            </w:r>
          </w:p>
          <w:p w14:paraId="5E414429" w14:textId="2E07B8BE"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20CYCL00</w:t>
            </w:r>
            <w:r>
              <w:rPr>
                <w:rFonts w:ascii="Courier New" w:hAnsi="Courier New" w:cs="Courier New"/>
                <w:b/>
                <w:bCs/>
                <w:lang w:val="en-US"/>
              </w:rPr>
              <w:t>00</w:t>
            </w:r>
            <w:r w:rsidRPr="006B6C16">
              <w:rPr>
                <w:rFonts w:ascii="Courier New" w:hAnsi="Courier New" w:cs="Courier New"/>
                <w:b/>
                <w:bCs/>
                <w:lang w:val="en-US"/>
              </w:rPr>
              <w:t>00</w:t>
            </w:r>
            <w:r w:rsidR="006513DC">
              <w:rPr>
                <w:rFonts w:ascii="Courier New" w:hAnsi="Courier New" w:cs="Courier New"/>
                <w:b/>
                <w:bCs/>
                <w:lang w:val="en-US"/>
              </w:rPr>
              <w:t>AV</w:t>
            </w:r>
            <w:r w:rsidRPr="006B6C16">
              <w:rPr>
                <w:rFonts w:ascii="Courier New" w:hAnsi="Courier New" w:cs="Courier New"/>
                <w:b/>
                <w:bCs/>
                <w:lang w:val="en-US"/>
              </w:rPr>
              <w:t>YP</w:t>
            </w:r>
          </w:p>
        </w:tc>
        <w:tc>
          <w:tcPr>
            <w:tcW w:w="850" w:type="dxa"/>
            <w:noWrap/>
            <w:vAlign w:val="center"/>
          </w:tcPr>
          <w:p w14:paraId="08E0C372" w14:textId="371B8B00" w:rsidR="00D30B60" w:rsidRPr="006B6C16" w:rsidRDefault="00D30B60" w:rsidP="00D30B60">
            <w:pPr>
              <w:spacing w:after="0" w:line="240" w:lineRule="auto"/>
              <w:jc w:val="center"/>
              <w:rPr>
                <w:rFonts w:cs="Arial"/>
                <w:lang w:val="en-US"/>
              </w:rPr>
            </w:pPr>
            <w:r w:rsidRPr="006B6C16">
              <w:rPr>
                <w:rFonts w:cs="Arial"/>
                <w:lang w:val="en-US"/>
              </w:rPr>
              <w:t>m</w:t>
            </w:r>
          </w:p>
        </w:tc>
        <w:tc>
          <w:tcPr>
            <w:tcW w:w="819" w:type="dxa"/>
            <w:noWrap/>
            <w:vAlign w:val="center"/>
          </w:tcPr>
          <w:p w14:paraId="31B6AB21" w14:textId="36B05A0A" w:rsidR="00D30B60" w:rsidRPr="006B6C16" w:rsidRDefault="00D30B60" w:rsidP="00D30B60">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47CFEC1A" w14:textId="67102B5F" w:rsidR="00D30B60" w:rsidRPr="006B6C16" w:rsidRDefault="00D30B60" w:rsidP="00D30B60">
            <w:pPr>
              <w:spacing w:after="0" w:line="240" w:lineRule="auto"/>
              <w:rPr>
                <w:rFonts w:cs="Arial"/>
                <w:lang w:val="en-US"/>
              </w:rPr>
            </w:pPr>
            <w:r w:rsidRPr="006B6C16">
              <w:rPr>
                <w:rFonts w:cs="Arial"/>
                <w:lang w:val="en-US"/>
              </w:rPr>
              <w:t xml:space="preserve">Cyclist </w:t>
            </w:r>
            <w:r w:rsidR="006513DC">
              <w:rPr>
                <w:rFonts w:cs="Arial"/>
                <w:lang w:val="en-US"/>
              </w:rPr>
              <w:t>Yaw Velocity</w:t>
            </w:r>
          </w:p>
        </w:tc>
      </w:tr>
      <w:tr w:rsidR="00D30B60" w:rsidRPr="006B6C16" w14:paraId="1B79DA32" w14:textId="77777777" w:rsidTr="00156C3B">
        <w:trPr>
          <w:trHeight w:val="300"/>
        </w:trPr>
        <w:tc>
          <w:tcPr>
            <w:tcW w:w="2127" w:type="dxa"/>
            <w:noWrap/>
            <w:vAlign w:val="center"/>
            <w:hideMark/>
          </w:tcPr>
          <w:p w14:paraId="4442002D" w14:textId="09E283D3" w:rsidR="000325FF" w:rsidRDefault="000325FF"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20PDA</w:t>
            </w:r>
            <w:r>
              <w:rPr>
                <w:rFonts w:ascii="Courier New" w:hAnsi="Courier New" w:cs="Courier New"/>
                <w:b/>
                <w:bCs/>
                <w:lang w:val="en-US"/>
              </w:rPr>
              <w:t>D</w:t>
            </w:r>
            <w:r w:rsidRPr="006B6C16">
              <w:rPr>
                <w:rFonts w:ascii="Courier New" w:hAnsi="Courier New" w:cs="Courier New"/>
                <w:b/>
                <w:bCs/>
                <w:lang w:val="en-US"/>
              </w:rPr>
              <w:t>000000DSXP</w:t>
            </w:r>
          </w:p>
          <w:p w14:paraId="10AB6AE5" w14:textId="707B463A"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20PEDA000000DSXP</w:t>
            </w:r>
          </w:p>
        </w:tc>
        <w:tc>
          <w:tcPr>
            <w:tcW w:w="850" w:type="dxa"/>
            <w:noWrap/>
            <w:vAlign w:val="center"/>
            <w:hideMark/>
          </w:tcPr>
          <w:p w14:paraId="1B3082B3" w14:textId="77777777" w:rsidR="00D30B60" w:rsidRPr="006B6C16" w:rsidRDefault="00D30B60" w:rsidP="00D30B60">
            <w:pPr>
              <w:spacing w:after="0" w:line="240" w:lineRule="auto"/>
              <w:jc w:val="center"/>
              <w:rPr>
                <w:rFonts w:cs="Arial"/>
                <w:lang w:val="en-US"/>
              </w:rPr>
            </w:pPr>
            <w:r w:rsidRPr="006B6C16">
              <w:rPr>
                <w:rFonts w:cs="Arial"/>
                <w:lang w:val="en-US"/>
              </w:rPr>
              <w:t>m</w:t>
            </w:r>
          </w:p>
        </w:tc>
        <w:tc>
          <w:tcPr>
            <w:tcW w:w="819" w:type="dxa"/>
            <w:noWrap/>
            <w:vAlign w:val="center"/>
            <w:hideMark/>
          </w:tcPr>
          <w:p w14:paraId="2F12C6A6"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7E5B9BED" w14:textId="77777777" w:rsidR="00D30B60" w:rsidRPr="006B6C16" w:rsidRDefault="00D30B60" w:rsidP="00D30B60">
            <w:pPr>
              <w:spacing w:after="0" w:line="240" w:lineRule="auto"/>
              <w:rPr>
                <w:rFonts w:cs="Arial"/>
                <w:lang w:val="en-US"/>
              </w:rPr>
            </w:pPr>
            <w:r w:rsidRPr="006B6C16">
              <w:rPr>
                <w:rFonts w:cs="Arial"/>
                <w:lang w:val="en-US"/>
              </w:rPr>
              <w:t>Pedestrian (adult) Position X</w:t>
            </w:r>
          </w:p>
        </w:tc>
      </w:tr>
      <w:tr w:rsidR="00D30B60" w:rsidRPr="006B6C16" w14:paraId="7B08020C" w14:textId="77777777" w:rsidTr="00156C3B">
        <w:trPr>
          <w:trHeight w:val="300"/>
        </w:trPr>
        <w:tc>
          <w:tcPr>
            <w:tcW w:w="2127" w:type="dxa"/>
            <w:noWrap/>
            <w:vAlign w:val="center"/>
            <w:hideMark/>
          </w:tcPr>
          <w:p w14:paraId="059A0510" w14:textId="2EC44700" w:rsidR="000325FF" w:rsidRDefault="000325FF"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20PDA</w:t>
            </w:r>
            <w:r>
              <w:rPr>
                <w:rFonts w:ascii="Courier New" w:hAnsi="Courier New" w:cs="Courier New"/>
                <w:b/>
                <w:bCs/>
                <w:lang w:val="en-US"/>
              </w:rPr>
              <w:t>D</w:t>
            </w:r>
            <w:r w:rsidRPr="006B6C16">
              <w:rPr>
                <w:rFonts w:ascii="Courier New" w:hAnsi="Courier New" w:cs="Courier New"/>
                <w:b/>
                <w:bCs/>
                <w:lang w:val="en-US"/>
              </w:rPr>
              <w:t>000000DSYP</w:t>
            </w:r>
          </w:p>
          <w:p w14:paraId="2CB476D3" w14:textId="106B75FC"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20PEDA000000DSYP</w:t>
            </w:r>
          </w:p>
        </w:tc>
        <w:tc>
          <w:tcPr>
            <w:tcW w:w="850" w:type="dxa"/>
            <w:noWrap/>
            <w:vAlign w:val="center"/>
            <w:hideMark/>
          </w:tcPr>
          <w:p w14:paraId="223F3B25" w14:textId="77777777" w:rsidR="00D30B60" w:rsidRPr="006B6C16" w:rsidRDefault="00D30B60" w:rsidP="00D30B60">
            <w:pPr>
              <w:spacing w:after="0" w:line="240" w:lineRule="auto"/>
              <w:jc w:val="center"/>
              <w:rPr>
                <w:rFonts w:cs="Arial"/>
                <w:lang w:val="en-US"/>
              </w:rPr>
            </w:pPr>
            <w:r w:rsidRPr="006B6C16">
              <w:rPr>
                <w:rFonts w:cs="Arial"/>
                <w:lang w:val="en-US"/>
              </w:rPr>
              <w:t>m</w:t>
            </w:r>
          </w:p>
        </w:tc>
        <w:tc>
          <w:tcPr>
            <w:tcW w:w="819" w:type="dxa"/>
            <w:noWrap/>
            <w:vAlign w:val="center"/>
            <w:hideMark/>
          </w:tcPr>
          <w:p w14:paraId="6ECCC0A6"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TST</w:t>
            </w:r>
          </w:p>
        </w:tc>
        <w:tc>
          <w:tcPr>
            <w:tcW w:w="6410" w:type="dxa"/>
            <w:vAlign w:val="center"/>
            <w:hideMark/>
          </w:tcPr>
          <w:p w14:paraId="400781B6" w14:textId="77777777" w:rsidR="00D30B60" w:rsidRPr="006B6C16" w:rsidRDefault="00D30B60" w:rsidP="00D30B60">
            <w:pPr>
              <w:spacing w:after="0" w:line="240" w:lineRule="auto"/>
              <w:rPr>
                <w:rFonts w:cs="Arial"/>
                <w:lang w:val="en-US"/>
              </w:rPr>
            </w:pPr>
            <w:r w:rsidRPr="006B6C16">
              <w:rPr>
                <w:rFonts w:cs="Arial"/>
                <w:lang w:val="en-US"/>
              </w:rPr>
              <w:t>Pedestrian (adult) Position Y</w:t>
            </w:r>
          </w:p>
        </w:tc>
      </w:tr>
      <w:tr w:rsidR="00D30B60" w:rsidRPr="006B6C16" w14:paraId="7513DFC1" w14:textId="77777777" w:rsidTr="00156C3B">
        <w:trPr>
          <w:trHeight w:val="300"/>
        </w:trPr>
        <w:tc>
          <w:tcPr>
            <w:tcW w:w="2127" w:type="dxa"/>
            <w:noWrap/>
            <w:vAlign w:val="center"/>
            <w:hideMark/>
          </w:tcPr>
          <w:p w14:paraId="0E2196FE" w14:textId="12E3D7BD" w:rsidR="000325FF" w:rsidRDefault="000325FF"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20PDA</w:t>
            </w:r>
            <w:r>
              <w:rPr>
                <w:rFonts w:ascii="Courier New" w:hAnsi="Courier New" w:cs="Courier New"/>
                <w:b/>
                <w:bCs/>
                <w:lang w:val="en-US"/>
              </w:rPr>
              <w:t>D</w:t>
            </w:r>
            <w:r w:rsidRPr="006B6C16">
              <w:rPr>
                <w:rFonts w:ascii="Courier New" w:hAnsi="Courier New" w:cs="Courier New"/>
                <w:b/>
                <w:bCs/>
                <w:lang w:val="en-US"/>
              </w:rPr>
              <w:t>000000VEXP</w:t>
            </w:r>
          </w:p>
          <w:p w14:paraId="7D438BE1" w14:textId="34ED494B"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20PEDA000000VEXP</w:t>
            </w:r>
          </w:p>
        </w:tc>
        <w:tc>
          <w:tcPr>
            <w:tcW w:w="850" w:type="dxa"/>
            <w:noWrap/>
            <w:vAlign w:val="center"/>
            <w:hideMark/>
          </w:tcPr>
          <w:p w14:paraId="235A2AF4" w14:textId="77777777" w:rsidR="00D30B60" w:rsidRPr="006B6C16" w:rsidRDefault="00D30B60" w:rsidP="00D30B60">
            <w:pPr>
              <w:spacing w:after="0" w:line="240" w:lineRule="auto"/>
              <w:jc w:val="center"/>
              <w:rPr>
                <w:rFonts w:cs="Arial"/>
                <w:lang w:val="en-US"/>
              </w:rPr>
            </w:pPr>
            <w:r w:rsidRPr="006B6C16">
              <w:rPr>
                <w:rFonts w:cs="Arial"/>
                <w:lang w:val="en-US"/>
              </w:rPr>
              <w:t>m/s</w:t>
            </w:r>
          </w:p>
        </w:tc>
        <w:tc>
          <w:tcPr>
            <w:tcW w:w="819" w:type="dxa"/>
            <w:noWrap/>
            <w:vAlign w:val="center"/>
            <w:hideMark/>
          </w:tcPr>
          <w:p w14:paraId="552EA1FD"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79094E75" w14:textId="77777777" w:rsidR="00D30B60" w:rsidRPr="006B6C16" w:rsidRDefault="00D30B60" w:rsidP="00D30B60">
            <w:pPr>
              <w:spacing w:after="0" w:line="240" w:lineRule="auto"/>
              <w:rPr>
                <w:rFonts w:cs="Arial"/>
                <w:lang w:val="en-US"/>
              </w:rPr>
            </w:pPr>
            <w:r w:rsidRPr="006B6C16">
              <w:rPr>
                <w:rFonts w:cs="Arial"/>
                <w:lang w:val="en-US"/>
              </w:rPr>
              <w:t>Pedestrian (adult) Longitudinal Velocity</w:t>
            </w:r>
          </w:p>
        </w:tc>
      </w:tr>
      <w:tr w:rsidR="00D30B60" w:rsidRPr="006B6C16" w14:paraId="2BD8DED6" w14:textId="77777777" w:rsidTr="00156C3B">
        <w:trPr>
          <w:trHeight w:val="300"/>
        </w:trPr>
        <w:tc>
          <w:tcPr>
            <w:tcW w:w="2127" w:type="dxa"/>
            <w:noWrap/>
            <w:vAlign w:val="center"/>
            <w:hideMark/>
          </w:tcPr>
          <w:p w14:paraId="130E8342" w14:textId="269C9DC4" w:rsidR="000325FF" w:rsidRDefault="000325FF"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20PDA</w:t>
            </w:r>
            <w:r>
              <w:rPr>
                <w:rFonts w:ascii="Courier New" w:hAnsi="Courier New" w:cs="Courier New"/>
                <w:b/>
                <w:bCs/>
                <w:lang w:val="en-US"/>
              </w:rPr>
              <w:t>D</w:t>
            </w:r>
            <w:r w:rsidRPr="006B6C16">
              <w:rPr>
                <w:rFonts w:ascii="Courier New" w:hAnsi="Courier New" w:cs="Courier New"/>
                <w:b/>
                <w:bCs/>
                <w:lang w:val="en-US"/>
              </w:rPr>
              <w:t xml:space="preserve">000000VEYP </w:t>
            </w:r>
          </w:p>
          <w:p w14:paraId="167BD5B1" w14:textId="0D01A473"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20PEDA000000VEYP</w:t>
            </w:r>
          </w:p>
        </w:tc>
        <w:tc>
          <w:tcPr>
            <w:tcW w:w="850" w:type="dxa"/>
            <w:noWrap/>
            <w:vAlign w:val="center"/>
            <w:hideMark/>
          </w:tcPr>
          <w:p w14:paraId="27C1B467" w14:textId="77777777" w:rsidR="00D30B60" w:rsidRPr="006B6C16" w:rsidRDefault="00D30B60" w:rsidP="00D30B60">
            <w:pPr>
              <w:spacing w:after="0" w:line="240" w:lineRule="auto"/>
              <w:jc w:val="center"/>
              <w:rPr>
                <w:rFonts w:cs="Arial"/>
                <w:lang w:val="en-US"/>
              </w:rPr>
            </w:pPr>
            <w:r w:rsidRPr="006B6C16">
              <w:rPr>
                <w:rFonts w:cs="Arial"/>
                <w:lang w:val="en-US"/>
              </w:rPr>
              <w:t>m/s</w:t>
            </w:r>
          </w:p>
        </w:tc>
        <w:tc>
          <w:tcPr>
            <w:tcW w:w="819" w:type="dxa"/>
            <w:noWrap/>
            <w:vAlign w:val="center"/>
            <w:hideMark/>
          </w:tcPr>
          <w:p w14:paraId="4D32A9BC"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2DY</w:t>
            </w:r>
          </w:p>
        </w:tc>
        <w:tc>
          <w:tcPr>
            <w:tcW w:w="6410" w:type="dxa"/>
            <w:vAlign w:val="center"/>
            <w:hideMark/>
          </w:tcPr>
          <w:p w14:paraId="2BA674BA" w14:textId="77777777" w:rsidR="00D30B60" w:rsidRPr="006B6C16" w:rsidRDefault="00D30B60" w:rsidP="00D30B60">
            <w:pPr>
              <w:spacing w:after="0" w:line="240" w:lineRule="auto"/>
              <w:rPr>
                <w:rFonts w:cs="Arial"/>
                <w:lang w:val="en-US"/>
              </w:rPr>
            </w:pPr>
            <w:r w:rsidRPr="006B6C16">
              <w:rPr>
                <w:rFonts w:cs="Arial"/>
                <w:lang w:val="en-US"/>
              </w:rPr>
              <w:t>Pedestrian (adult) Lateral Velocity</w:t>
            </w:r>
          </w:p>
        </w:tc>
      </w:tr>
      <w:tr w:rsidR="00D30B60" w:rsidRPr="006B6C16" w14:paraId="3DAF026F" w14:textId="77777777" w:rsidTr="00156C3B">
        <w:trPr>
          <w:trHeight w:val="300"/>
        </w:trPr>
        <w:tc>
          <w:tcPr>
            <w:tcW w:w="2127" w:type="dxa"/>
            <w:noWrap/>
            <w:vAlign w:val="center"/>
          </w:tcPr>
          <w:p w14:paraId="39E9745C" w14:textId="634E5F77" w:rsidR="00D30B60" w:rsidRPr="006B6C16" w:rsidRDefault="000325FF"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20PDA</w:t>
            </w:r>
            <w:r>
              <w:rPr>
                <w:rFonts w:ascii="Courier New" w:hAnsi="Courier New" w:cs="Courier New"/>
                <w:b/>
                <w:bCs/>
                <w:lang w:val="en-US"/>
              </w:rPr>
              <w:t>D</w:t>
            </w:r>
            <w:r w:rsidRPr="006B6C16">
              <w:rPr>
                <w:rFonts w:ascii="Courier New" w:hAnsi="Courier New" w:cs="Courier New"/>
                <w:b/>
                <w:bCs/>
                <w:lang w:val="en-US"/>
              </w:rPr>
              <w:t>00DI00DCYP</w:t>
            </w:r>
            <w:r>
              <w:rPr>
                <w:rFonts w:ascii="Courier New" w:hAnsi="Courier New" w:cs="Courier New"/>
                <w:b/>
                <w:bCs/>
                <w:lang w:val="en-US"/>
              </w:rPr>
              <w:br/>
            </w:r>
            <w:r w:rsidR="00D30B60" w:rsidRPr="006B6C16">
              <w:rPr>
                <w:rFonts w:ascii="Courier New" w:hAnsi="Courier New" w:cs="Courier New"/>
                <w:b/>
                <w:bCs/>
                <w:lang w:val="en-US"/>
              </w:rPr>
              <w:t>20PEDA00DI00DCYP</w:t>
            </w:r>
          </w:p>
        </w:tc>
        <w:tc>
          <w:tcPr>
            <w:tcW w:w="850" w:type="dxa"/>
            <w:noWrap/>
            <w:vAlign w:val="center"/>
          </w:tcPr>
          <w:p w14:paraId="4C21C53D" w14:textId="77777777" w:rsidR="00D30B60" w:rsidRPr="006B6C16" w:rsidRDefault="00D30B60" w:rsidP="00D30B60">
            <w:pPr>
              <w:spacing w:after="0" w:line="240" w:lineRule="auto"/>
              <w:jc w:val="center"/>
              <w:rPr>
                <w:rFonts w:cs="Arial"/>
                <w:lang w:val="en-US"/>
              </w:rPr>
            </w:pPr>
            <w:r w:rsidRPr="006B6C16">
              <w:rPr>
                <w:rFonts w:cs="Arial"/>
                <w:lang w:val="en-US"/>
              </w:rPr>
              <w:t>m</w:t>
            </w:r>
          </w:p>
        </w:tc>
        <w:tc>
          <w:tcPr>
            <w:tcW w:w="819" w:type="dxa"/>
            <w:noWrap/>
            <w:vAlign w:val="center"/>
          </w:tcPr>
          <w:p w14:paraId="46988A81"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65064C6E" w14:textId="77777777" w:rsidR="00D30B60" w:rsidRPr="006B6C16" w:rsidRDefault="00D30B60" w:rsidP="00D30B60">
            <w:pPr>
              <w:spacing w:after="0" w:line="240" w:lineRule="auto"/>
              <w:rPr>
                <w:rFonts w:cs="Arial"/>
                <w:lang w:val="en-US"/>
              </w:rPr>
            </w:pPr>
            <w:r w:rsidRPr="006B6C16">
              <w:rPr>
                <w:rFonts w:cs="Arial"/>
                <w:lang w:val="en-US"/>
              </w:rPr>
              <w:t>Pedestrian (adult) Lateral Path Error</w:t>
            </w:r>
          </w:p>
        </w:tc>
      </w:tr>
      <w:tr w:rsidR="006513DC" w:rsidRPr="006B6C16" w14:paraId="7C3A7051" w14:textId="77777777" w:rsidTr="00156C3B">
        <w:trPr>
          <w:trHeight w:val="300"/>
        </w:trPr>
        <w:tc>
          <w:tcPr>
            <w:tcW w:w="2127" w:type="dxa"/>
            <w:noWrap/>
            <w:vAlign w:val="center"/>
          </w:tcPr>
          <w:p w14:paraId="4B00F9E6" w14:textId="6CB84BF2" w:rsidR="000325FF" w:rsidRDefault="000325FF" w:rsidP="006513DC">
            <w:pPr>
              <w:spacing w:after="0" w:line="240" w:lineRule="auto"/>
              <w:rPr>
                <w:rFonts w:ascii="Courier New" w:hAnsi="Courier New" w:cs="Courier New"/>
                <w:b/>
                <w:bCs/>
                <w:lang w:val="en-US"/>
              </w:rPr>
            </w:pPr>
            <w:r w:rsidRPr="006B6C16">
              <w:rPr>
                <w:rFonts w:ascii="Courier New" w:hAnsi="Courier New" w:cs="Courier New"/>
                <w:b/>
                <w:bCs/>
                <w:lang w:val="en-US"/>
              </w:rPr>
              <w:t>20</w:t>
            </w:r>
            <w:r w:rsidRPr="006513DC">
              <w:rPr>
                <w:rFonts w:ascii="Courier New" w:hAnsi="Courier New" w:cs="Courier New"/>
                <w:b/>
                <w:bCs/>
                <w:lang w:val="en-US"/>
              </w:rPr>
              <w:t>PDA</w:t>
            </w:r>
            <w:r>
              <w:rPr>
                <w:rFonts w:ascii="Courier New" w:hAnsi="Courier New" w:cs="Courier New"/>
                <w:b/>
                <w:bCs/>
                <w:lang w:val="en-US"/>
              </w:rPr>
              <w:t>D</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AN</w:t>
            </w:r>
            <w:r w:rsidRPr="006B6C16">
              <w:rPr>
                <w:rFonts w:ascii="Courier New" w:hAnsi="Courier New" w:cs="Courier New"/>
                <w:b/>
                <w:bCs/>
                <w:lang w:val="en-US"/>
              </w:rPr>
              <w:t>YP</w:t>
            </w:r>
          </w:p>
          <w:p w14:paraId="4D8BDEBC" w14:textId="0E3965BF" w:rsidR="006513DC" w:rsidRPr="006B6C16" w:rsidRDefault="006513DC" w:rsidP="006513DC">
            <w:pPr>
              <w:spacing w:after="0" w:line="240" w:lineRule="auto"/>
              <w:rPr>
                <w:rFonts w:ascii="Courier New" w:hAnsi="Courier New" w:cs="Courier New"/>
                <w:b/>
                <w:bCs/>
                <w:lang w:val="en-US"/>
              </w:rPr>
            </w:pPr>
            <w:r w:rsidRPr="006B6C16">
              <w:rPr>
                <w:rFonts w:ascii="Courier New" w:hAnsi="Courier New" w:cs="Courier New"/>
                <w:b/>
                <w:bCs/>
                <w:lang w:val="en-US"/>
              </w:rPr>
              <w:t>20</w:t>
            </w:r>
            <w:r w:rsidRPr="006513DC">
              <w:rPr>
                <w:rFonts w:ascii="Courier New" w:hAnsi="Courier New" w:cs="Courier New"/>
                <w:b/>
                <w:bCs/>
                <w:lang w:val="en-US"/>
              </w:rPr>
              <w:t>PEDA</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AN</w:t>
            </w:r>
            <w:r w:rsidRPr="006B6C16">
              <w:rPr>
                <w:rFonts w:ascii="Courier New" w:hAnsi="Courier New" w:cs="Courier New"/>
                <w:b/>
                <w:bCs/>
                <w:lang w:val="en-US"/>
              </w:rPr>
              <w:t>YP</w:t>
            </w:r>
          </w:p>
        </w:tc>
        <w:tc>
          <w:tcPr>
            <w:tcW w:w="850" w:type="dxa"/>
            <w:noWrap/>
            <w:vAlign w:val="center"/>
          </w:tcPr>
          <w:p w14:paraId="09ECB7FA" w14:textId="2519998F" w:rsidR="006513DC" w:rsidRPr="006B6C16" w:rsidRDefault="006513DC" w:rsidP="006513DC">
            <w:pPr>
              <w:spacing w:after="0" w:line="240" w:lineRule="auto"/>
              <w:jc w:val="center"/>
              <w:rPr>
                <w:rFonts w:cs="Arial"/>
                <w:lang w:val="en-US"/>
              </w:rPr>
            </w:pPr>
            <w:r w:rsidRPr="006B6C16">
              <w:rPr>
                <w:rFonts w:cs="Arial"/>
                <w:lang w:val="en-US"/>
              </w:rPr>
              <w:t>m</w:t>
            </w:r>
          </w:p>
        </w:tc>
        <w:tc>
          <w:tcPr>
            <w:tcW w:w="819" w:type="dxa"/>
            <w:noWrap/>
            <w:vAlign w:val="center"/>
          </w:tcPr>
          <w:p w14:paraId="595AB7F4" w14:textId="6224D153" w:rsidR="006513DC" w:rsidRPr="006B6C16" w:rsidRDefault="006513DC" w:rsidP="006513DC">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084FE615" w14:textId="0D14D4A8" w:rsidR="006513DC" w:rsidRPr="006B6C16" w:rsidRDefault="006513DC" w:rsidP="006513DC">
            <w:pPr>
              <w:spacing w:after="0" w:line="240" w:lineRule="auto"/>
              <w:rPr>
                <w:rFonts w:cs="Arial"/>
                <w:lang w:val="en-US"/>
              </w:rPr>
            </w:pPr>
            <w:r w:rsidRPr="006B6C16">
              <w:rPr>
                <w:rFonts w:cs="Arial"/>
                <w:lang w:val="en-US"/>
              </w:rPr>
              <w:t xml:space="preserve">Pedestrian (adult) </w:t>
            </w:r>
            <w:r>
              <w:rPr>
                <w:rFonts w:cs="Arial"/>
                <w:lang w:val="en-US"/>
              </w:rPr>
              <w:t>Yaw Angle</w:t>
            </w:r>
          </w:p>
        </w:tc>
      </w:tr>
      <w:tr w:rsidR="006513DC" w:rsidRPr="006B6C16" w14:paraId="347DB464" w14:textId="77777777" w:rsidTr="00156C3B">
        <w:trPr>
          <w:trHeight w:val="300"/>
        </w:trPr>
        <w:tc>
          <w:tcPr>
            <w:tcW w:w="2127" w:type="dxa"/>
            <w:noWrap/>
            <w:vAlign w:val="center"/>
          </w:tcPr>
          <w:p w14:paraId="1C89F30B" w14:textId="20D45604" w:rsidR="000325FF" w:rsidRDefault="000325FF" w:rsidP="006513DC">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PDAD</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AV</w:t>
            </w:r>
            <w:r w:rsidRPr="006B6C16">
              <w:rPr>
                <w:rFonts w:ascii="Courier New" w:hAnsi="Courier New" w:cs="Courier New"/>
                <w:b/>
                <w:bCs/>
                <w:lang w:val="en-US"/>
              </w:rPr>
              <w:t xml:space="preserve">YP </w:t>
            </w:r>
          </w:p>
          <w:p w14:paraId="01E6AFD3" w14:textId="5C6151BF" w:rsidR="006513DC" w:rsidRPr="006B6C16" w:rsidRDefault="006513DC" w:rsidP="006513DC">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PEDA</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AV</w:t>
            </w:r>
            <w:r w:rsidRPr="006B6C16">
              <w:rPr>
                <w:rFonts w:ascii="Courier New" w:hAnsi="Courier New" w:cs="Courier New"/>
                <w:b/>
                <w:bCs/>
                <w:lang w:val="en-US"/>
              </w:rPr>
              <w:t>YP</w:t>
            </w:r>
          </w:p>
        </w:tc>
        <w:tc>
          <w:tcPr>
            <w:tcW w:w="850" w:type="dxa"/>
            <w:noWrap/>
            <w:vAlign w:val="center"/>
          </w:tcPr>
          <w:p w14:paraId="09F3F4F1" w14:textId="07456C87" w:rsidR="006513DC" w:rsidRPr="006B6C16" w:rsidRDefault="006513DC" w:rsidP="006513DC">
            <w:pPr>
              <w:spacing w:after="0" w:line="240" w:lineRule="auto"/>
              <w:jc w:val="center"/>
              <w:rPr>
                <w:rFonts w:cs="Arial"/>
                <w:lang w:val="en-US"/>
              </w:rPr>
            </w:pPr>
            <w:r w:rsidRPr="006B6C16">
              <w:rPr>
                <w:rFonts w:cs="Arial"/>
                <w:lang w:val="en-US"/>
              </w:rPr>
              <w:t>m</w:t>
            </w:r>
          </w:p>
        </w:tc>
        <w:tc>
          <w:tcPr>
            <w:tcW w:w="819" w:type="dxa"/>
            <w:noWrap/>
            <w:vAlign w:val="center"/>
          </w:tcPr>
          <w:p w14:paraId="6F08795F" w14:textId="0D611E29" w:rsidR="006513DC" w:rsidRPr="006B6C16" w:rsidRDefault="006513DC" w:rsidP="006513DC">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33252EB5" w14:textId="699C59EA" w:rsidR="006513DC" w:rsidRPr="006B6C16" w:rsidRDefault="006513DC" w:rsidP="006513DC">
            <w:pPr>
              <w:spacing w:after="0" w:line="240" w:lineRule="auto"/>
              <w:rPr>
                <w:rFonts w:cs="Arial"/>
                <w:lang w:val="en-US"/>
              </w:rPr>
            </w:pPr>
            <w:r w:rsidRPr="006B6C16">
              <w:rPr>
                <w:rFonts w:cs="Arial"/>
                <w:lang w:val="en-US"/>
              </w:rPr>
              <w:t xml:space="preserve">Pedestrian (adult) </w:t>
            </w:r>
            <w:r>
              <w:rPr>
                <w:rFonts w:cs="Arial"/>
                <w:lang w:val="en-US"/>
              </w:rPr>
              <w:t>Yaw Velocity</w:t>
            </w:r>
          </w:p>
        </w:tc>
      </w:tr>
      <w:tr w:rsidR="00D30B60" w:rsidRPr="006B6C16" w14:paraId="0F31AADC" w14:textId="77777777" w:rsidTr="00156C3B">
        <w:trPr>
          <w:trHeight w:val="300"/>
        </w:trPr>
        <w:tc>
          <w:tcPr>
            <w:tcW w:w="2127" w:type="dxa"/>
            <w:noWrap/>
            <w:vAlign w:val="center"/>
          </w:tcPr>
          <w:p w14:paraId="7DFD3A6E" w14:textId="47E5009E" w:rsidR="00D30B60" w:rsidRPr="006B6C16" w:rsidRDefault="000325FF"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w:t>
            </w:r>
            <w:r w:rsidR="00FC3225">
              <w:rPr>
                <w:rFonts w:ascii="Courier New" w:hAnsi="Courier New" w:cs="Courier New"/>
                <w:b/>
                <w:bCs/>
                <w:lang w:val="en-US"/>
              </w:rPr>
              <w:t>C7</w:t>
            </w:r>
            <w:r w:rsidRPr="006B6C16">
              <w:rPr>
                <w:rFonts w:ascii="Courier New" w:hAnsi="Courier New" w:cs="Courier New"/>
                <w:b/>
                <w:bCs/>
                <w:lang w:val="en-US"/>
              </w:rPr>
              <w:t xml:space="preserve">000000DSXP </w:t>
            </w:r>
            <w:r w:rsidR="00D30B60" w:rsidRPr="006B6C16">
              <w:rPr>
                <w:rFonts w:ascii="Courier New" w:hAnsi="Courier New" w:cs="Courier New"/>
                <w:b/>
                <w:bCs/>
                <w:lang w:val="en-US"/>
              </w:rPr>
              <w:t>20PEDC000000DSXP</w:t>
            </w:r>
          </w:p>
        </w:tc>
        <w:tc>
          <w:tcPr>
            <w:tcW w:w="850" w:type="dxa"/>
            <w:noWrap/>
            <w:vAlign w:val="center"/>
          </w:tcPr>
          <w:p w14:paraId="76B7938E" w14:textId="77777777" w:rsidR="00D30B60" w:rsidRPr="006B6C16" w:rsidRDefault="00D30B60" w:rsidP="00D30B60">
            <w:pPr>
              <w:spacing w:after="0" w:line="240" w:lineRule="auto"/>
              <w:jc w:val="center"/>
              <w:rPr>
                <w:rFonts w:cs="Arial"/>
                <w:lang w:val="en-US"/>
              </w:rPr>
            </w:pPr>
            <w:r w:rsidRPr="006B6C16">
              <w:rPr>
                <w:rFonts w:cs="Arial"/>
                <w:lang w:val="en-US"/>
              </w:rPr>
              <w:t>m</w:t>
            </w:r>
          </w:p>
        </w:tc>
        <w:tc>
          <w:tcPr>
            <w:tcW w:w="819" w:type="dxa"/>
            <w:noWrap/>
            <w:vAlign w:val="center"/>
          </w:tcPr>
          <w:p w14:paraId="7BA4A9B1"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TST</w:t>
            </w:r>
          </w:p>
        </w:tc>
        <w:tc>
          <w:tcPr>
            <w:tcW w:w="6410" w:type="dxa"/>
            <w:vAlign w:val="center"/>
          </w:tcPr>
          <w:p w14:paraId="770ED5EC" w14:textId="77777777" w:rsidR="00D30B60" w:rsidRPr="006B6C16" w:rsidRDefault="00D30B60" w:rsidP="00D30B60">
            <w:pPr>
              <w:spacing w:after="0" w:line="240" w:lineRule="auto"/>
              <w:rPr>
                <w:rFonts w:cs="Arial"/>
                <w:lang w:val="en-US"/>
              </w:rPr>
            </w:pPr>
            <w:r w:rsidRPr="006B6C16">
              <w:rPr>
                <w:rFonts w:cs="Arial"/>
                <w:lang w:val="en-US"/>
              </w:rPr>
              <w:t>Pedestrian (child) Position X</w:t>
            </w:r>
          </w:p>
        </w:tc>
      </w:tr>
      <w:tr w:rsidR="00D30B60" w:rsidRPr="006B6C16" w14:paraId="45E1996B" w14:textId="77777777" w:rsidTr="00156C3B">
        <w:trPr>
          <w:trHeight w:val="300"/>
        </w:trPr>
        <w:tc>
          <w:tcPr>
            <w:tcW w:w="2127" w:type="dxa"/>
            <w:noWrap/>
            <w:vAlign w:val="center"/>
          </w:tcPr>
          <w:p w14:paraId="0EF30330" w14:textId="4973E41A" w:rsidR="00FC3225" w:rsidRDefault="00FC3225"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20PDC</w:t>
            </w:r>
            <w:r>
              <w:rPr>
                <w:rFonts w:ascii="Courier New" w:hAnsi="Courier New" w:cs="Courier New"/>
                <w:b/>
                <w:bCs/>
                <w:lang w:val="en-US"/>
              </w:rPr>
              <w:t>7</w:t>
            </w:r>
            <w:r w:rsidRPr="006B6C16">
              <w:rPr>
                <w:rFonts w:ascii="Courier New" w:hAnsi="Courier New" w:cs="Courier New"/>
                <w:b/>
                <w:bCs/>
                <w:lang w:val="en-US"/>
              </w:rPr>
              <w:t xml:space="preserve">000000DSYP </w:t>
            </w:r>
          </w:p>
          <w:p w14:paraId="7F747197" w14:textId="605DF0FD" w:rsidR="00D30B60" w:rsidRPr="006B6C16" w:rsidRDefault="00D30B60" w:rsidP="00D30B60">
            <w:pPr>
              <w:spacing w:after="0" w:line="240" w:lineRule="auto"/>
              <w:jc w:val="center"/>
              <w:rPr>
                <w:rFonts w:ascii="Courier New" w:hAnsi="Courier New" w:cs="Courier New"/>
                <w:b/>
                <w:bCs/>
                <w:color w:val="000000"/>
                <w:lang w:val="en-US"/>
              </w:rPr>
            </w:pPr>
            <w:r w:rsidRPr="006B6C16">
              <w:rPr>
                <w:rFonts w:ascii="Courier New" w:hAnsi="Courier New" w:cs="Courier New"/>
                <w:b/>
                <w:bCs/>
                <w:lang w:val="en-US"/>
              </w:rPr>
              <w:t>20PEDC000000DSYP</w:t>
            </w:r>
          </w:p>
        </w:tc>
        <w:tc>
          <w:tcPr>
            <w:tcW w:w="850" w:type="dxa"/>
            <w:noWrap/>
            <w:vAlign w:val="center"/>
          </w:tcPr>
          <w:p w14:paraId="3136AC7C" w14:textId="77777777" w:rsidR="00D30B60" w:rsidRPr="006B6C16" w:rsidRDefault="00D30B60" w:rsidP="00D30B60">
            <w:pPr>
              <w:spacing w:after="0" w:line="240" w:lineRule="auto"/>
              <w:jc w:val="center"/>
              <w:rPr>
                <w:rFonts w:cs="Arial"/>
                <w:color w:val="000000"/>
                <w:lang w:val="en-US"/>
              </w:rPr>
            </w:pPr>
            <w:r w:rsidRPr="006B6C16">
              <w:rPr>
                <w:rFonts w:cs="Arial"/>
                <w:lang w:val="en-US"/>
              </w:rPr>
              <w:t>m</w:t>
            </w:r>
          </w:p>
        </w:tc>
        <w:tc>
          <w:tcPr>
            <w:tcW w:w="819" w:type="dxa"/>
            <w:noWrap/>
            <w:vAlign w:val="center"/>
          </w:tcPr>
          <w:p w14:paraId="1983E9FD"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TST</w:t>
            </w:r>
          </w:p>
        </w:tc>
        <w:tc>
          <w:tcPr>
            <w:tcW w:w="6410" w:type="dxa"/>
            <w:vAlign w:val="center"/>
          </w:tcPr>
          <w:p w14:paraId="74B459B0" w14:textId="77777777" w:rsidR="00D30B60" w:rsidRPr="006B6C16" w:rsidRDefault="00D30B60" w:rsidP="00D30B60">
            <w:pPr>
              <w:spacing w:after="0" w:line="240" w:lineRule="auto"/>
              <w:rPr>
                <w:rFonts w:cs="Arial"/>
                <w:color w:val="000000"/>
                <w:lang w:val="en-US"/>
              </w:rPr>
            </w:pPr>
            <w:r w:rsidRPr="006B6C16">
              <w:rPr>
                <w:rFonts w:cs="Arial"/>
                <w:lang w:val="en-US"/>
              </w:rPr>
              <w:t>Pedestrian (child) Position Y</w:t>
            </w:r>
          </w:p>
        </w:tc>
      </w:tr>
      <w:tr w:rsidR="00D30B60" w:rsidRPr="006B6C16" w14:paraId="75A33B51" w14:textId="77777777" w:rsidTr="00156C3B">
        <w:trPr>
          <w:trHeight w:val="300"/>
        </w:trPr>
        <w:tc>
          <w:tcPr>
            <w:tcW w:w="2127" w:type="dxa"/>
            <w:noWrap/>
            <w:vAlign w:val="center"/>
          </w:tcPr>
          <w:p w14:paraId="6E4D4ABA" w14:textId="69607DC2" w:rsidR="00FC3225" w:rsidRDefault="00FC3225"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lastRenderedPageBreak/>
              <w:t>20PDC</w:t>
            </w:r>
            <w:r>
              <w:rPr>
                <w:rFonts w:ascii="Courier New" w:hAnsi="Courier New" w:cs="Courier New"/>
                <w:b/>
                <w:bCs/>
                <w:lang w:val="en-US"/>
              </w:rPr>
              <w:t>7</w:t>
            </w:r>
            <w:r w:rsidRPr="006B6C16">
              <w:rPr>
                <w:rFonts w:ascii="Courier New" w:hAnsi="Courier New" w:cs="Courier New"/>
                <w:b/>
                <w:bCs/>
                <w:lang w:val="en-US"/>
              </w:rPr>
              <w:t xml:space="preserve">000000VEXP </w:t>
            </w:r>
          </w:p>
          <w:p w14:paraId="7AC767AC" w14:textId="01F9FC36" w:rsidR="00D30B60" w:rsidRPr="006B6C16" w:rsidRDefault="00D30B60" w:rsidP="00D30B60">
            <w:pPr>
              <w:spacing w:after="0" w:line="240" w:lineRule="auto"/>
              <w:jc w:val="center"/>
              <w:rPr>
                <w:rFonts w:ascii="Courier New" w:hAnsi="Courier New" w:cs="Courier New"/>
                <w:b/>
                <w:bCs/>
                <w:color w:val="000000"/>
                <w:lang w:val="en-US"/>
              </w:rPr>
            </w:pPr>
            <w:r w:rsidRPr="006B6C16">
              <w:rPr>
                <w:rFonts w:ascii="Courier New" w:hAnsi="Courier New" w:cs="Courier New"/>
                <w:b/>
                <w:bCs/>
                <w:lang w:val="en-US"/>
              </w:rPr>
              <w:t>20PEDC000000VEXP</w:t>
            </w:r>
          </w:p>
        </w:tc>
        <w:tc>
          <w:tcPr>
            <w:tcW w:w="850" w:type="dxa"/>
            <w:noWrap/>
            <w:vAlign w:val="center"/>
          </w:tcPr>
          <w:p w14:paraId="4EE12E77" w14:textId="77777777" w:rsidR="00D30B60" w:rsidRPr="006B6C16" w:rsidRDefault="00D30B60" w:rsidP="00D30B60">
            <w:pPr>
              <w:spacing w:after="0" w:line="240" w:lineRule="auto"/>
              <w:jc w:val="center"/>
              <w:rPr>
                <w:rFonts w:cs="Arial"/>
                <w:color w:val="000000"/>
                <w:lang w:val="en-US"/>
              </w:rPr>
            </w:pPr>
            <w:r w:rsidRPr="006B6C16">
              <w:rPr>
                <w:rFonts w:cs="Arial"/>
                <w:lang w:val="en-US"/>
              </w:rPr>
              <w:t>m/s</w:t>
            </w:r>
          </w:p>
        </w:tc>
        <w:tc>
          <w:tcPr>
            <w:tcW w:w="819" w:type="dxa"/>
            <w:noWrap/>
            <w:vAlign w:val="center"/>
          </w:tcPr>
          <w:p w14:paraId="2FC0642C"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2DY</w:t>
            </w:r>
          </w:p>
        </w:tc>
        <w:tc>
          <w:tcPr>
            <w:tcW w:w="6410" w:type="dxa"/>
            <w:vAlign w:val="center"/>
          </w:tcPr>
          <w:p w14:paraId="02CFB6C4" w14:textId="77777777" w:rsidR="00D30B60" w:rsidRPr="006B6C16" w:rsidRDefault="00D30B60" w:rsidP="00D30B60">
            <w:pPr>
              <w:spacing w:after="0" w:line="240" w:lineRule="auto"/>
              <w:rPr>
                <w:rFonts w:cs="Arial"/>
                <w:color w:val="000000"/>
                <w:lang w:val="en-US"/>
              </w:rPr>
            </w:pPr>
            <w:r w:rsidRPr="006B6C16">
              <w:rPr>
                <w:rFonts w:cs="Arial"/>
                <w:lang w:val="en-US"/>
              </w:rPr>
              <w:t>Pedestrian (child) Longitudinal Velocity</w:t>
            </w:r>
          </w:p>
        </w:tc>
      </w:tr>
      <w:tr w:rsidR="00D30B60" w:rsidRPr="006B6C16" w14:paraId="01FD6943" w14:textId="77777777" w:rsidTr="00156C3B">
        <w:trPr>
          <w:trHeight w:val="300"/>
        </w:trPr>
        <w:tc>
          <w:tcPr>
            <w:tcW w:w="2127" w:type="dxa"/>
            <w:noWrap/>
            <w:vAlign w:val="center"/>
          </w:tcPr>
          <w:p w14:paraId="034D8C22" w14:textId="6337A857" w:rsidR="00FC3225" w:rsidRDefault="00FC3225"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20PDC</w:t>
            </w:r>
            <w:r>
              <w:rPr>
                <w:rFonts w:ascii="Courier New" w:hAnsi="Courier New" w:cs="Courier New"/>
                <w:b/>
                <w:bCs/>
                <w:lang w:val="en-US"/>
              </w:rPr>
              <w:t>7</w:t>
            </w:r>
            <w:r w:rsidRPr="006B6C16">
              <w:rPr>
                <w:rFonts w:ascii="Courier New" w:hAnsi="Courier New" w:cs="Courier New"/>
                <w:b/>
                <w:bCs/>
                <w:lang w:val="en-US"/>
              </w:rPr>
              <w:t xml:space="preserve">000000VEYP </w:t>
            </w:r>
          </w:p>
          <w:p w14:paraId="12278286" w14:textId="6F82ADAC" w:rsidR="00D30B60" w:rsidRPr="006B6C16" w:rsidRDefault="00D30B60" w:rsidP="00D30B60">
            <w:pPr>
              <w:spacing w:after="0" w:line="240" w:lineRule="auto"/>
              <w:jc w:val="center"/>
              <w:rPr>
                <w:rFonts w:ascii="Courier New" w:hAnsi="Courier New" w:cs="Courier New"/>
                <w:b/>
                <w:bCs/>
                <w:color w:val="000000"/>
                <w:lang w:val="en-US"/>
              </w:rPr>
            </w:pPr>
            <w:r w:rsidRPr="006B6C16">
              <w:rPr>
                <w:rFonts w:ascii="Courier New" w:hAnsi="Courier New" w:cs="Courier New"/>
                <w:b/>
                <w:bCs/>
                <w:lang w:val="en-US"/>
              </w:rPr>
              <w:t>20PEDC000000VEYP</w:t>
            </w:r>
          </w:p>
        </w:tc>
        <w:tc>
          <w:tcPr>
            <w:tcW w:w="850" w:type="dxa"/>
            <w:noWrap/>
            <w:vAlign w:val="center"/>
          </w:tcPr>
          <w:p w14:paraId="10C70F0C" w14:textId="77777777" w:rsidR="00D30B60" w:rsidRPr="006B6C16" w:rsidRDefault="00D30B60" w:rsidP="00D30B60">
            <w:pPr>
              <w:spacing w:after="0" w:line="240" w:lineRule="auto"/>
              <w:jc w:val="center"/>
              <w:rPr>
                <w:rFonts w:cs="Arial"/>
                <w:color w:val="000000"/>
                <w:lang w:val="en-US"/>
              </w:rPr>
            </w:pPr>
            <w:r w:rsidRPr="006B6C16">
              <w:rPr>
                <w:rFonts w:cs="Arial"/>
                <w:lang w:val="en-US"/>
              </w:rPr>
              <w:t>m/s</w:t>
            </w:r>
          </w:p>
        </w:tc>
        <w:tc>
          <w:tcPr>
            <w:tcW w:w="819" w:type="dxa"/>
            <w:noWrap/>
            <w:vAlign w:val="center"/>
          </w:tcPr>
          <w:p w14:paraId="3F98F3F6" w14:textId="77777777" w:rsidR="00D30B60" w:rsidRPr="006B6C16" w:rsidRDefault="00D30B60" w:rsidP="00D30B60">
            <w:pPr>
              <w:spacing w:after="0" w:line="240" w:lineRule="auto"/>
              <w:jc w:val="center"/>
              <w:rPr>
                <w:rFonts w:cs="Arial"/>
                <w:color w:val="000000"/>
                <w:lang w:val="en-US"/>
              </w:rPr>
            </w:pPr>
            <w:r w:rsidRPr="006B6C16">
              <w:rPr>
                <w:rFonts w:cs="Arial"/>
                <w:color w:val="000000"/>
                <w:lang w:val="en-US"/>
              </w:rPr>
              <w:t>2DY</w:t>
            </w:r>
          </w:p>
        </w:tc>
        <w:tc>
          <w:tcPr>
            <w:tcW w:w="6410" w:type="dxa"/>
            <w:vAlign w:val="center"/>
          </w:tcPr>
          <w:p w14:paraId="69D3EB79" w14:textId="77777777" w:rsidR="00D30B60" w:rsidRPr="006B6C16" w:rsidRDefault="00D30B60" w:rsidP="00D30B60">
            <w:pPr>
              <w:spacing w:after="0" w:line="240" w:lineRule="auto"/>
              <w:rPr>
                <w:rFonts w:cs="Arial"/>
                <w:color w:val="000000"/>
                <w:lang w:val="en-US"/>
              </w:rPr>
            </w:pPr>
            <w:r w:rsidRPr="006B6C16">
              <w:rPr>
                <w:rFonts w:cs="Arial"/>
                <w:lang w:val="en-US"/>
              </w:rPr>
              <w:t>Pedestrian (child) Lateral Velocity</w:t>
            </w:r>
          </w:p>
        </w:tc>
      </w:tr>
      <w:tr w:rsidR="00D30B60" w:rsidRPr="006B6C16" w14:paraId="080EAB23" w14:textId="77777777" w:rsidTr="00156C3B">
        <w:trPr>
          <w:trHeight w:val="138"/>
        </w:trPr>
        <w:tc>
          <w:tcPr>
            <w:tcW w:w="2127" w:type="dxa"/>
            <w:noWrap/>
            <w:vAlign w:val="center"/>
          </w:tcPr>
          <w:p w14:paraId="66D3FF00" w14:textId="5ABAF3A2" w:rsidR="00FC3225" w:rsidRDefault="00FC3225"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20PDC</w:t>
            </w:r>
            <w:r>
              <w:rPr>
                <w:rFonts w:ascii="Courier New" w:hAnsi="Courier New" w:cs="Courier New"/>
                <w:b/>
                <w:bCs/>
                <w:lang w:val="en-US"/>
              </w:rPr>
              <w:t>7</w:t>
            </w:r>
            <w:r w:rsidRPr="006B6C16">
              <w:rPr>
                <w:rFonts w:ascii="Courier New" w:hAnsi="Courier New" w:cs="Courier New"/>
                <w:b/>
                <w:bCs/>
                <w:lang w:val="en-US"/>
              </w:rPr>
              <w:t xml:space="preserve">00DI00DCYP </w:t>
            </w:r>
          </w:p>
          <w:p w14:paraId="71BBDCD2" w14:textId="7DA61080" w:rsidR="00D30B60" w:rsidRPr="006B6C16" w:rsidRDefault="00D30B60" w:rsidP="00D30B60">
            <w:pPr>
              <w:spacing w:after="0" w:line="240" w:lineRule="auto"/>
              <w:jc w:val="center"/>
              <w:rPr>
                <w:rFonts w:ascii="Courier New" w:hAnsi="Courier New" w:cs="Courier New"/>
                <w:b/>
                <w:bCs/>
                <w:lang w:val="en-US"/>
              </w:rPr>
            </w:pPr>
            <w:r w:rsidRPr="006B6C16">
              <w:rPr>
                <w:rFonts w:ascii="Courier New" w:hAnsi="Courier New" w:cs="Courier New"/>
                <w:b/>
                <w:bCs/>
                <w:lang w:val="en-US"/>
              </w:rPr>
              <w:t>20PEDC00DI00DCYP</w:t>
            </w:r>
          </w:p>
        </w:tc>
        <w:tc>
          <w:tcPr>
            <w:tcW w:w="850" w:type="dxa"/>
            <w:noWrap/>
            <w:vAlign w:val="center"/>
          </w:tcPr>
          <w:p w14:paraId="4F1347F2" w14:textId="77777777" w:rsidR="00D30B60" w:rsidRPr="006513DC" w:rsidRDefault="00D30B60" w:rsidP="00D30B60">
            <w:pPr>
              <w:spacing w:after="0" w:line="240" w:lineRule="auto"/>
              <w:jc w:val="center"/>
              <w:rPr>
                <w:rFonts w:cs="Arial"/>
                <w:lang w:val="en-US"/>
              </w:rPr>
            </w:pPr>
            <w:r w:rsidRPr="006513DC">
              <w:rPr>
                <w:rFonts w:cs="Arial"/>
                <w:lang w:val="en-US"/>
              </w:rPr>
              <w:t>m</w:t>
            </w:r>
          </w:p>
        </w:tc>
        <w:tc>
          <w:tcPr>
            <w:tcW w:w="819" w:type="dxa"/>
            <w:noWrap/>
            <w:vAlign w:val="center"/>
          </w:tcPr>
          <w:p w14:paraId="31BBEFCC" w14:textId="77777777" w:rsidR="00D30B60" w:rsidRPr="006513DC" w:rsidRDefault="00D30B60" w:rsidP="00D30B60">
            <w:pPr>
              <w:spacing w:after="0" w:line="240" w:lineRule="auto"/>
              <w:jc w:val="center"/>
              <w:rPr>
                <w:rFonts w:cs="Arial"/>
                <w:lang w:val="en-US"/>
              </w:rPr>
            </w:pPr>
            <w:r w:rsidRPr="006513DC">
              <w:rPr>
                <w:rFonts w:cs="Arial"/>
                <w:lang w:val="en-US"/>
              </w:rPr>
              <w:t>LOC</w:t>
            </w:r>
          </w:p>
        </w:tc>
        <w:tc>
          <w:tcPr>
            <w:tcW w:w="6410" w:type="dxa"/>
            <w:vAlign w:val="center"/>
          </w:tcPr>
          <w:p w14:paraId="11EB39A2" w14:textId="77777777" w:rsidR="00D30B60" w:rsidRPr="006513DC" w:rsidRDefault="00D30B60" w:rsidP="006513DC">
            <w:pPr>
              <w:spacing w:after="0" w:line="240" w:lineRule="auto"/>
              <w:jc w:val="left"/>
              <w:rPr>
                <w:rFonts w:cs="Arial"/>
                <w:lang w:val="en-US"/>
              </w:rPr>
            </w:pPr>
            <w:r w:rsidRPr="006513DC">
              <w:rPr>
                <w:rFonts w:cs="Arial"/>
                <w:lang w:val="en-US"/>
              </w:rPr>
              <w:t>Pedestrian (child) Lateral Path Error</w:t>
            </w:r>
          </w:p>
        </w:tc>
      </w:tr>
      <w:tr w:rsidR="006513DC" w:rsidRPr="006B6C16" w14:paraId="423F7374" w14:textId="77777777" w:rsidTr="00156C3B">
        <w:trPr>
          <w:trHeight w:val="138"/>
        </w:trPr>
        <w:tc>
          <w:tcPr>
            <w:tcW w:w="2127" w:type="dxa"/>
            <w:noWrap/>
            <w:vAlign w:val="center"/>
          </w:tcPr>
          <w:p w14:paraId="0E299DA2" w14:textId="704A92E6" w:rsidR="00FC3225" w:rsidRDefault="00FC3225" w:rsidP="006513DC">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PDC7</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AN</w:t>
            </w:r>
            <w:r w:rsidRPr="006B6C16">
              <w:rPr>
                <w:rFonts w:ascii="Courier New" w:hAnsi="Courier New" w:cs="Courier New"/>
                <w:b/>
                <w:bCs/>
                <w:lang w:val="en-US"/>
              </w:rPr>
              <w:t xml:space="preserve">YP </w:t>
            </w:r>
          </w:p>
          <w:p w14:paraId="43618B03" w14:textId="1782C0C2" w:rsidR="006513DC" w:rsidRPr="006B6C16" w:rsidRDefault="006513DC" w:rsidP="006513DC">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PEDC</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AN</w:t>
            </w:r>
            <w:r w:rsidRPr="006B6C16">
              <w:rPr>
                <w:rFonts w:ascii="Courier New" w:hAnsi="Courier New" w:cs="Courier New"/>
                <w:b/>
                <w:bCs/>
                <w:lang w:val="en-US"/>
              </w:rPr>
              <w:t>YP</w:t>
            </w:r>
          </w:p>
        </w:tc>
        <w:tc>
          <w:tcPr>
            <w:tcW w:w="850" w:type="dxa"/>
            <w:noWrap/>
            <w:vAlign w:val="center"/>
          </w:tcPr>
          <w:p w14:paraId="101EDC44" w14:textId="1BDD7608" w:rsidR="006513DC" w:rsidRPr="006513DC" w:rsidRDefault="006513DC" w:rsidP="006513DC">
            <w:pPr>
              <w:spacing w:after="0" w:line="240" w:lineRule="auto"/>
              <w:jc w:val="center"/>
              <w:rPr>
                <w:rFonts w:cs="Arial"/>
                <w:lang w:val="en-US"/>
              </w:rPr>
            </w:pPr>
            <w:r w:rsidRPr="006513DC">
              <w:rPr>
                <w:rFonts w:cs="Arial"/>
                <w:lang w:val="en-US"/>
              </w:rPr>
              <w:t>m</w:t>
            </w:r>
          </w:p>
        </w:tc>
        <w:tc>
          <w:tcPr>
            <w:tcW w:w="819" w:type="dxa"/>
            <w:noWrap/>
            <w:vAlign w:val="center"/>
          </w:tcPr>
          <w:p w14:paraId="0AF4DEF1" w14:textId="1A05E37B" w:rsidR="006513DC" w:rsidRPr="006513DC" w:rsidRDefault="006513DC" w:rsidP="006513DC">
            <w:pPr>
              <w:spacing w:after="0" w:line="240" w:lineRule="auto"/>
              <w:jc w:val="center"/>
              <w:rPr>
                <w:rFonts w:cs="Arial"/>
                <w:lang w:val="en-US"/>
              </w:rPr>
            </w:pPr>
            <w:r w:rsidRPr="006513DC">
              <w:rPr>
                <w:rFonts w:cs="Arial"/>
                <w:lang w:val="en-US"/>
              </w:rPr>
              <w:t>LOC</w:t>
            </w:r>
          </w:p>
        </w:tc>
        <w:tc>
          <w:tcPr>
            <w:tcW w:w="6410" w:type="dxa"/>
            <w:vAlign w:val="center"/>
          </w:tcPr>
          <w:p w14:paraId="6F198CE7" w14:textId="4EF0C83A" w:rsidR="006513DC" w:rsidRPr="006513DC" w:rsidRDefault="006513DC" w:rsidP="006513DC">
            <w:pPr>
              <w:spacing w:after="0" w:line="240" w:lineRule="auto"/>
              <w:jc w:val="left"/>
              <w:rPr>
                <w:rFonts w:cs="Arial"/>
                <w:lang w:val="en-US"/>
              </w:rPr>
            </w:pPr>
            <w:r w:rsidRPr="006513DC">
              <w:rPr>
                <w:rFonts w:cs="Arial"/>
                <w:lang w:val="en-US"/>
              </w:rPr>
              <w:t>Pedestrian (child) Yaw Angle</w:t>
            </w:r>
          </w:p>
        </w:tc>
      </w:tr>
      <w:tr w:rsidR="006513DC" w:rsidRPr="006B6C16" w14:paraId="796BD511" w14:textId="77777777" w:rsidTr="00156C3B">
        <w:trPr>
          <w:trHeight w:val="138"/>
        </w:trPr>
        <w:tc>
          <w:tcPr>
            <w:tcW w:w="2127" w:type="dxa"/>
            <w:noWrap/>
            <w:vAlign w:val="center"/>
          </w:tcPr>
          <w:p w14:paraId="7C9E714D" w14:textId="3678E01A" w:rsidR="00FC3225" w:rsidRDefault="00FC3225" w:rsidP="006513DC">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PDC7</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AV</w:t>
            </w:r>
            <w:r w:rsidRPr="006B6C16">
              <w:rPr>
                <w:rFonts w:ascii="Courier New" w:hAnsi="Courier New" w:cs="Courier New"/>
                <w:b/>
                <w:bCs/>
                <w:lang w:val="en-US"/>
              </w:rPr>
              <w:t xml:space="preserve">YP </w:t>
            </w:r>
          </w:p>
          <w:p w14:paraId="788DEF92" w14:textId="59D5DD7A" w:rsidR="006513DC" w:rsidRPr="006B6C16" w:rsidRDefault="006513DC" w:rsidP="006513DC">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Pr>
                <w:rFonts w:ascii="Courier New" w:hAnsi="Courier New" w:cs="Courier New"/>
                <w:b/>
                <w:bCs/>
                <w:lang w:val="en-US"/>
              </w:rPr>
              <w:t>PEDC</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AV</w:t>
            </w:r>
            <w:r w:rsidRPr="006B6C16">
              <w:rPr>
                <w:rFonts w:ascii="Courier New" w:hAnsi="Courier New" w:cs="Courier New"/>
                <w:b/>
                <w:bCs/>
                <w:lang w:val="en-US"/>
              </w:rPr>
              <w:t>YP</w:t>
            </w:r>
          </w:p>
        </w:tc>
        <w:tc>
          <w:tcPr>
            <w:tcW w:w="850" w:type="dxa"/>
            <w:noWrap/>
            <w:vAlign w:val="center"/>
          </w:tcPr>
          <w:p w14:paraId="782CB477" w14:textId="2732A5AA" w:rsidR="006513DC" w:rsidRPr="006B6C16" w:rsidRDefault="006513DC" w:rsidP="006513DC">
            <w:pPr>
              <w:spacing w:after="0" w:line="240" w:lineRule="auto"/>
              <w:jc w:val="center"/>
              <w:rPr>
                <w:rFonts w:cs="Arial"/>
                <w:lang w:val="en-US"/>
              </w:rPr>
            </w:pPr>
            <w:r w:rsidRPr="006B6C16">
              <w:rPr>
                <w:rFonts w:cs="Arial"/>
                <w:lang w:val="en-US"/>
              </w:rPr>
              <w:t>m</w:t>
            </w:r>
          </w:p>
        </w:tc>
        <w:tc>
          <w:tcPr>
            <w:tcW w:w="819" w:type="dxa"/>
            <w:noWrap/>
            <w:vAlign w:val="center"/>
          </w:tcPr>
          <w:p w14:paraId="66141FF5" w14:textId="5D0A32D6" w:rsidR="006513DC" w:rsidRPr="006B6C16" w:rsidRDefault="006513DC" w:rsidP="006513DC">
            <w:pPr>
              <w:spacing w:after="0" w:line="240" w:lineRule="auto"/>
              <w:jc w:val="center"/>
              <w:rPr>
                <w:rFonts w:cs="Arial"/>
                <w:lang w:val="en-US"/>
              </w:rPr>
            </w:pPr>
            <w:r w:rsidRPr="006B6C16">
              <w:rPr>
                <w:rFonts w:cs="Arial"/>
                <w:color w:val="000000"/>
                <w:lang w:val="en-US"/>
              </w:rPr>
              <w:t>LOC</w:t>
            </w:r>
          </w:p>
        </w:tc>
        <w:tc>
          <w:tcPr>
            <w:tcW w:w="6410" w:type="dxa"/>
            <w:vAlign w:val="center"/>
          </w:tcPr>
          <w:p w14:paraId="2D1AD50B" w14:textId="1B2586F7" w:rsidR="006513DC" w:rsidRPr="006B6C16" w:rsidRDefault="006513DC" w:rsidP="006513DC">
            <w:pPr>
              <w:spacing w:after="0" w:line="240" w:lineRule="auto"/>
              <w:rPr>
                <w:rFonts w:cs="Arial"/>
                <w:lang w:val="en-US"/>
              </w:rPr>
            </w:pPr>
            <w:r w:rsidRPr="006513DC">
              <w:rPr>
                <w:rFonts w:cs="Arial"/>
                <w:lang w:val="en-US"/>
              </w:rPr>
              <w:t xml:space="preserve">Pedestrian (child) </w:t>
            </w:r>
            <w:r>
              <w:rPr>
                <w:rFonts w:cs="Arial"/>
                <w:lang w:val="en-US"/>
              </w:rPr>
              <w:t>Yaw Velocity</w:t>
            </w:r>
          </w:p>
        </w:tc>
      </w:tr>
      <w:tr w:rsidR="000333F7" w:rsidRPr="006B6C16" w14:paraId="755FEA4E" w14:textId="77777777" w:rsidTr="00156C3B">
        <w:trPr>
          <w:trHeight w:val="138"/>
        </w:trPr>
        <w:tc>
          <w:tcPr>
            <w:tcW w:w="2127" w:type="dxa"/>
            <w:noWrap/>
            <w:vAlign w:val="center"/>
          </w:tcPr>
          <w:p w14:paraId="40DD10DC" w14:textId="60078FEF"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TWMB0</w:t>
            </w:r>
            <w:r w:rsidRPr="006B6C16">
              <w:rPr>
                <w:rFonts w:ascii="Courier New" w:hAnsi="Courier New" w:cs="Courier New"/>
                <w:b/>
                <w:bCs/>
                <w:lang w:val="en-US"/>
              </w:rPr>
              <w:t>00000DSXP</w:t>
            </w:r>
          </w:p>
        </w:tc>
        <w:tc>
          <w:tcPr>
            <w:tcW w:w="850" w:type="dxa"/>
            <w:noWrap/>
            <w:vAlign w:val="center"/>
          </w:tcPr>
          <w:p w14:paraId="7BDC9B2A" w14:textId="12B67943" w:rsidR="000333F7" w:rsidRPr="006B6C16" w:rsidRDefault="000333F7" w:rsidP="000333F7">
            <w:pPr>
              <w:spacing w:after="0" w:line="240" w:lineRule="auto"/>
              <w:jc w:val="center"/>
              <w:rPr>
                <w:rFonts w:cs="Arial"/>
                <w:lang w:val="en-US"/>
              </w:rPr>
            </w:pPr>
            <w:r w:rsidRPr="006B6C16">
              <w:rPr>
                <w:rFonts w:cs="Arial"/>
                <w:lang w:val="en-US"/>
              </w:rPr>
              <w:t>m</w:t>
            </w:r>
          </w:p>
        </w:tc>
        <w:tc>
          <w:tcPr>
            <w:tcW w:w="819" w:type="dxa"/>
            <w:noWrap/>
            <w:vAlign w:val="center"/>
          </w:tcPr>
          <w:p w14:paraId="593992E4" w14:textId="7D56BC54" w:rsidR="000333F7" w:rsidRPr="006B6C16" w:rsidRDefault="000333F7" w:rsidP="000333F7">
            <w:pPr>
              <w:spacing w:after="0" w:line="240" w:lineRule="auto"/>
              <w:jc w:val="center"/>
              <w:rPr>
                <w:rFonts w:cs="Arial"/>
                <w:color w:val="000000"/>
                <w:lang w:val="en-US"/>
              </w:rPr>
            </w:pPr>
            <w:r w:rsidRPr="006B6C16">
              <w:rPr>
                <w:rFonts w:cs="Arial"/>
                <w:color w:val="000000"/>
                <w:lang w:val="en-US"/>
              </w:rPr>
              <w:t>TST</w:t>
            </w:r>
          </w:p>
        </w:tc>
        <w:tc>
          <w:tcPr>
            <w:tcW w:w="6410" w:type="dxa"/>
            <w:vAlign w:val="center"/>
          </w:tcPr>
          <w:p w14:paraId="10C51FC1" w14:textId="7CD6914A" w:rsidR="000333F7" w:rsidRPr="006513DC" w:rsidRDefault="00D628C0" w:rsidP="000333F7">
            <w:pPr>
              <w:spacing w:after="0" w:line="240" w:lineRule="auto"/>
              <w:rPr>
                <w:rFonts w:cs="Arial"/>
                <w:lang w:val="en-US"/>
              </w:rPr>
            </w:pPr>
            <w:r>
              <w:rPr>
                <w:rFonts w:cs="Arial"/>
                <w:lang w:val="en-US"/>
              </w:rPr>
              <w:t>Motorcycle</w:t>
            </w:r>
            <w:r w:rsidR="000333F7" w:rsidRPr="006B6C16">
              <w:rPr>
                <w:rFonts w:cs="Arial"/>
                <w:lang w:val="en-US"/>
              </w:rPr>
              <w:t xml:space="preserve"> Position X</w:t>
            </w:r>
          </w:p>
        </w:tc>
      </w:tr>
      <w:tr w:rsidR="000333F7" w:rsidRPr="006B6C16" w14:paraId="6BFAB395" w14:textId="77777777" w:rsidTr="00156C3B">
        <w:trPr>
          <w:trHeight w:val="138"/>
        </w:trPr>
        <w:tc>
          <w:tcPr>
            <w:tcW w:w="2127" w:type="dxa"/>
            <w:noWrap/>
            <w:vAlign w:val="center"/>
          </w:tcPr>
          <w:p w14:paraId="760259E6" w14:textId="1F70862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w:t>
            </w:r>
            <w:r w:rsidRPr="006B6C16">
              <w:rPr>
                <w:rFonts w:ascii="Courier New" w:hAnsi="Courier New" w:cs="Courier New"/>
                <w:b/>
                <w:bCs/>
                <w:lang w:val="en-US"/>
              </w:rPr>
              <w:t>000000DSYP</w:t>
            </w:r>
          </w:p>
        </w:tc>
        <w:tc>
          <w:tcPr>
            <w:tcW w:w="850" w:type="dxa"/>
            <w:noWrap/>
            <w:vAlign w:val="center"/>
          </w:tcPr>
          <w:p w14:paraId="533FB47B" w14:textId="55B3AB4E" w:rsidR="000333F7" w:rsidRPr="006B6C16" w:rsidRDefault="000333F7" w:rsidP="000333F7">
            <w:pPr>
              <w:spacing w:after="0" w:line="240" w:lineRule="auto"/>
              <w:jc w:val="center"/>
              <w:rPr>
                <w:rFonts w:cs="Arial"/>
                <w:lang w:val="en-US"/>
              </w:rPr>
            </w:pPr>
            <w:r w:rsidRPr="006B6C16">
              <w:rPr>
                <w:rFonts w:cs="Arial"/>
                <w:lang w:val="en-US"/>
              </w:rPr>
              <w:t>m</w:t>
            </w:r>
          </w:p>
        </w:tc>
        <w:tc>
          <w:tcPr>
            <w:tcW w:w="819" w:type="dxa"/>
            <w:noWrap/>
            <w:vAlign w:val="center"/>
          </w:tcPr>
          <w:p w14:paraId="4DFBAA20" w14:textId="68BFA414" w:rsidR="000333F7" w:rsidRPr="006B6C16" w:rsidRDefault="000333F7" w:rsidP="000333F7">
            <w:pPr>
              <w:spacing w:after="0" w:line="240" w:lineRule="auto"/>
              <w:jc w:val="center"/>
              <w:rPr>
                <w:rFonts w:cs="Arial"/>
                <w:color w:val="000000"/>
                <w:lang w:val="en-US"/>
              </w:rPr>
            </w:pPr>
            <w:r w:rsidRPr="006B6C16">
              <w:rPr>
                <w:rFonts w:cs="Arial"/>
                <w:color w:val="000000"/>
                <w:lang w:val="en-US"/>
              </w:rPr>
              <w:t>TST</w:t>
            </w:r>
          </w:p>
        </w:tc>
        <w:tc>
          <w:tcPr>
            <w:tcW w:w="6410" w:type="dxa"/>
            <w:vAlign w:val="center"/>
          </w:tcPr>
          <w:p w14:paraId="4ABA667D" w14:textId="493D281B" w:rsidR="000333F7" w:rsidRPr="006513DC" w:rsidRDefault="00D628C0" w:rsidP="000333F7">
            <w:pPr>
              <w:spacing w:after="0" w:line="240" w:lineRule="auto"/>
              <w:rPr>
                <w:rFonts w:cs="Arial"/>
                <w:lang w:val="en-US"/>
              </w:rPr>
            </w:pPr>
            <w:r>
              <w:rPr>
                <w:rFonts w:cs="Arial"/>
                <w:lang w:val="en-US"/>
              </w:rPr>
              <w:t>Motorcycle</w:t>
            </w:r>
            <w:r w:rsidRPr="006B6C16">
              <w:rPr>
                <w:rFonts w:cs="Arial"/>
                <w:lang w:val="en-US"/>
              </w:rPr>
              <w:t xml:space="preserve"> </w:t>
            </w:r>
            <w:r w:rsidR="000333F7" w:rsidRPr="006B6C16">
              <w:rPr>
                <w:rFonts w:cs="Arial"/>
                <w:lang w:val="en-US"/>
              </w:rPr>
              <w:t>Position Y</w:t>
            </w:r>
          </w:p>
        </w:tc>
      </w:tr>
      <w:tr w:rsidR="000333F7" w:rsidRPr="006B6C16" w14:paraId="42888702" w14:textId="77777777" w:rsidTr="00156C3B">
        <w:trPr>
          <w:trHeight w:val="138"/>
        </w:trPr>
        <w:tc>
          <w:tcPr>
            <w:tcW w:w="2127" w:type="dxa"/>
            <w:noWrap/>
            <w:vAlign w:val="center"/>
          </w:tcPr>
          <w:p w14:paraId="7A2D8074" w14:textId="4EA05003"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w:t>
            </w:r>
            <w:r w:rsidRPr="006B6C16">
              <w:rPr>
                <w:rFonts w:ascii="Courier New" w:hAnsi="Courier New" w:cs="Courier New"/>
                <w:b/>
                <w:bCs/>
                <w:lang w:val="en-US"/>
              </w:rPr>
              <w:t>000000VEXP</w:t>
            </w:r>
          </w:p>
        </w:tc>
        <w:tc>
          <w:tcPr>
            <w:tcW w:w="850" w:type="dxa"/>
            <w:noWrap/>
            <w:vAlign w:val="center"/>
          </w:tcPr>
          <w:p w14:paraId="3EA5D06F" w14:textId="49E863B1" w:rsidR="000333F7" w:rsidRPr="006B6C16" w:rsidRDefault="000333F7" w:rsidP="000333F7">
            <w:pPr>
              <w:spacing w:after="0" w:line="240" w:lineRule="auto"/>
              <w:jc w:val="center"/>
              <w:rPr>
                <w:rFonts w:cs="Arial"/>
                <w:lang w:val="en-US"/>
              </w:rPr>
            </w:pPr>
            <w:r w:rsidRPr="006B6C16">
              <w:rPr>
                <w:rFonts w:cs="Arial"/>
                <w:lang w:val="en-US"/>
              </w:rPr>
              <w:t>m/s</w:t>
            </w:r>
          </w:p>
        </w:tc>
        <w:tc>
          <w:tcPr>
            <w:tcW w:w="819" w:type="dxa"/>
            <w:noWrap/>
            <w:vAlign w:val="center"/>
          </w:tcPr>
          <w:p w14:paraId="7A3A1A8C" w14:textId="73455257" w:rsidR="000333F7" w:rsidRPr="006B6C16" w:rsidRDefault="000333F7" w:rsidP="000333F7">
            <w:pPr>
              <w:spacing w:after="0" w:line="240" w:lineRule="auto"/>
              <w:jc w:val="center"/>
              <w:rPr>
                <w:rFonts w:cs="Arial"/>
                <w:color w:val="000000"/>
                <w:lang w:val="en-US"/>
              </w:rPr>
            </w:pPr>
            <w:r w:rsidRPr="006B6C16">
              <w:rPr>
                <w:rFonts w:cs="Arial"/>
                <w:color w:val="000000"/>
                <w:lang w:val="en-US"/>
              </w:rPr>
              <w:t>2DY</w:t>
            </w:r>
          </w:p>
        </w:tc>
        <w:tc>
          <w:tcPr>
            <w:tcW w:w="6410" w:type="dxa"/>
            <w:vAlign w:val="center"/>
          </w:tcPr>
          <w:p w14:paraId="2219601A" w14:textId="7B7276E7" w:rsidR="000333F7" w:rsidRPr="006513DC" w:rsidRDefault="00D628C0" w:rsidP="000333F7">
            <w:pPr>
              <w:spacing w:after="0" w:line="240" w:lineRule="auto"/>
              <w:rPr>
                <w:rFonts w:cs="Arial"/>
                <w:lang w:val="en-US"/>
              </w:rPr>
            </w:pPr>
            <w:r>
              <w:rPr>
                <w:rFonts w:cs="Arial"/>
                <w:lang w:val="en-US"/>
              </w:rPr>
              <w:t>Motorcycle</w:t>
            </w:r>
            <w:r w:rsidRPr="006B6C16">
              <w:rPr>
                <w:rFonts w:cs="Arial"/>
                <w:lang w:val="en-US"/>
              </w:rPr>
              <w:t xml:space="preserve"> </w:t>
            </w:r>
            <w:r w:rsidR="000333F7" w:rsidRPr="006B6C16">
              <w:rPr>
                <w:rFonts w:cs="Arial"/>
                <w:lang w:val="en-US"/>
              </w:rPr>
              <w:t>Longitudinal Velocity</w:t>
            </w:r>
          </w:p>
        </w:tc>
      </w:tr>
      <w:tr w:rsidR="000333F7" w:rsidRPr="006B6C16" w14:paraId="393C75AF" w14:textId="77777777" w:rsidTr="00156C3B">
        <w:trPr>
          <w:trHeight w:val="138"/>
        </w:trPr>
        <w:tc>
          <w:tcPr>
            <w:tcW w:w="2127" w:type="dxa"/>
            <w:noWrap/>
            <w:vAlign w:val="center"/>
          </w:tcPr>
          <w:p w14:paraId="036F63B5" w14:textId="6912CB7F"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w:t>
            </w:r>
            <w:r w:rsidRPr="006B6C16">
              <w:rPr>
                <w:rFonts w:ascii="Courier New" w:hAnsi="Courier New" w:cs="Courier New"/>
                <w:b/>
                <w:bCs/>
                <w:lang w:val="en-US"/>
              </w:rPr>
              <w:t>000000VEYP</w:t>
            </w:r>
          </w:p>
        </w:tc>
        <w:tc>
          <w:tcPr>
            <w:tcW w:w="850" w:type="dxa"/>
            <w:noWrap/>
            <w:vAlign w:val="center"/>
          </w:tcPr>
          <w:p w14:paraId="6350B818" w14:textId="7239C211" w:rsidR="000333F7" w:rsidRPr="006B6C16" w:rsidRDefault="000333F7" w:rsidP="000333F7">
            <w:pPr>
              <w:spacing w:after="0" w:line="240" w:lineRule="auto"/>
              <w:jc w:val="center"/>
              <w:rPr>
                <w:rFonts w:cs="Arial"/>
                <w:lang w:val="en-US"/>
              </w:rPr>
            </w:pPr>
            <w:r w:rsidRPr="006B6C16">
              <w:rPr>
                <w:rFonts w:cs="Arial"/>
                <w:lang w:val="en-US"/>
              </w:rPr>
              <w:t>m/s</w:t>
            </w:r>
          </w:p>
        </w:tc>
        <w:tc>
          <w:tcPr>
            <w:tcW w:w="819" w:type="dxa"/>
            <w:noWrap/>
            <w:vAlign w:val="center"/>
          </w:tcPr>
          <w:p w14:paraId="2AB36A67" w14:textId="2CD6EB41" w:rsidR="000333F7" w:rsidRPr="006B6C16" w:rsidRDefault="000333F7" w:rsidP="000333F7">
            <w:pPr>
              <w:spacing w:after="0" w:line="240" w:lineRule="auto"/>
              <w:jc w:val="center"/>
              <w:rPr>
                <w:rFonts w:cs="Arial"/>
                <w:color w:val="000000"/>
                <w:lang w:val="en-US"/>
              </w:rPr>
            </w:pPr>
            <w:r w:rsidRPr="006B6C16">
              <w:rPr>
                <w:rFonts w:cs="Arial"/>
                <w:color w:val="000000"/>
                <w:lang w:val="en-US"/>
              </w:rPr>
              <w:t>2DY</w:t>
            </w:r>
          </w:p>
        </w:tc>
        <w:tc>
          <w:tcPr>
            <w:tcW w:w="6410" w:type="dxa"/>
            <w:vAlign w:val="center"/>
          </w:tcPr>
          <w:p w14:paraId="4005CAA8" w14:textId="642A0309" w:rsidR="000333F7" w:rsidRPr="006513DC" w:rsidRDefault="00D628C0" w:rsidP="000333F7">
            <w:pPr>
              <w:spacing w:after="0" w:line="240" w:lineRule="auto"/>
              <w:rPr>
                <w:rFonts w:cs="Arial"/>
                <w:lang w:val="en-US"/>
              </w:rPr>
            </w:pPr>
            <w:r>
              <w:rPr>
                <w:rFonts w:cs="Arial"/>
                <w:lang w:val="en-US"/>
              </w:rPr>
              <w:t>Motorcycle</w:t>
            </w:r>
            <w:r w:rsidRPr="006B6C16">
              <w:rPr>
                <w:rFonts w:cs="Arial"/>
                <w:lang w:val="en-US"/>
              </w:rPr>
              <w:t xml:space="preserve"> </w:t>
            </w:r>
            <w:r w:rsidR="000333F7" w:rsidRPr="006B6C16">
              <w:rPr>
                <w:rFonts w:cs="Arial"/>
                <w:lang w:val="en-US"/>
              </w:rPr>
              <w:t>Lateral Velocity</w:t>
            </w:r>
          </w:p>
        </w:tc>
      </w:tr>
      <w:tr w:rsidR="000333F7" w:rsidRPr="006B6C16" w14:paraId="744F4C99" w14:textId="77777777" w:rsidTr="00156C3B">
        <w:trPr>
          <w:trHeight w:val="138"/>
        </w:trPr>
        <w:tc>
          <w:tcPr>
            <w:tcW w:w="2127" w:type="dxa"/>
            <w:noWrap/>
            <w:vAlign w:val="center"/>
          </w:tcPr>
          <w:p w14:paraId="3578D1AD" w14:textId="0B6A7206"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w:t>
            </w:r>
            <w:r w:rsidRPr="006B6C16">
              <w:rPr>
                <w:rFonts w:ascii="Courier New" w:hAnsi="Courier New" w:cs="Courier New"/>
                <w:b/>
                <w:bCs/>
                <w:lang w:val="en-US"/>
              </w:rPr>
              <w:t>00DI00DCYP</w:t>
            </w:r>
          </w:p>
        </w:tc>
        <w:tc>
          <w:tcPr>
            <w:tcW w:w="850" w:type="dxa"/>
            <w:noWrap/>
            <w:vAlign w:val="center"/>
          </w:tcPr>
          <w:p w14:paraId="7710AD3D" w14:textId="45AC23FC" w:rsidR="000333F7" w:rsidRPr="006B6C16" w:rsidRDefault="000333F7" w:rsidP="000333F7">
            <w:pPr>
              <w:spacing w:after="0" w:line="240" w:lineRule="auto"/>
              <w:jc w:val="center"/>
              <w:rPr>
                <w:rFonts w:cs="Arial"/>
                <w:lang w:val="en-US"/>
              </w:rPr>
            </w:pPr>
            <w:r w:rsidRPr="006513DC">
              <w:rPr>
                <w:rFonts w:cs="Arial"/>
                <w:lang w:val="en-US"/>
              </w:rPr>
              <w:t>m</w:t>
            </w:r>
          </w:p>
        </w:tc>
        <w:tc>
          <w:tcPr>
            <w:tcW w:w="819" w:type="dxa"/>
            <w:noWrap/>
            <w:vAlign w:val="center"/>
          </w:tcPr>
          <w:p w14:paraId="55D303BB" w14:textId="77ED4F84" w:rsidR="000333F7" w:rsidRPr="006B6C16" w:rsidRDefault="000333F7" w:rsidP="000333F7">
            <w:pPr>
              <w:spacing w:after="0" w:line="240" w:lineRule="auto"/>
              <w:jc w:val="center"/>
              <w:rPr>
                <w:rFonts w:cs="Arial"/>
                <w:color w:val="000000"/>
                <w:lang w:val="en-US"/>
              </w:rPr>
            </w:pPr>
            <w:r w:rsidRPr="006513DC">
              <w:rPr>
                <w:rFonts w:cs="Arial"/>
                <w:lang w:val="en-US"/>
              </w:rPr>
              <w:t>LOC</w:t>
            </w:r>
          </w:p>
        </w:tc>
        <w:tc>
          <w:tcPr>
            <w:tcW w:w="6410" w:type="dxa"/>
            <w:vAlign w:val="center"/>
          </w:tcPr>
          <w:p w14:paraId="1B42FF78" w14:textId="75ED6D2C" w:rsidR="000333F7" w:rsidRPr="006513DC" w:rsidRDefault="00D628C0" w:rsidP="000333F7">
            <w:pPr>
              <w:spacing w:after="0" w:line="240" w:lineRule="auto"/>
              <w:rPr>
                <w:rFonts w:cs="Arial"/>
                <w:lang w:val="en-US"/>
              </w:rPr>
            </w:pPr>
            <w:r>
              <w:rPr>
                <w:rFonts w:cs="Arial"/>
                <w:lang w:val="en-US"/>
              </w:rPr>
              <w:t>Motorcycle</w:t>
            </w:r>
            <w:r w:rsidR="000333F7" w:rsidRPr="006513DC">
              <w:rPr>
                <w:rFonts w:cs="Arial"/>
                <w:lang w:val="en-US"/>
              </w:rPr>
              <w:t xml:space="preserve"> Lateral Path Error</w:t>
            </w:r>
          </w:p>
        </w:tc>
      </w:tr>
      <w:tr w:rsidR="000333F7" w:rsidRPr="006B6C16" w14:paraId="45C7838B" w14:textId="77777777" w:rsidTr="00156C3B">
        <w:trPr>
          <w:trHeight w:val="138"/>
        </w:trPr>
        <w:tc>
          <w:tcPr>
            <w:tcW w:w="2127" w:type="dxa"/>
            <w:noWrap/>
            <w:vAlign w:val="center"/>
          </w:tcPr>
          <w:p w14:paraId="76C9A46B" w14:textId="4AD9D325"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AN</w:t>
            </w:r>
            <w:r w:rsidRPr="006B6C16">
              <w:rPr>
                <w:rFonts w:ascii="Courier New" w:hAnsi="Courier New" w:cs="Courier New"/>
                <w:b/>
                <w:bCs/>
                <w:lang w:val="en-US"/>
              </w:rPr>
              <w:t>YP</w:t>
            </w:r>
          </w:p>
        </w:tc>
        <w:tc>
          <w:tcPr>
            <w:tcW w:w="850" w:type="dxa"/>
            <w:noWrap/>
            <w:vAlign w:val="center"/>
          </w:tcPr>
          <w:p w14:paraId="30B5A4B8" w14:textId="3166D8CA" w:rsidR="000333F7" w:rsidRPr="006B6C16" w:rsidRDefault="000333F7" w:rsidP="000333F7">
            <w:pPr>
              <w:spacing w:after="0" w:line="240" w:lineRule="auto"/>
              <w:jc w:val="center"/>
              <w:rPr>
                <w:rFonts w:cs="Arial"/>
                <w:lang w:val="en-US"/>
              </w:rPr>
            </w:pPr>
            <w:r w:rsidRPr="006513DC">
              <w:rPr>
                <w:rFonts w:cs="Arial"/>
                <w:lang w:val="en-US"/>
              </w:rPr>
              <w:t>m</w:t>
            </w:r>
          </w:p>
        </w:tc>
        <w:tc>
          <w:tcPr>
            <w:tcW w:w="819" w:type="dxa"/>
            <w:noWrap/>
            <w:vAlign w:val="center"/>
          </w:tcPr>
          <w:p w14:paraId="437CE675" w14:textId="519787C9" w:rsidR="000333F7" w:rsidRPr="006B6C16" w:rsidRDefault="000333F7" w:rsidP="000333F7">
            <w:pPr>
              <w:spacing w:after="0" w:line="240" w:lineRule="auto"/>
              <w:jc w:val="center"/>
              <w:rPr>
                <w:rFonts w:cs="Arial"/>
                <w:color w:val="000000"/>
                <w:lang w:val="en-US"/>
              </w:rPr>
            </w:pPr>
            <w:r w:rsidRPr="006513DC">
              <w:rPr>
                <w:rFonts w:cs="Arial"/>
                <w:lang w:val="en-US"/>
              </w:rPr>
              <w:t>LOC</w:t>
            </w:r>
          </w:p>
        </w:tc>
        <w:tc>
          <w:tcPr>
            <w:tcW w:w="6410" w:type="dxa"/>
            <w:vAlign w:val="center"/>
          </w:tcPr>
          <w:p w14:paraId="29A1F883" w14:textId="72742B4E" w:rsidR="000333F7" w:rsidRPr="006513DC" w:rsidRDefault="00D628C0" w:rsidP="000333F7">
            <w:pPr>
              <w:spacing w:after="0" w:line="240" w:lineRule="auto"/>
              <w:rPr>
                <w:rFonts w:cs="Arial"/>
                <w:lang w:val="en-US"/>
              </w:rPr>
            </w:pPr>
            <w:r>
              <w:rPr>
                <w:rFonts w:cs="Arial"/>
                <w:lang w:val="en-US"/>
              </w:rPr>
              <w:t>Motorcycle</w:t>
            </w:r>
            <w:r w:rsidR="000333F7" w:rsidRPr="006513DC">
              <w:rPr>
                <w:rFonts w:cs="Arial"/>
                <w:lang w:val="en-US"/>
              </w:rPr>
              <w:t xml:space="preserve"> Yaw Angle</w:t>
            </w:r>
          </w:p>
        </w:tc>
      </w:tr>
      <w:tr w:rsidR="000333F7" w:rsidRPr="006B6C16" w14:paraId="6D0886C3" w14:textId="77777777" w:rsidTr="00156C3B">
        <w:trPr>
          <w:trHeight w:val="138"/>
        </w:trPr>
        <w:tc>
          <w:tcPr>
            <w:tcW w:w="2127" w:type="dxa"/>
            <w:noWrap/>
            <w:vAlign w:val="center"/>
          </w:tcPr>
          <w:p w14:paraId="407A40BE" w14:textId="186CE3CB"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20</w:t>
            </w:r>
            <w:r w:rsidR="007B41BE">
              <w:rPr>
                <w:rFonts w:ascii="Courier New" w:hAnsi="Courier New" w:cs="Courier New"/>
                <w:b/>
                <w:bCs/>
                <w:lang w:val="en-US"/>
              </w:rPr>
              <w:t>TWMB</w:t>
            </w:r>
            <w:r w:rsidRPr="006B6C16">
              <w:rPr>
                <w:rFonts w:ascii="Courier New" w:hAnsi="Courier New" w:cs="Courier New"/>
                <w:b/>
                <w:bCs/>
                <w:lang w:val="en-US"/>
              </w:rPr>
              <w:t>00</w:t>
            </w:r>
            <w:r>
              <w:rPr>
                <w:rFonts w:ascii="Courier New" w:hAnsi="Courier New" w:cs="Courier New"/>
                <w:b/>
                <w:bCs/>
                <w:lang w:val="en-US"/>
              </w:rPr>
              <w:t>00</w:t>
            </w:r>
            <w:r w:rsidRPr="006B6C16">
              <w:rPr>
                <w:rFonts w:ascii="Courier New" w:hAnsi="Courier New" w:cs="Courier New"/>
                <w:b/>
                <w:bCs/>
                <w:lang w:val="en-US"/>
              </w:rPr>
              <w:t>00</w:t>
            </w:r>
            <w:r>
              <w:rPr>
                <w:rFonts w:ascii="Courier New" w:hAnsi="Courier New" w:cs="Courier New"/>
                <w:b/>
                <w:bCs/>
                <w:lang w:val="en-US"/>
              </w:rPr>
              <w:t>AV</w:t>
            </w:r>
            <w:r w:rsidRPr="006B6C16">
              <w:rPr>
                <w:rFonts w:ascii="Courier New" w:hAnsi="Courier New" w:cs="Courier New"/>
                <w:b/>
                <w:bCs/>
                <w:lang w:val="en-US"/>
              </w:rPr>
              <w:t>YP</w:t>
            </w:r>
          </w:p>
        </w:tc>
        <w:tc>
          <w:tcPr>
            <w:tcW w:w="850" w:type="dxa"/>
            <w:noWrap/>
            <w:vAlign w:val="center"/>
          </w:tcPr>
          <w:p w14:paraId="2D128EBE" w14:textId="04DA2DF3" w:rsidR="000333F7" w:rsidRPr="006B6C16" w:rsidRDefault="000333F7" w:rsidP="000333F7">
            <w:pPr>
              <w:spacing w:after="0" w:line="240" w:lineRule="auto"/>
              <w:jc w:val="center"/>
              <w:rPr>
                <w:rFonts w:cs="Arial"/>
                <w:lang w:val="en-US"/>
              </w:rPr>
            </w:pPr>
            <w:r w:rsidRPr="006B6C16">
              <w:rPr>
                <w:rFonts w:cs="Arial"/>
                <w:lang w:val="en-US"/>
              </w:rPr>
              <w:t>m</w:t>
            </w:r>
          </w:p>
        </w:tc>
        <w:tc>
          <w:tcPr>
            <w:tcW w:w="819" w:type="dxa"/>
            <w:noWrap/>
            <w:vAlign w:val="center"/>
          </w:tcPr>
          <w:p w14:paraId="3BFAE112" w14:textId="41216538" w:rsidR="000333F7" w:rsidRPr="006B6C16" w:rsidRDefault="000333F7" w:rsidP="000333F7">
            <w:pPr>
              <w:spacing w:after="0" w:line="240" w:lineRule="auto"/>
              <w:jc w:val="center"/>
              <w:rPr>
                <w:rFonts w:cs="Arial"/>
                <w:color w:val="000000"/>
                <w:lang w:val="en-US"/>
              </w:rPr>
            </w:pPr>
            <w:r w:rsidRPr="006B6C16">
              <w:rPr>
                <w:rFonts w:cs="Arial"/>
                <w:color w:val="000000"/>
                <w:lang w:val="en-US"/>
              </w:rPr>
              <w:t>LOC</w:t>
            </w:r>
          </w:p>
        </w:tc>
        <w:tc>
          <w:tcPr>
            <w:tcW w:w="6410" w:type="dxa"/>
            <w:vAlign w:val="center"/>
          </w:tcPr>
          <w:p w14:paraId="22994569" w14:textId="2C3193AF" w:rsidR="000333F7" w:rsidRPr="006513DC" w:rsidRDefault="00D628C0" w:rsidP="000333F7">
            <w:pPr>
              <w:spacing w:after="0" w:line="240" w:lineRule="auto"/>
              <w:rPr>
                <w:rFonts w:cs="Arial"/>
                <w:lang w:val="en-US"/>
              </w:rPr>
            </w:pPr>
            <w:r>
              <w:rPr>
                <w:rFonts w:cs="Arial"/>
                <w:lang w:val="en-US"/>
              </w:rPr>
              <w:t>Motorcycle</w:t>
            </w:r>
            <w:r w:rsidR="000333F7" w:rsidRPr="006513DC">
              <w:rPr>
                <w:rFonts w:cs="Arial"/>
                <w:lang w:val="en-US"/>
              </w:rPr>
              <w:t xml:space="preserve"> </w:t>
            </w:r>
            <w:r w:rsidR="000333F7">
              <w:rPr>
                <w:rFonts w:cs="Arial"/>
                <w:lang w:val="en-US"/>
              </w:rPr>
              <w:t>Yaw Velocity</w:t>
            </w:r>
          </w:p>
        </w:tc>
      </w:tr>
      <w:tr w:rsidR="000333F7" w:rsidRPr="006B6C16" w14:paraId="446F5302" w14:textId="77777777" w:rsidTr="00156C3B">
        <w:trPr>
          <w:trHeight w:val="300"/>
        </w:trPr>
        <w:tc>
          <w:tcPr>
            <w:tcW w:w="2127" w:type="dxa"/>
            <w:noWrap/>
            <w:vAlign w:val="center"/>
          </w:tcPr>
          <w:p w14:paraId="35C8026E"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w:t>
            </w:r>
          </w:p>
        </w:tc>
        <w:tc>
          <w:tcPr>
            <w:tcW w:w="850" w:type="dxa"/>
            <w:noWrap/>
            <w:vAlign w:val="center"/>
          </w:tcPr>
          <w:p w14:paraId="55120FF3" w14:textId="77777777" w:rsidR="000333F7" w:rsidRPr="006B6C16" w:rsidRDefault="000333F7" w:rsidP="000333F7">
            <w:pPr>
              <w:spacing w:after="0" w:line="240" w:lineRule="auto"/>
              <w:jc w:val="center"/>
              <w:rPr>
                <w:rFonts w:cs="Arial"/>
                <w:lang w:val="en-US"/>
              </w:rPr>
            </w:pPr>
          </w:p>
        </w:tc>
        <w:tc>
          <w:tcPr>
            <w:tcW w:w="819" w:type="dxa"/>
            <w:noWrap/>
            <w:vAlign w:val="center"/>
          </w:tcPr>
          <w:p w14:paraId="30FABCE3" w14:textId="77777777" w:rsidR="000333F7" w:rsidRPr="006B6C16" w:rsidRDefault="000333F7" w:rsidP="000333F7">
            <w:pPr>
              <w:spacing w:after="0" w:line="240" w:lineRule="auto"/>
              <w:jc w:val="center"/>
              <w:rPr>
                <w:rFonts w:cs="Arial"/>
                <w:color w:val="000000"/>
                <w:lang w:val="en-US"/>
              </w:rPr>
            </w:pPr>
          </w:p>
        </w:tc>
        <w:tc>
          <w:tcPr>
            <w:tcW w:w="6410" w:type="dxa"/>
            <w:vAlign w:val="center"/>
          </w:tcPr>
          <w:p w14:paraId="1E2D219D" w14:textId="77777777" w:rsidR="000333F7" w:rsidRPr="006B6C16" w:rsidRDefault="000333F7" w:rsidP="000333F7">
            <w:pPr>
              <w:spacing w:after="0" w:line="240" w:lineRule="auto"/>
              <w:rPr>
                <w:rFonts w:cs="Arial"/>
                <w:lang w:val="en-US"/>
              </w:rPr>
            </w:pPr>
          </w:p>
        </w:tc>
      </w:tr>
      <w:tr w:rsidR="000333F7" w:rsidRPr="006B6C16" w14:paraId="3DD1A79A" w14:textId="77777777" w:rsidTr="00156C3B">
        <w:trPr>
          <w:trHeight w:val="300"/>
        </w:trPr>
        <w:tc>
          <w:tcPr>
            <w:tcW w:w="10206" w:type="dxa"/>
            <w:gridSpan w:val="4"/>
            <w:noWrap/>
            <w:vAlign w:val="center"/>
          </w:tcPr>
          <w:p w14:paraId="7DD05ECC" w14:textId="77777777" w:rsidR="000333F7" w:rsidRPr="006B6C16" w:rsidRDefault="000333F7" w:rsidP="000333F7">
            <w:pPr>
              <w:spacing w:after="0" w:line="240" w:lineRule="auto"/>
              <w:rPr>
                <w:rFonts w:cs="Arial"/>
                <w:lang w:val="en-US"/>
              </w:rPr>
            </w:pPr>
            <w:r w:rsidRPr="006B6C16">
              <w:rPr>
                <w:rFonts w:cs="Arial"/>
                <w:lang w:val="en-US"/>
              </w:rPr>
              <w:t xml:space="preserve">Examples </w:t>
            </w:r>
            <w:proofErr w:type="gramStart"/>
            <w:r w:rsidRPr="006B6C16">
              <w:rPr>
                <w:rFonts w:cs="Arial"/>
                <w:lang w:val="en-US"/>
              </w:rPr>
              <w:t>for</w:t>
            </w:r>
            <w:proofErr w:type="gramEnd"/>
            <w:r w:rsidRPr="006B6C16">
              <w:rPr>
                <w:rFonts w:cs="Arial"/>
                <w:lang w:val="en-US"/>
              </w:rPr>
              <w:t xml:space="preserve"> the usage of bus signals:</w:t>
            </w:r>
          </w:p>
        </w:tc>
      </w:tr>
      <w:tr w:rsidR="000333F7" w:rsidRPr="006B6C16" w14:paraId="212A0EEF" w14:textId="77777777" w:rsidTr="00156C3B">
        <w:trPr>
          <w:trHeight w:val="300"/>
        </w:trPr>
        <w:tc>
          <w:tcPr>
            <w:tcW w:w="2127" w:type="dxa"/>
            <w:noWrap/>
            <w:vAlign w:val="center"/>
            <w:hideMark/>
          </w:tcPr>
          <w:p w14:paraId="2F17A393"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10TTTCRD0000TI00</w:t>
            </w:r>
          </w:p>
        </w:tc>
        <w:tc>
          <w:tcPr>
            <w:tcW w:w="850" w:type="dxa"/>
            <w:noWrap/>
            <w:vAlign w:val="center"/>
            <w:hideMark/>
          </w:tcPr>
          <w:p w14:paraId="38EB1612" w14:textId="77777777" w:rsidR="000333F7" w:rsidRPr="006B6C16" w:rsidRDefault="000333F7" w:rsidP="000333F7">
            <w:pPr>
              <w:spacing w:after="0" w:line="240" w:lineRule="auto"/>
              <w:jc w:val="center"/>
              <w:rPr>
                <w:rFonts w:cs="Arial"/>
                <w:lang w:val="en-US"/>
              </w:rPr>
            </w:pPr>
            <w:r w:rsidRPr="006B6C16">
              <w:rPr>
                <w:rFonts w:cs="Arial"/>
                <w:lang w:val="en-US"/>
              </w:rPr>
              <w:t>s</w:t>
            </w:r>
          </w:p>
        </w:tc>
        <w:tc>
          <w:tcPr>
            <w:tcW w:w="819" w:type="dxa"/>
            <w:noWrap/>
            <w:vAlign w:val="center"/>
            <w:hideMark/>
          </w:tcPr>
          <w:p w14:paraId="2DBA77F2"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w:t>
            </w:r>
          </w:p>
        </w:tc>
        <w:tc>
          <w:tcPr>
            <w:tcW w:w="6410" w:type="dxa"/>
            <w:vAlign w:val="center"/>
            <w:hideMark/>
          </w:tcPr>
          <w:p w14:paraId="65985CB9" w14:textId="77777777" w:rsidR="000333F7" w:rsidRPr="006B6C16" w:rsidRDefault="000333F7" w:rsidP="000333F7">
            <w:pPr>
              <w:spacing w:after="0" w:line="240" w:lineRule="auto"/>
              <w:rPr>
                <w:rFonts w:cs="Arial"/>
                <w:lang w:val="en-US"/>
              </w:rPr>
            </w:pPr>
            <w:r w:rsidRPr="006B6C16">
              <w:rPr>
                <w:rFonts w:cs="Arial"/>
                <w:lang w:val="en-US"/>
              </w:rPr>
              <w:t>Bus Signal TTC</w:t>
            </w:r>
          </w:p>
        </w:tc>
      </w:tr>
      <w:tr w:rsidR="000333F7" w:rsidRPr="006B6C16" w14:paraId="43614B48" w14:textId="77777777" w:rsidTr="00156C3B">
        <w:trPr>
          <w:trHeight w:val="300"/>
        </w:trPr>
        <w:tc>
          <w:tcPr>
            <w:tcW w:w="2127" w:type="dxa"/>
            <w:noWrap/>
            <w:vAlign w:val="center"/>
            <w:hideMark/>
          </w:tcPr>
          <w:p w14:paraId="658BA59D"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10VEHCRD0000ACXP</w:t>
            </w:r>
          </w:p>
        </w:tc>
        <w:tc>
          <w:tcPr>
            <w:tcW w:w="850" w:type="dxa"/>
            <w:noWrap/>
            <w:vAlign w:val="center"/>
            <w:hideMark/>
          </w:tcPr>
          <w:p w14:paraId="395D5A1E" w14:textId="77777777" w:rsidR="000333F7" w:rsidRPr="006B6C16" w:rsidRDefault="000333F7" w:rsidP="000333F7">
            <w:pPr>
              <w:spacing w:after="0" w:line="240" w:lineRule="auto"/>
              <w:jc w:val="center"/>
              <w:rPr>
                <w:rFonts w:cs="Arial"/>
                <w:lang w:val="en-US"/>
              </w:rPr>
            </w:pPr>
            <w:r w:rsidRPr="006B6C16">
              <w:rPr>
                <w:rFonts w:cs="Arial"/>
                <w:lang w:val="en-US"/>
              </w:rPr>
              <w:t>m/(s*s)</w:t>
            </w:r>
          </w:p>
        </w:tc>
        <w:tc>
          <w:tcPr>
            <w:tcW w:w="819" w:type="dxa"/>
            <w:noWrap/>
            <w:vAlign w:val="center"/>
            <w:hideMark/>
          </w:tcPr>
          <w:p w14:paraId="4D5701D2"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1DY</w:t>
            </w:r>
          </w:p>
        </w:tc>
        <w:tc>
          <w:tcPr>
            <w:tcW w:w="6410" w:type="dxa"/>
            <w:vAlign w:val="center"/>
            <w:hideMark/>
          </w:tcPr>
          <w:p w14:paraId="1DEDB5B9" w14:textId="77777777" w:rsidR="000333F7" w:rsidRPr="006B6C16" w:rsidRDefault="000333F7" w:rsidP="000333F7">
            <w:pPr>
              <w:spacing w:after="0" w:line="240" w:lineRule="auto"/>
              <w:rPr>
                <w:rFonts w:cs="Arial"/>
                <w:lang w:val="en-US"/>
              </w:rPr>
            </w:pPr>
            <w:r w:rsidRPr="006B6C16">
              <w:rPr>
                <w:rFonts w:cs="Arial"/>
                <w:lang w:val="en-US"/>
              </w:rPr>
              <w:t>Bus Signal VUT Requested Acceleration</w:t>
            </w:r>
          </w:p>
        </w:tc>
      </w:tr>
      <w:tr w:rsidR="000333F7" w:rsidRPr="006B6C16" w14:paraId="4D9B000F" w14:textId="77777777" w:rsidTr="00156C3B">
        <w:trPr>
          <w:trHeight w:val="300"/>
        </w:trPr>
        <w:tc>
          <w:tcPr>
            <w:tcW w:w="2127" w:type="dxa"/>
            <w:noWrap/>
            <w:vAlign w:val="center"/>
            <w:hideMark/>
          </w:tcPr>
          <w:p w14:paraId="0691D12B"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102BUS010000000P</w:t>
            </w:r>
          </w:p>
        </w:tc>
        <w:tc>
          <w:tcPr>
            <w:tcW w:w="850" w:type="dxa"/>
            <w:noWrap/>
            <w:vAlign w:val="center"/>
            <w:hideMark/>
          </w:tcPr>
          <w:p w14:paraId="23120117" w14:textId="77777777" w:rsidR="000333F7" w:rsidRPr="006B6C16" w:rsidRDefault="000333F7" w:rsidP="000333F7">
            <w:pPr>
              <w:spacing w:after="0" w:line="240" w:lineRule="auto"/>
              <w:jc w:val="center"/>
              <w:rPr>
                <w:rFonts w:cs="Arial"/>
                <w:lang w:val="en-US"/>
              </w:rPr>
            </w:pPr>
            <w:r w:rsidRPr="006B6C16">
              <w:rPr>
                <w:rFonts w:cs="Arial"/>
                <w:lang w:val="en-US"/>
              </w:rPr>
              <w:t>1</w:t>
            </w:r>
          </w:p>
        </w:tc>
        <w:tc>
          <w:tcPr>
            <w:tcW w:w="819" w:type="dxa"/>
            <w:noWrap/>
            <w:vAlign w:val="center"/>
            <w:hideMark/>
          </w:tcPr>
          <w:p w14:paraId="04C0981D"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6B985252" w14:textId="77777777" w:rsidR="000333F7" w:rsidRPr="006B6C16" w:rsidRDefault="000333F7" w:rsidP="000333F7">
            <w:pPr>
              <w:spacing w:after="0" w:line="240" w:lineRule="auto"/>
              <w:rPr>
                <w:rFonts w:cs="Arial"/>
                <w:lang w:val="en-US"/>
              </w:rPr>
            </w:pPr>
            <w:r w:rsidRPr="006B6C16">
              <w:rPr>
                <w:rFonts w:cs="Arial"/>
                <w:lang w:val="en-US"/>
              </w:rPr>
              <w:t>Bus Signal 1 Raw</w:t>
            </w:r>
          </w:p>
        </w:tc>
      </w:tr>
      <w:tr w:rsidR="000333F7" w:rsidRPr="006B6C16" w14:paraId="799F5168" w14:textId="77777777" w:rsidTr="00156C3B">
        <w:trPr>
          <w:trHeight w:val="300"/>
        </w:trPr>
        <w:tc>
          <w:tcPr>
            <w:tcW w:w="2127" w:type="dxa"/>
            <w:noWrap/>
            <w:vAlign w:val="center"/>
          </w:tcPr>
          <w:p w14:paraId="4E5E2B6C"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102BUS010000EV00</w:t>
            </w:r>
          </w:p>
        </w:tc>
        <w:tc>
          <w:tcPr>
            <w:tcW w:w="850" w:type="dxa"/>
            <w:noWrap/>
            <w:vAlign w:val="center"/>
          </w:tcPr>
          <w:p w14:paraId="0DB49E43" w14:textId="77777777" w:rsidR="000333F7" w:rsidRPr="006B6C16" w:rsidRDefault="000333F7" w:rsidP="000333F7">
            <w:pPr>
              <w:spacing w:after="0" w:line="240" w:lineRule="auto"/>
              <w:jc w:val="center"/>
              <w:rPr>
                <w:rFonts w:cs="Arial"/>
                <w:lang w:val="en-US"/>
              </w:rPr>
            </w:pPr>
            <w:r w:rsidRPr="006B6C16">
              <w:rPr>
                <w:rFonts w:cs="Arial"/>
                <w:lang w:val="en-US"/>
              </w:rPr>
              <w:t>1</w:t>
            </w:r>
          </w:p>
        </w:tc>
        <w:tc>
          <w:tcPr>
            <w:tcW w:w="819" w:type="dxa"/>
            <w:noWrap/>
            <w:vAlign w:val="center"/>
          </w:tcPr>
          <w:p w14:paraId="65282384"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4FE75B1D" w14:textId="77777777" w:rsidR="000333F7" w:rsidRPr="006B6C16" w:rsidRDefault="000333F7" w:rsidP="000333F7">
            <w:pPr>
              <w:spacing w:after="0" w:line="240" w:lineRule="auto"/>
              <w:rPr>
                <w:rFonts w:cs="Arial"/>
                <w:lang w:val="en-US"/>
              </w:rPr>
            </w:pPr>
            <w:r w:rsidRPr="006B6C16">
              <w:rPr>
                <w:rFonts w:cs="Arial"/>
                <w:lang w:val="en-US"/>
              </w:rPr>
              <w:t xml:space="preserve">Bus Signal 1 </w:t>
            </w:r>
          </w:p>
        </w:tc>
      </w:tr>
      <w:tr w:rsidR="000333F7" w:rsidRPr="006B6C16" w14:paraId="2CD052C0" w14:textId="77777777" w:rsidTr="00156C3B">
        <w:trPr>
          <w:trHeight w:val="300"/>
        </w:trPr>
        <w:tc>
          <w:tcPr>
            <w:tcW w:w="2127" w:type="dxa"/>
            <w:noWrap/>
            <w:vAlign w:val="center"/>
            <w:hideMark/>
          </w:tcPr>
          <w:p w14:paraId="7002F5DE"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102BUS020000EV00</w:t>
            </w:r>
          </w:p>
        </w:tc>
        <w:tc>
          <w:tcPr>
            <w:tcW w:w="850" w:type="dxa"/>
            <w:noWrap/>
            <w:vAlign w:val="center"/>
            <w:hideMark/>
          </w:tcPr>
          <w:p w14:paraId="3C9F45DA" w14:textId="77777777" w:rsidR="000333F7" w:rsidRPr="006B6C16" w:rsidRDefault="000333F7" w:rsidP="000333F7">
            <w:pPr>
              <w:spacing w:after="0" w:line="240" w:lineRule="auto"/>
              <w:jc w:val="center"/>
              <w:rPr>
                <w:rFonts w:cs="Arial"/>
                <w:lang w:val="en-US"/>
              </w:rPr>
            </w:pPr>
            <w:r w:rsidRPr="006B6C16">
              <w:rPr>
                <w:rFonts w:cs="Arial"/>
                <w:lang w:val="en-US"/>
              </w:rPr>
              <w:t>1</w:t>
            </w:r>
          </w:p>
        </w:tc>
        <w:tc>
          <w:tcPr>
            <w:tcW w:w="819" w:type="dxa"/>
            <w:noWrap/>
            <w:vAlign w:val="center"/>
            <w:hideMark/>
          </w:tcPr>
          <w:p w14:paraId="45478DF1"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651D36E8" w14:textId="77777777" w:rsidR="000333F7" w:rsidRPr="006B6C16" w:rsidRDefault="000333F7" w:rsidP="000333F7">
            <w:pPr>
              <w:spacing w:after="0" w:line="240" w:lineRule="auto"/>
              <w:rPr>
                <w:rFonts w:cs="Arial"/>
                <w:lang w:val="en-US"/>
              </w:rPr>
            </w:pPr>
            <w:r w:rsidRPr="006B6C16">
              <w:rPr>
                <w:rFonts w:cs="Arial"/>
                <w:lang w:val="en-US"/>
              </w:rPr>
              <w:t>Bus Signal 2</w:t>
            </w:r>
          </w:p>
        </w:tc>
      </w:tr>
      <w:tr w:rsidR="000333F7" w:rsidRPr="006B6C16" w14:paraId="6AFF4F72" w14:textId="77777777" w:rsidTr="00156C3B">
        <w:trPr>
          <w:trHeight w:val="300"/>
        </w:trPr>
        <w:tc>
          <w:tcPr>
            <w:tcW w:w="2127" w:type="dxa"/>
            <w:noWrap/>
            <w:vAlign w:val="center"/>
            <w:hideMark/>
          </w:tcPr>
          <w:p w14:paraId="4F035BE0"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102BUS030000000P</w:t>
            </w:r>
          </w:p>
        </w:tc>
        <w:tc>
          <w:tcPr>
            <w:tcW w:w="850" w:type="dxa"/>
            <w:noWrap/>
            <w:vAlign w:val="center"/>
            <w:hideMark/>
          </w:tcPr>
          <w:p w14:paraId="4EE88F31" w14:textId="77777777" w:rsidR="000333F7" w:rsidRPr="006B6C16" w:rsidRDefault="000333F7" w:rsidP="000333F7">
            <w:pPr>
              <w:spacing w:after="0" w:line="240" w:lineRule="auto"/>
              <w:jc w:val="center"/>
              <w:rPr>
                <w:rFonts w:cs="Arial"/>
                <w:lang w:val="en-US"/>
              </w:rPr>
            </w:pPr>
            <w:r w:rsidRPr="006B6C16">
              <w:rPr>
                <w:rFonts w:cs="Arial"/>
                <w:lang w:val="en-US"/>
              </w:rPr>
              <w:t>1</w:t>
            </w:r>
          </w:p>
        </w:tc>
        <w:tc>
          <w:tcPr>
            <w:tcW w:w="819" w:type="dxa"/>
            <w:noWrap/>
            <w:vAlign w:val="center"/>
            <w:hideMark/>
          </w:tcPr>
          <w:p w14:paraId="4ACA3D71"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4BA3EE71" w14:textId="77777777" w:rsidR="000333F7" w:rsidRPr="006B6C16" w:rsidRDefault="000333F7" w:rsidP="000333F7">
            <w:pPr>
              <w:spacing w:after="0" w:line="240" w:lineRule="auto"/>
              <w:rPr>
                <w:rFonts w:cs="Arial"/>
                <w:lang w:val="en-US"/>
              </w:rPr>
            </w:pPr>
            <w:r w:rsidRPr="006B6C16">
              <w:rPr>
                <w:rFonts w:cs="Arial"/>
                <w:lang w:val="en-US"/>
              </w:rPr>
              <w:t>Bus Signal 3 Raw</w:t>
            </w:r>
          </w:p>
        </w:tc>
      </w:tr>
      <w:tr w:rsidR="000333F7" w:rsidRPr="006B6C16" w14:paraId="0464B09D" w14:textId="77777777" w:rsidTr="00156C3B">
        <w:trPr>
          <w:trHeight w:val="300"/>
        </w:trPr>
        <w:tc>
          <w:tcPr>
            <w:tcW w:w="2127" w:type="dxa"/>
            <w:noWrap/>
            <w:vAlign w:val="center"/>
            <w:hideMark/>
          </w:tcPr>
          <w:p w14:paraId="5F97C5EB"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102BUS030000EV00</w:t>
            </w:r>
          </w:p>
        </w:tc>
        <w:tc>
          <w:tcPr>
            <w:tcW w:w="850" w:type="dxa"/>
            <w:noWrap/>
            <w:vAlign w:val="center"/>
            <w:hideMark/>
          </w:tcPr>
          <w:p w14:paraId="5C90ABCD" w14:textId="77777777" w:rsidR="000333F7" w:rsidRPr="006B6C16" w:rsidRDefault="000333F7" w:rsidP="000333F7">
            <w:pPr>
              <w:spacing w:after="0" w:line="240" w:lineRule="auto"/>
              <w:jc w:val="center"/>
              <w:rPr>
                <w:rFonts w:cs="Arial"/>
                <w:lang w:val="en-US"/>
              </w:rPr>
            </w:pPr>
            <w:r w:rsidRPr="006B6C16">
              <w:rPr>
                <w:rFonts w:cs="Arial"/>
                <w:lang w:val="en-US"/>
              </w:rPr>
              <w:t>1</w:t>
            </w:r>
          </w:p>
        </w:tc>
        <w:tc>
          <w:tcPr>
            <w:tcW w:w="819" w:type="dxa"/>
            <w:noWrap/>
            <w:vAlign w:val="center"/>
            <w:hideMark/>
          </w:tcPr>
          <w:p w14:paraId="351BB2BC" w14:textId="77777777" w:rsidR="000333F7" w:rsidRPr="006B6C16" w:rsidRDefault="000333F7" w:rsidP="000333F7">
            <w:pPr>
              <w:spacing w:after="0" w:line="240" w:lineRule="auto"/>
              <w:jc w:val="center"/>
              <w:rPr>
                <w:rFonts w:cs="Arial"/>
                <w:color w:val="000000"/>
                <w:lang w:val="en-US"/>
              </w:rPr>
            </w:pPr>
            <w:r w:rsidRPr="006B6C16">
              <w:rPr>
                <w:rFonts w:cs="Arial"/>
                <w:color w:val="000000"/>
                <w:lang w:val="en-US"/>
              </w:rPr>
              <w:t>-</w:t>
            </w:r>
          </w:p>
        </w:tc>
        <w:tc>
          <w:tcPr>
            <w:tcW w:w="6410" w:type="dxa"/>
            <w:vAlign w:val="center"/>
          </w:tcPr>
          <w:p w14:paraId="02A4B948" w14:textId="77777777" w:rsidR="000333F7" w:rsidRPr="006B6C16" w:rsidRDefault="000333F7" w:rsidP="000333F7">
            <w:pPr>
              <w:spacing w:after="0" w:line="240" w:lineRule="auto"/>
              <w:rPr>
                <w:rFonts w:cs="Arial"/>
                <w:lang w:val="en-US"/>
              </w:rPr>
            </w:pPr>
            <w:r w:rsidRPr="006B6C16">
              <w:rPr>
                <w:rFonts w:cs="Arial"/>
                <w:lang w:val="en-US"/>
              </w:rPr>
              <w:t>Bus Signal 3</w:t>
            </w:r>
          </w:p>
        </w:tc>
      </w:tr>
      <w:tr w:rsidR="000333F7" w:rsidRPr="006B6C16" w14:paraId="7CFEFFC5" w14:textId="77777777" w:rsidTr="00156C3B">
        <w:trPr>
          <w:trHeight w:val="300"/>
        </w:trPr>
        <w:tc>
          <w:tcPr>
            <w:tcW w:w="2127" w:type="dxa"/>
            <w:noWrap/>
            <w:vAlign w:val="center"/>
            <w:hideMark/>
          </w:tcPr>
          <w:p w14:paraId="25D82605" w14:textId="77777777" w:rsidR="000333F7" w:rsidRPr="006B6C16" w:rsidRDefault="000333F7" w:rsidP="000333F7">
            <w:pPr>
              <w:spacing w:after="0" w:line="240" w:lineRule="auto"/>
              <w:jc w:val="center"/>
              <w:rPr>
                <w:rFonts w:ascii="Courier New" w:hAnsi="Courier New" w:cs="Courier New"/>
                <w:b/>
                <w:bCs/>
                <w:lang w:val="en-US"/>
              </w:rPr>
            </w:pPr>
            <w:r w:rsidRPr="006B6C16">
              <w:rPr>
                <w:rFonts w:ascii="Courier New" w:hAnsi="Courier New" w:cs="Courier New"/>
                <w:b/>
                <w:bCs/>
                <w:lang w:val="en-US"/>
              </w:rPr>
              <w:t>…</w:t>
            </w:r>
          </w:p>
        </w:tc>
        <w:tc>
          <w:tcPr>
            <w:tcW w:w="850" w:type="dxa"/>
            <w:noWrap/>
            <w:vAlign w:val="center"/>
          </w:tcPr>
          <w:p w14:paraId="70375403" w14:textId="77777777" w:rsidR="000333F7" w:rsidRPr="006B6C16" w:rsidRDefault="000333F7" w:rsidP="000333F7">
            <w:pPr>
              <w:spacing w:after="0" w:line="240" w:lineRule="auto"/>
              <w:jc w:val="center"/>
              <w:rPr>
                <w:rFonts w:cs="Arial"/>
                <w:lang w:val="en-US"/>
              </w:rPr>
            </w:pPr>
          </w:p>
        </w:tc>
        <w:tc>
          <w:tcPr>
            <w:tcW w:w="819" w:type="dxa"/>
            <w:noWrap/>
            <w:vAlign w:val="center"/>
          </w:tcPr>
          <w:p w14:paraId="159EEF9D" w14:textId="77777777" w:rsidR="000333F7" w:rsidRPr="006B6C16" w:rsidRDefault="000333F7" w:rsidP="000333F7">
            <w:pPr>
              <w:spacing w:after="0" w:line="240" w:lineRule="auto"/>
              <w:jc w:val="center"/>
              <w:rPr>
                <w:rFonts w:cs="Arial"/>
                <w:color w:val="000000"/>
                <w:lang w:val="en-US"/>
              </w:rPr>
            </w:pPr>
          </w:p>
        </w:tc>
        <w:tc>
          <w:tcPr>
            <w:tcW w:w="6410" w:type="dxa"/>
            <w:vAlign w:val="center"/>
          </w:tcPr>
          <w:p w14:paraId="0D5B274A" w14:textId="77777777" w:rsidR="000333F7" w:rsidRPr="006B6C16" w:rsidRDefault="000333F7" w:rsidP="000333F7">
            <w:pPr>
              <w:spacing w:after="0" w:line="240" w:lineRule="auto"/>
              <w:rPr>
                <w:rFonts w:cs="Arial"/>
                <w:lang w:val="en-US"/>
              </w:rPr>
            </w:pPr>
          </w:p>
        </w:tc>
      </w:tr>
    </w:tbl>
    <w:p w14:paraId="5DA72A1E" w14:textId="77777777" w:rsidR="00266AFF" w:rsidRPr="006B6C16" w:rsidRDefault="00266AFF" w:rsidP="00266AFF">
      <w:pPr>
        <w:rPr>
          <w:lang w:val="en-US"/>
        </w:rPr>
      </w:pPr>
    </w:p>
    <w:p w14:paraId="71079CFC" w14:textId="77777777" w:rsidR="00266AFF" w:rsidRPr="006B6C16" w:rsidRDefault="00052AE3" w:rsidP="00421BFB">
      <w:pPr>
        <w:pStyle w:val="berschrift2"/>
        <w:rPr>
          <w:lang w:val="en-US"/>
        </w:rPr>
      </w:pPr>
      <w:r w:rsidRPr="006B6C16">
        <w:rPr>
          <w:lang w:val="en-US"/>
        </w:rPr>
        <w:br w:type="page"/>
      </w:r>
      <w:bookmarkStart w:id="122" w:name="_Toc235141855"/>
      <w:proofErr w:type="gramStart"/>
      <w:r w:rsidR="00266AFF" w:rsidRPr="006B6C16">
        <w:rPr>
          <w:lang w:val="en-US"/>
        </w:rPr>
        <w:lastRenderedPageBreak/>
        <w:t>Codes</w:t>
      </w:r>
      <w:proofErr w:type="gramEnd"/>
      <w:r w:rsidR="00266AFF" w:rsidRPr="006B6C16">
        <w:rPr>
          <w:lang w:val="en-US"/>
        </w:rPr>
        <w:t xml:space="preserve"> for </w:t>
      </w:r>
      <w:r w:rsidR="002150E7" w:rsidRPr="006B6C16">
        <w:rPr>
          <w:lang w:val="en-US"/>
        </w:rPr>
        <w:t>T</w:t>
      </w:r>
      <w:r w:rsidR="00266AFF" w:rsidRPr="006B6C16">
        <w:rPr>
          <w:lang w:val="en-US"/>
        </w:rPr>
        <w:t xml:space="preserve">est </w:t>
      </w:r>
      <w:r w:rsidR="002150E7" w:rsidRPr="006B6C16">
        <w:rPr>
          <w:lang w:val="en-US"/>
        </w:rPr>
        <w:t>T</w:t>
      </w:r>
      <w:r w:rsidR="00266AFF" w:rsidRPr="006B6C16">
        <w:rPr>
          <w:lang w:val="en-US"/>
        </w:rPr>
        <w:t>ype LSS</w:t>
      </w:r>
      <w:bookmarkEnd w:id="122"/>
    </w:p>
    <w:p w14:paraId="4C1E5274" w14:textId="77777777" w:rsidR="00266AFF" w:rsidRPr="006B6C16" w:rsidRDefault="00266AFF" w:rsidP="00266AFF">
      <w:pPr>
        <w:rPr>
          <w:lang w:val="en-US"/>
        </w:rPr>
      </w:pPr>
      <w:r w:rsidRPr="006B6C16">
        <w:rPr>
          <w:lang w:val="en-US"/>
        </w:rPr>
        <w:t xml:space="preserve">A list of examples </w:t>
      </w:r>
      <w:proofErr w:type="gramStart"/>
      <w:r w:rsidRPr="006B6C16">
        <w:rPr>
          <w:lang w:val="en-US"/>
        </w:rPr>
        <w:t>gives</w:t>
      </w:r>
      <w:proofErr w:type="gramEnd"/>
      <w:r w:rsidRPr="006B6C16">
        <w:rPr>
          <w:lang w:val="en-US"/>
        </w:rPr>
        <w:t xml:space="preserve"> the following table.</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3"/>
        <w:gridCol w:w="850"/>
        <w:gridCol w:w="819"/>
        <w:gridCol w:w="6354"/>
      </w:tblGrid>
      <w:tr w:rsidR="00266AFF" w:rsidRPr="006B6C16" w14:paraId="4FEA3956" w14:textId="77777777" w:rsidTr="00156C3B">
        <w:trPr>
          <w:trHeight w:val="300"/>
        </w:trPr>
        <w:tc>
          <w:tcPr>
            <w:tcW w:w="2183" w:type="dxa"/>
            <w:noWrap/>
            <w:vAlign w:val="center"/>
            <w:hideMark/>
          </w:tcPr>
          <w:p w14:paraId="424DFCFD" w14:textId="77777777" w:rsidR="00266AFF" w:rsidRPr="006B6C16" w:rsidRDefault="00266AFF" w:rsidP="00DC7374">
            <w:pPr>
              <w:spacing w:after="0" w:line="240" w:lineRule="auto"/>
              <w:rPr>
                <w:rFonts w:cs="Arial"/>
                <w:b/>
                <w:bCs/>
                <w:color w:val="000000"/>
                <w:lang w:val="en-US"/>
              </w:rPr>
            </w:pPr>
            <w:r w:rsidRPr="006B6C16">
              <w:rPr>
                <w:rFonts w:cs="Arial"/>
                <w:b/>
                <w:bCs/>
                <w:color w:val="000000"/>
                <w:lang w:val="en-US"/>
              </w:rPr>
              <w:t>Channel Code</w:t>
            </w:r>
          </w:p>
        </w:tc>
        <w:tc>
          <w:tcPr>
            <w:tcW w:w="850" w:type="dxa"/>
            <w:noWrap/>
            <w:vAlign w:val="center"/>
            <w:hideMark/>
          </w:tcPr>
          <w:p w14:paraId="44EF4F60" w14:textId="77777777" w:rsidR="00266AFF" w:rsidRPr="006B6C16" w:rsidRDefault="00266AFF" w:rsidP="00DC7374">
            <w:pPr>
              <w:spacing w:after="0" w:line="240" w:lineRule="auto"/>
              <w:jc w:val="center"/>
              <w:rPr>
                <w:rFonts w:cs="Arial"/>
                <w:b/>
                <w:bCs/>
                <w:color w:val="000000"/>
                <w:lang w:val="en-US"/>
              </w:rPr>
            </w:pPr>
            <w:r w:rsidRPr="006B6C16">
              <w:rPr>
                <w:rFonts w:cs="Arial"/>
                <w:b/>
                <w:bCs/>
                <w:color w:val="000000"/>
                <w:lang w:val="en-US"/>
              </w:rPr>
              <w:t>Unit</w:t>
            </w:r>
          </w:p>
        </w:tc>
        <w:tc>
          <w:tcPr>
            <w:tcW w:w="819" w:type="dxa"/>
            <w:noWrap/>
            <w:vAlign w:val="center"/>
            <w:hideMark/>
          </w:tcPr>
          <w:p w14:paraId="2BC4EB12" w14:textId="77777777" w:rsidR="00266AFF" w:rsidRPr="006B6C16" w:rsidRDefault="00266AFF" w:rsidP="00DC7374">
            <w:pPr>
              <w:spacing w:after="0" w:line="240" w:lineRule="auto"/>
              <w:rPr>
                <w:rFonts w:cs="Arial"/>
                <w:b/>
                <w:bCs/>
                <w:color w:val="000000"/>
                <w:lang w:val="en-US"/>
              </w:rPr>
            </w:pPr>
            <w:proofErr w:type="spellStart"/>
            <w:r w:rsidRPr="006B6C16">
              <w:rPr>
                <w:rFonts w:cs="Arial"/>
                <w:b/>
                <w:bCs/>
                <w:color w:val="000000"/>
                <w:lang w:val="en-US"/>
              </w:rPr>
              <w:t>RefSys</w:t>
            </w:r>
            <w:proofErr w:type="spellEnd"/>
          </w:p>
        </w:tc>
        <w:tc>
          <w:tcPr>
            <w:tcW w:w="6354" w:type="dxa"/>
            <w:vAlign w:val="center"/>
            <w:hideMark/>
          </w:tcPr>
          <w:p w14:paraId="3C7AD92C" w14:textId="77777777" w:rsidR="00266AFF" w:rsidRPr="006B6C16" w:rsidRDefault="00266AFF" w:rsidP="00DC7374">
            <w:pPr>
              <w:spacing w:after="0" w:line="240" w:lineRule="auto"/>
              <w:rPr>
                <w:rFonts w:cs="Arial"/>
                <w:b/>
                <w:bCs/>
                <w:color w:val="000000"/>
                <w:lang w:val="en-US"/>
              </w:rPr>
            </w:pPr>
            <w:r w:rsidRPr="006B6C16">
              <w:rPr>
                <w:rFonts w:cs="Arial"/>
                <w:b/>
                <w:bCs/>
                <w:color w:val="000000"/>
                <w:lang w:val="en-US"/>
              </w:rPr>
              <w:t>Description</w:t>
            </w:r>
          </w:p>
        </w:tc>
      </w:tr>
      <w:tr w:rsidR="00D73C40" w:rsidRPr="006B6C16" w14:paraId="33C56F30" w14:textId="77777777" w:rsidTr="00156C3B">
        <w:trPr>
          <w:trHeight w:val="280"/>
        </w:trPr>
        <w:tc>
          <w:tcPr>
            <w:tcW w:w="2183" w:type="dxa"/>
            <w:noWrap/>
            <w:vAlign w:val="center"/>
          </w:tcPr>
          <w:p w14:paraId="67A6759A" w14:textId="77777777" w:rsidR="00D73C40" w:rsidRPr="006B6C16" w:rsidRDefault="00D73C40" w:rsidP="00D73C40">
            <w:pPr>
              <w:spacing w:after="0" w:line="240" w:lineRule="auto"/>
              <w:jc w:val="center"/>
              <w:rPr>
                <w:rFonts w:ascii="Courier New" w:hAnsi="Courier New" w:cs="Courier New"/>
                <w:b/>
                <w:bCs/>
                <w:lang w:val="en-US"/>
              </w:rPr>
            </w:pPr>
            <w:r w:rsidRPr="006B6C16">
              <w:rPr>
                <w:rFonts w:ascii="Courier New" w:hAnsi="Courier New" w:cs="Courier New"/>
                <w:b/>
                <w:bCs/>
                <w:lang w:val="en-US"/>
              </w:rPr>
              <w:t>10TLCR000000TI00</w:t>
            </w:r>
          </w:p>
        </w:tc>
        <w:tc>
          <w:tcPr>
            <w:tcW w:w="850" w:type="dxa"/>
            <w:noWrap/>
            <w:vAlign w:val="center"/>
          </w:tcPr>
          <w:p w14:paraId="77FA7B38" w14:textId="77777777" w:rsidR="00D73C40" w:rsidRPr="006B6C16" w:rsidRDefault="00D73C40" w:rsidP="00D73C40">
            <w:pPr>
              <w:spacing w:after="0" w:line="240" w:lineRule="auto"/>
              <w:jc w:val="center"/>
              <w:rPr>
                <w:rFonts w:cs="Arial"/>
                <w:lang w:val="en-US"/>
              </w:rPr>
            </w:pPr>
            <w:r w:rsidRPr="006B6C16">
              <w:rPr>
                <w:rFonts w:cs="Arial"/>
                <w:lang w:val="en-US"/>
              </w:rPr>
              <w:t>s</w:t>
            </w:r>
          </w:p>
        </w:tc>
        <w:tc>
          <w:tcPr>
            <w:tcW w:w="819" w:type="dxa"/>
            <w:noWrap/>
            <w:vAlign w:val="center"/>
          </w:tcPr>
          <w:p w14:paraId="5F561139" w14:textId="77777777" w:rsidR="00D73C40" w:rsidRPr="006B6C16" w:rsidRDefault="00D73C40" w:rsidP="00D73C40">
            <w:pPr>
              <w:spacing w:after="0" w:line="240" w:lineRule="auto"/>
              <w:jc w:val="center"/>
              <w:rPr>
                <w:rFonts w:cs="Arial"/>
                <w:lang w:val="en-US"/>
              </w:rPr>
            </w:pPr>
            <w:r w:rsidRPr="006B6C16">
              <w:rPr>
                <w:rFonts w:cs="Arial"/>
                <w:lang w:val="en-US"/>
              </w:rPr>
              <w:t>-</w:t>
            </w:r>
          </w:p>
        </w:tc>
        <w:tc>
          <w:tcPr>
            <w:tcW w:w="6354" w:type="dxa"/>
            <w:vAlign w:val="center"/>
          </w:tcPr>
          <w:p w14:paraId="03DF978B" w14:textId="77777777" w:rsidR="00D73C40" w:rsidRPr="006B6C16" w:rsidRDefault="00D73C40" w:rsidP="0087635C">
            <w:pPr>
              <w:spacing w:after="0" w:line="240" w:lineRule="auto"/>
              <w:jc w:val="left"/>
              <w:rPr>
                <w:rFonts w:cs="Arial"/>
                <w:lang w:val="en-US"/>
              </w:rPr>
            </w:pPr>
            <w:r w:rsidRPr="006B6C16">
              <w:rPr>
                <w:rFonts w:cs="Arial"/>
                <w:lang w:val="en-US"/>
              </w:rPr>
              <w:t>TLC</w:t>
            </w:r>
          </w:p>
        </w:tc>
      </w:tr>
      <w:tr w:rsidR="00D73C40" w:rsidRPr="006B6C16" w14:paraId="57220B46" w14:textId="77777777" w:rsidTr="00156C3B">
        <w:trPr>
          <w:trHeight w:val="300"/>
        </w:trPr>
        <w:tc>
          <w:tcPr>
            <w:tcW w:w="2183" w:type="dxa"/>
            <w:noWrap/>
            <w:vAlign w:val="center"/>
          </w:tcPr>
          <w:p w14:paraId="3847470D" w14:textId="77777777" w:rsidR="00D73C40" w:rsidRPr="006B6C16" w:rsidRDefault="00D73C40" w:rsidP="00D73C40">
            <w:pPr>
              <w:spacing w:after="0" w:line="240" w:lineRule="auto"/>
              <w:jc w:val="center"/>
              <w:rPr>
                <w:rFonts w:ascii="Courier New" w:hAnsi="Courier New" w:cs="Courier New"/>
                <w:b/>
                <w:bCs/>
                <w:lang w:val="en-US"/>
              </w:rPr>
            </w:pPr>
            <w:r w:rsidRPr="006B6C16">
              <w:rPr>
                <w:rFonts w:ascii="Courier New" w:hAnsi="Courier New" w:cs="Courier New"/>
                <w:b/>
                <w:bCs/>
                <w:lang w:val="en-US"/>
              </w:rPr>
              <w:t>10TLCRFRLE00EV00</w:t>
            </w:r>
          </w:p>
        </w:tc>
        <w:tc>
          <w:tcPr>
            <w:tcW w:w="850" w:type="dxa"/>
            <w:noWrap/>
            <w:vAlign w:val="center"/>
          </w:tcPr>
          <w:p w14:paraId="217D838F" w14:textId="77777777" w:rsidR="00D73C40" w:rsidRPr="006B6C16" w:rsidRDefault="00D73C40" w:rsidP="00D73C40">
            <w:pPr>
              <w:spacing w:after="0" w:line="240" w:lineRule="auto"/>
              <w:jc w:val="center"/>
              <w:rPr>
                <w:rFonts w:cs="Arial"/>
                <w:lang w:val="en-US"/>
              </w:rPr>
            </w:pPr>
            <w:r w:rsidRPr="006B6C16">
              <w:rPr>
                <w:rFonts w:cs="Arial"/>
                <w:lang w:val="en-US"/>
              </w:rPr>
              <w:t>1</w:t>
            </w:r>
          </w:p>
        </w:tc>
        <w:tc>
          <w:tcPr>
            <w:tcW w:w="819" w:type="dxa"/>
            <w:noWrap/>
            <w:vAlign w:val="center"/>
          </w:tcPr>
          <w:p w14:paraId="672CC383" w14:textId="77777777" w:rsidR="00D73C40" w:rsidRPr="006B6C16" w:rsidRDefault="00D73C40" w:rsidP="00D73C40">
            <w:pPr>
              <w:spacing w:after="0" w:line="240" w:lineRule="auto"/>
              <w:jc w:val="center"/>
              <w:rPr>
                <w:rFonts w:cs="Arial"/>
                <w:lang w:val="en-US"/>
              </w:rPr>
            </w:pPr>
            <w:r w:rsidRPr="006B6C16">
              <w:rPr>
                <w:rFonts w:cs="Arial"/>
                <w:lang w:val="en-US"/>
              </w:rPr>
              <w:t>-</w:t>
            </w:r>
          </w:p>
        </w:tc>
        <w:tc>
          <w:tcPr>
            <w:tcW w:w="6354" w:type="dxa"/>
            <w:vAlign w:val="center"/>
          </w:tcPr>
          <w:p w14:paraId="3B556C21" w14:textId="77777777" w:rsidR="00D73C40" w:rsidRPr="006B6C16" w:rsidRDefault="00D73C40" w:rsidP="00D73C40">
            <w:pPr>
              <w:spacing w:after="0" w:line="240" w:lineRule="auto"/>
              <w:jc w:val="left"/>
              <w:rPr>
                <w:rFonts w:cs="Arial"/>
                <w:lang w:val="en-US"/>
              </w:rPr>
            </w:pPr>
            <w:r w:rsidRPr="006B6C16">
              <w:rPr>
                <w:rFonts w:cs="Arial"/>
                <w:lang w:val="en-US"/>
              </w:rPr>
              <w:t>Line Crossing Time LHS</w:t>
            </w:r>
          </w:p>
        </w:tc>
      </w:tr>
      <w:tr w:rsidR="00D73C40" w:rsidRPr="006B6C16" w14:paraId="2E14E9F8" w14:textId="77777777" w:rsidTr="00156C3B">
        <w:trPr>
          <w:trHeight w:val="194"/>
        </w:trPr>
        <w:tc>
          <w:tcPr>
            <w:tcW w:w="2183" w:type="dxa"/>
            <w:noWrap/>
            <w:vAlign w:val="center"/>
          </w:tcPr>
          <w:p w14:paraId="50175BBD" w14:textId="77777777" w:rsidR="00D73C40" w:rsidRPr="006B6C16" w:rsidRDefault="00D73C40" w:rsidP="00D73C40">
            <w:pPr>
              <w:spacing w:after="0" w:line="240" w:lineRule="auto"/>
              <w:jc w:val="center"/>
              <w:rPr>
                <w:rFonts w:ascii="Courier New" w:hAnsi="Courier New" w:cs="Courier New"/>
                <w:b/>
                <w:bCs/>
                <w:lang w:val="en-US"/>
              </w:rPr>
            </w:pPr>
            <w:r w:rsidRPr="006B6C16">
              <w:rPr>
                <w:rFonts w:ascii="Courier New" w:hAnsi="Courier New" w:cs="Courier New"/>
                <w:b/>
                <w:bCs/>
                <w:lang w:val="en-US"/>
              </w:rPr>
              <w:t>10TLCRFRRI00EV00</w:t>
            </w:r>
          </w:p>
        </w:tc>
        <w:tc>
          <w:tcPr>
            <w:tcW w:w="850" w:type="dxa"/>
            <w:noWrap/>
            <w:vAlign w:val="center"/>
          </w:tcPr>
          <w:p w14:paraId="2B273D4D" w14:textId="77777777" w:rsidR="00D73C40" w:rsidRPr="006B6C16" w:rsidRDefault="00D73C40" w:rsidP="00D73C40">
            <w:pPr>
              <w:spacing w:after="0" w:line="240" w:lineRule="auto"/>
              <w:jc w:val="center"/>
              <w:rPr>
                <w:rFonts w:cs="Arial"/>
                <w:lang w:val="en-US"/>
              </w:rPr>
            </w:pPr>
            <w:r w:rsidRPr="006B6C16">
              <w:rPr>
                <w:rFonts w:cs="Arial"/>
                <w:lang w:val="en-US"/>
              </w:rPr>
              <w:t>1</w:t>
            </w:r>
          </w:p>
        </w:tc>
        <w:tc>
          <w:tcPr>
            <w:tcW w:w="819" w:type="dxa"/>
            <w:noWrap/>
            <w:vAlign w:val="center"/>
          </w:tcPr>
          <w:p w14:paraId="1B676C12" w14:textId="77777777" w:rsidR="00D73C40" w:rsidRPr="006B6C16" w:rsidRDefault="00D73C40" w:rsidP="00D73C40">
            <w:pPr>
              <w:spacing w:after="0" w:line="240" w:lineRule="auto"/>
              <w:jc w:val="center"/>
              <w:rPr>
                <w:rFonts w:cs="Arial"/>
                <w:lang w:val="en-US"/>
              </w:rPr>
            </w:pPr>
            <w:r w:rsidRPr="006B6C16">
              <w:rPr>
                <w:rFonts w:cs="Arial"/>
                <w:lang w:val="en-US"/>
              </w:rPr>
              <w:t>-</w:t>
            </w:r>
          </w:p>
        </w:tc>
        <w:tc>
          <w:tcPr>
            <w:tcW w:w="6354" w:type="dxa"/>
            <w:vAlign w:val="center"/>
          </w:tcPr>
          <w:p w14:paraId="69A9B1BF" w14:textId="77777777" w:rsidR="00D73C40" w:rsidRPr="006B6C16" w:rsidRDefault="00D73C40" w:rsidP="00D73C40">
            <w:pPr>
              <w:spacing w:after="0" w:line="240" w:lineRule="auto"/>
              <w:jc w:val="left"/>
              <w:rPr>
                <w:rFonts w:cs="Arial"/>
                <w:lang w:val="en-US"/>
              </w:rPr>
            </w:pPr>
            <w:r w:rsidRPr="006B6C16">
              <w:rPr>
                <w:rFonts w:cs="Arial"/>
                <w:lang w:val="en-US"/>
              </w:rPr>
              <w:t>Line Crossing Time RHS</w:t>
            </w:r>
          </w:p>
        </w:tc>
      </w:tr>
      <w:tr w:rsidR="0087635C" w:rsidRPr="006B6C16" w14:paraId="00AD8EDC" w14:textId="77777777" w:rsidTr="00156C3B">
        <w:trPr>
          <w:trHeight w:val="300"/>
        </w:trPr>
        <w:tc>
          <w:tcPr>
            <w:tcW w:w="2183" w:type="dxa"/>
            <w:noWrap/>
            <w:vAlign w:val="center"/>
          </w:tcPr>
          <w:p w14:paraId="7360930D"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10TLDW000000EV00</w:t>
            </w:r>
          </w:p>
        </w:tc>
        <w:tc>
          <w:tcPr>
            <w:tcW w:w="850" w:type="dxa"/>
            <w:noWrap/>
            <w:vAlign w:val="center"/>
          </w:tcPr>
          <w:p w14:paraId="5AF65042" w14:textId="77777777" w:rsidR="0087635C" w:rsidRPr="006B6C16" w:rsidRDefault="0087635C" w:rsidP="0087635C">
            <w:pPr>
              <w:spacing w:after="0" w:line="240" w:lineRule="auto"/>
              <w:jc w:val="center"/>
              <w:rPr>
                <w:rFonts w:cs="Arial"/>
                <w:lang w:val="en-US"/>
              </w:rPr>
            </w:pPr>
            <w:r w:rsidRPr="006B6C16">
              <w:rPr>
                <w:rFonts w:cs="Arial"/>
                <w:lang w:val="en-US"/>
              </w:rPr>
              <w:t>1</w:t>
            </w:r>
          </w:p>
        </w:tc>
        <w:tc>
          <w:tcPr>
            <w:tcW w:w="819" w:type="dxa"/>
            <w:noWrap/>
            <w:vAlign w:val="center"/>
          </w:tcPr>
          <w:p w14:paraId="3671DB9A" w14:textId="77777777" w:rsidR="0087635C" w:rsidRPr="006B6C16" w:rsidRDefault="0087635C" w:rsidP="0087635C">
            <w:pPr>
              <w:spacing w:after="0" w:line="240" w:lineRule="auto"/>
              <w:jc w:val="center"/>
              <w:rPr>
                <w:rFonts w:cs="Arial"/>
                <w:lang w:val="en-US"/>
              </w:rPr>
            </w:pPr>
            <w:r w:rsidRPr="006B6C16">
              <w:rPr>
                <w:rFonts w:cs="Arial"/>
                <w:lang w:val="en-US"/>
              </w:rPr>
              <w:t>-</w:t>
            </w:r>
          </w:p>
        </w:tc>
        <w:tc>
          <w:tcPr>
            <w:tcW w:w="6354" w:type="dxa"/>
            <w:vAlign w:val="center"/>
          </w:tcPr>
          <w:p w14:paraId="490284CD" w14:textId="77777777" w:rsidR="0087635C" w:rsidRPr="006B6C16" w:rsidRDefault="0087635C" w:rsidP="0087635C">
            <w:pPr>
              <w:spacing w:after="0" w:line="240" w:lineRule="auto"/>
              <w:jc w:val="left"/>
              <w:rPr>
                <w:rFonts w:cs="Arial"/>
                <w:lang w:val="en-US"/>
              </w:rPr>
            </w:pPr>
            <w:r w:rsidRPr="006B6C16">
              <w:rPr>
                <w:rFonts w:cs="Arial"/>
                <w:lang w:val="en-US"/>
              </w:rPr>
              <w:t>LDW Activation Time</w:t>
            </w:r>
          </w:p>
        </w:tc>
      </w:tr>
      <w:tr w:rsidR="0087635C" w:rsidRPr="006B6C16" w14:paraId="63C4E6AE" w14:textId="77777777" w:rsidTr="00156C3B">
        <w:trPr>
          <w:trHeight w:val="300"/>
        </w:trPr>
        <w:tc>
          <w:tcPr>
            <w:tcW w:w="2183" w:type="dxa"/>
            <w:noWrap/>
            <w:vAlign w:val="center"/>
          </w:tcPr>
          <w:p w14:paraId="1D4E2DFE"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10TLDW010000EV00</w:t>
            </w:r>
          </w:p>
        </w:tc>
        <w:tc>
          <w:tcPr>
            <w:tcW w:w="850" w:type="dxa"/>
            <w:noWrap/>
            <w:vAlign w:val="center"/>
          </w:tcPr>
          <w:p w14:paraId="5B473939" w14:textId="77777777" w:rsidR="0087635C" w:rsidRPr="006B6C16" w:rsidRDefault="0087635C" w:rsidP="0087635C">
            <w:pPr>
              <w:spacing w:after="0" w:line="240" w:lineRule="auto"/>
              <w:jc w:val="center"/>
              <w:rPr>
                <w:rFonts w:cs="Arial"/>
                <w:lang w:val="en-US"/>
              </w:rPr>
            </w:pPr>
            <w:r w:rsidRPr="006B6C16">
              <w:rPr>
                <w:rFonts w:cs="Arial"/>
                <w:lang w:val="en-US"/>
              </w:rPr>
              <w:t>1</w:t>
            </w:r>
          </w:p>
        </w:tc>
        <w:tc>
          <w:tcPr>
            <w:tcW w:w="819" w:type="dxa"/>
            <w:noWrap/>
            <w:vAlign w:val="center"/>
          </w:tcPr>
          <w:p w14:paraId="566B1DC7" w14:textId="77777777" w:rsidR="0087635C" w:rsidRPr="006B6C16" w:rsidRDefault="0087635C" w:rsidP="0087635C">
            <w:pPr>
              <w:spacing w:after="0" w:line="240" w:lineRule="auto"/>
              <w:jc w:val="center"/>
              <w:rPr>
                <w:rFonts w:cs="Arial"/>
                <w:lang w:val="en-US"/>
              </w:rPr>
            </w:pPr>
            <w:r w:rsidRPr="006B6C16">
              <w:rPr>
                <w:rFonts w:cs="Arial"/>
                <w:lang w:val="en-US"/>
              </w:rPr>
              <w:t>-</w:t>
            </w:r>
          </w:p>
        </w:tc>
        <w:tc>
          <w:tcPr>
            <w:tcW w:w="6354" w:type="dxa"/>
            <w:vAlign w:val="center"/>
          </w:tcPr>
          <w:p w14:paraId="66624A2F" w14:textId="77777777" w:rsidR="0087635C" w:rsidRPr="006B6C16" w:rsidRDefault="0087635C" w:rsidP="0087635C">
            <w:pPr>
              <w:spacing w:after="0" w:line="240" w:lineRule="auto"/>
              <w:jc w:val="left"/>
              <w:rPr>
                <w:rFonts w:cs="Arial"/>
                <w:lang w:val="en-US"/>
              </w:rPr>
            </w:pPr>
            <w:r w:rsidRPr="006B6C16">
              <w:rPr>
                <w:rFonts w:cs="Arial"/>
                <w:lang w:val="en-US"/>
              </w:rPr>
              <w:t>LDW Vibration</w:t>
            </w:r>
          </w:p>
        </w:tc>
      </w:tr>
      <w:tr w:rsidR="0087635C" w:rsidRPr="006B6C16" w14:paraId="4306C3F8" w14:textId="77777777" w:rsidTr="00156C3B">
        <w:trPr>
          <w:trHeight w:val="300"/>
        </w:trPr>
        <w:tc>
          <w:tcPr>
            <w:tcW w:w="2183" w:type="dxa"/>
            <w:noWrap/>
            <w:vAlign w:val="center"/>
          </w:tcPr>
          <w:p w14:paraId="13D299D9"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10TLKA000000EV00</w:t>
            </w:r>
          </w:p>
        </w:tc>
        <w:tc>
          <w:tcPr>
            <w:tcW w:w="850" w:type="dxa"/>
            <w:noWrap/>
            <w:vAlign w:val="center"/>
          </w:tcPr>
          <w:p w14:paraId="1164DE3F" w14:textId="77777777" w:rsidR="0087635C" w:rsidRPr="006B6C16" w:rsidRDefault="0087635C" w:rsidP="0087635C">
            <w:pPr>
              <w:spacing w:after="0" w:line="240" w:lineRule="auto"/>
              <w:jc w:val="center"/>
              <w:rPr>
                <w:rFonts w:cs="Arial"/>
                <w:lang w:val="en-US"/>
              </w:rPr>
            </w:pPr>
            <w:r w:rsidRPr="006B6C16">
              <w:rPr>
                <w:rFonts w:cs="Arial"/>
                <w:lang w:val="en-US"/>
              </w:rPr>
              <w:t>1</w:t>
            </w:r>
          </w:p>
        </w:tc>
        <w:tc>
          <w:tcPr>
            <w:tcW w:w="819" w:type="dxa"/>
            <w:noWrap/>
            <w:vAlign w:val="center"/>
          </w:tcPr>
          <w:p w14:paraId="65AEC424" w14:textId="77777777" w:rsidR="0087635C" w:rsidRPr="006B6C16" w:rsidRDefault="0087635C" w:rsidP="0087635C">
            <w:pPr>
              <w:spacing w:after="0" w:line="240" w:lineRule="auto"/>
              <w:jc w:val="center"/>
              <w:rPr>
                <w:rFonts w:cs="Arial"/>
                <w:lang w:val="en-US"/>
              </w:rPr>
            </w:pPr>
            <w:r w:rsidRPr="006B6C16">
              <w:rPr>
                <w:rFonts w:cs="Arial"/>
                <w:lang w:val="en-US"/>
              </w:rPr>
              <w:t>-</w:t>
            </w:r>
          </w:p>
        </w:tc>
        <w:tc>
          <w:tcPr>
            <w:tcW w:w="6354" w:type="dxa"/>
            <w:vAlign w:val="center"/>
          </w:tcPr>
          <w:p w14:paraId="7CA78E30" w14:textId="77777777" w:rsidR="0087635C" w:rsidRPr="006B6C16" w:rsidRDefault="0087635C" w:rsidP="0087635C">
            <w:pPr>
              <w:spacing w:after="0" w:line="240" w:lineRule="auto"/>
              <w:jc w:val="left"/>
              <w:rPr>
                <w:rFonts w:cs="Arial"/>
                <w:lang w:val="en-US"/>
              </w:rPr>
            </w:pPr>
            <w:r w:rsidRPr="006B6C16">
              <w:rPr>
                <w:rFonts w:cs="Arial"/>
                <w:lang w:val="en-US"/>
              </w:rPr>
              <w:t>LKA Activation Time</w:t>
            </w:r>
          </w:p>
        </w:tc>
      </w:tr>
      <w:tr w:rsidR="0087635C" w:rsidRPr="006B6C16" w14:paraId="48F2EBF0" w14:textId="77777777" w:rsidTr="00156C3B">
        <w:trPr>
          <w:trHeight w:val="300"/>
        </w:trPr>
        <w:tc>
          <w:tcPr>
            <w:tcW w:w="2183" w:type="dxa"/>
            <w:noWrap/>
            <w:vAlign w:val="center"/>
          </w:tcPr>
          <w:p w14:paraId="7598D6BC"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10VEHC000000ACXP</w:t>
            </w:r>
          </w:p>
        </w:tc>
        <w:tc>
          <w:tcPr>
            <w:tcW w:w="850" w:type="dxa"/>
            <w:noWrap/>
            <w:vAlign w:val="center"/>
          </w:tcPr>
          <w:p w14:paraId="0372DBBE" w14:textId="77777777" w:rsidR="0087635C" w:rsidRPr="006B6C16" w:rsidRDefault="00B9676B" w:rsidP="0087635C">
            <w:pPr>
              <w:spacing w:after="0" w:line="240" w:lineRule="auto"/>
              <w:jc w:val="center"/>
              <w:rPr>
                <w:rFonts w:cs="Arial"/>
                <w:lang w:val="en-US"/>
              </w:rPr>
            </w:pPr>
            <w:r w:rsidRPr="006B6C16">
              <w:rPr>
                <w:rFonts w:cs="Arial"/>
                <w:lang w:val="en-US"/>
              </w:rPr>
              <w:t>m/(s*s)</w:t>
            </w:r>
          </w:p>
        </w:tc>
        <w:tc>
          <w:tcPr>
            <w:tcW w:w="819" w:type="dxa"/>
            <w:noWrap/>
            <w:vAlign w:val="center"/>
          </w:tcPr>
          <w:p w14:paraId="6864BBCC" w14:textId="77777777" w:rsidR="0087635C" w:rsidRPr="006B6C16" w:rsidRDefault="0087635C" w:rsidP="0087635C">
            <w:pPr>
              <w:spacing w:after="0" w:line="240" w:lineRule="auto"/>
              <w:jc w:val="center"/>
              <w:rPr>
                <w:rFonts w:cs="Arial"/>
                <w:lang w:val="en-US"/>
              </w:rPr>
            </w:pPr>
            <w:r w:rsidRPr="006B6C16">
              <w:rPr>
                <w:rFonts w:cs="Arial"/>
                <w:lang w:val="en-US"/>
              </w:rPr>
              <w:t>1DY</w:t>
            </w:r>
          </w:p>
        </w:tc>
        <w:tc>
          <w:tcPr>
            <w:tcW w:w="6354" w:type="dxa"/>
            <w:vAlign w:val="center"/>
          </w:tcPr>
          <w:p w14:paraId="7B856EA7" w14:textId="77777777" w:rsidR="0087635C" w:rsidRPr="006B6C16" w:rsidRDefault="0087635C" w:rsidP="0087635C">
            <w:pPr>
              <w:spacing w:after="0" w:line="240" w:lineRule="auto"/>
              <w:jc w:val="left"/>
              <w:rPr>
                <w:rFonts w:cs="Arial"/>
                <w:lang w:val="en-US"/>
              </w:rPr>
            </w:pPr>
            <w:r w:rsidRPr="006B6C16">
              <w:rPr>
                <w:rFonts w:cs="Arial"/>
                <w:lang w:val="en-US"/>
              </w:rPr>
              <w:t>VUT Longitudinal Acceleration</w:t>
            </w:r>
          </w:p>
        </w:tc>
      </w:tr>
      <w:tr w:rsidR="0087635C" w:rsidRPr="006B6C16" w14:paraId="72EF9A1D" w14:textId="77777777" w:rsidTr="00156C3B">
        <w:trPr>
          <w:trHeight w:val="300"/>
        </w:trPr>
        <w:tc>
          <w:tcPr>
            <w:tcW w:w="2183" w:type="dxa"/>
            <w:noWrap/>
            <w:vAlign w:val="center"/>
          </w:tcPr>
          <w:p w14:paraId="2A5225FD"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10VEHC000000ACYP</w:t>
            </w:r>
          </w:p>
        </w:tc>
        <w:tc>
          <w:tcPr>
            <w:tcW w:w="850" w:type="dxa"/>
            <w:noWrap/>
            <w:vAlign w:val="center"/>
          </w:tcPr>
          <w:p w14:paraId="2C881F8C" w14:textId="77777777" w:rsidR="0087635C" w:rsidRPr="006B6C16" w:rsidRDefault="00B9676B" w:rsidP="0087635C">
            <w:pPr>
              <w:spacing w:after="0" w:line="240" w:lineRule="auto"/>
              <w:jc w:val="center"/>
              <w:rPr>
                <w:rFonts w:cs="Arial"/>
                <w:lang w:val="en-US"/>
              </w:rPr>
            </w:pPr>
            <w:r w:rsidRPr="006B6C16">
              <w:rPr>
                <w:rFonts w:cs="Arial"/>
                <w:lang w:val="en-US"/>
              </w:rPr>
              <w:t>m/(s*s)</w:t>
            </w:r>
          </w:p>
        </w:tc>
        <w:tc>
          <w:tcPr>
            <w:tcW w:w="819" w:type="dxa"/>
            <w:noWrap/>
            <w:vAlign w:val="center"/>
          </w:tcPr>
          <w:p w14:paraId="7D2F0005" w14:textId="77777777" w:rsidR="0087635C" w:rsidRPr="006B6C16" w:rsidRDefault="0087635C" w:rsidP="0087635C">
            <w:pPr>
              <w:spacing w:after="0" w:line="240" w:lineRule="auto"/>
              <w:jc w:val="center"/>
              <w:rPr>
                <w:rFonts w:cs="Arial"/>
                <w:lang w:val="en-US"/>
              </w:rPr>
            </w:pPr>
            <w:r w:rsidRPr="006B6C16">
              <w:rPr>
                <w:rFonts w:cs="Arial"/>
                <w:lang w:val="en-US"/>
              </w:rPr>
              <w:t>1DY</w:t>
            </w:r>
          </w:p>
        </w:tc>
        <w:tc>
          <w:tcPr>
            <w:tcW w:w="6354" w:type="dxa"/>
            <w:vAlign w:val="center"/>
          </w:tcPr>
          <w:p w14:paraId="0F20A892" w14:textId="77777777" w:rsidR="0087635C" w:rsidRPr="006B6C16" w:rsidRDefault="0087635C" w:rsidP="0087635C">
            <w:pPr>
              <w:spacing w:after="0" w:line="240" w:lineRule="auto"/>
              <w:jc w:val="left"/>
              <w:rPr>
                <w:rFonts w:cs="Arial"/>
                <w:lang w:val="en-US"/>
              </w:rPr>
            </w:pPr>
            <w:r w:rsidRPr="006B6C16">
              <w:rPr>
                <w:rFonts w:cs="Arial"/>
                <w:lang w:val="en-US"/>
              </w:rPr>
              <w:t>VUT Lateral Acceleration</w:t>
            </w:r>
          </w:p>
        </w:tc>
      </w:tr>
      <w:tr w:rsidR="0087635C" w:rsidRPr="006B6C16" w14:paraId="09EF7880" w14:textId="77777777" w:rsidTr="00156C3B">
        <w:trPr>
          <w:trHeight w:val="300"/>
        </w:trPr>
        <w:tc>
          <w:tcPr>
            <w:tcW w:w="2183" w:type="dxa"/>
            <w:noWrap/>
            <w:vAlign w:val="center"/>
          </w:tcPr>
          <w:p w14:paraId="6CF849C3"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10VEHC000000AVZP</w:t>
            </w:r>
          </w:p>
        </w:tc>
        <w:tc>
          <w:tcPr>
            <w:tcW w:w="850" w:type="dxa"/>
            <w:noWrap/>
            <w:vAlign w:val="center"/>
          </w:tcPr>
          <w:p w14:paraId="0C32A82B" w14:textId="77777777" w:rsidR="0087635C" w:rsidRPr="006B6C16" w:rsidRDefault="0087635C" w:rsidP="0087635C">
            <w:pPr>
              <w:spacing w:after="0" w:line="240" w:lineRule="auto"/>
              <w:jc w:val="center"/>
              <w:rPr>
                <w:rFonts w:cs="Arial"/>
                <w:lang w:val="en-US"/>
              </w:rPr>
            </w:pPr>
            <w:r w:rsidRPr="006B6C16">
              <w:rPr>
                <w:rFonts w:cs="Arial"/>
                <w:lang w:val="en-US"/>
              </w:rPr>
              <w:t>rad/s</w:t>
            </w:r>
          </w:p>
        </w:tc>
        <w:tc>
          <w:tcPr>
            <w:tcW w:w="819" w:type="dxa"/>
            <w:noWrap/>
            <w:vAlign w:val="center"/>
          </w:tcPr>
          <w:p w14:paraId="0E6A2382" w14:textId="77777777" w:rsidR="0087635C" w:rsidRPr="006B6C16" w:rsidRDefault="0087635C" w:rsidP="0087635C">
            <w:pPr>
              <w:spacing w:after="0" w:line="240" w:lineRule="auto"/>
              <w:jc w:val="center"/>
              <w:rPr>
                <w:rFonts w:cs="Arial"/>
                <w:lang w:val="en-US"/>
              </w:rPr>
            </w:pPr>
            <w:r w:rsidRPr="006B6C16">
              <w:rPr>
                <w:rFonts w:cs="Arial"/>
                <w:lang w:val="en-US"/>
              </w:rPr>
              <w:t>1DY</w:t>
            </w:r>
          </w:p>
        </w:tc>
        <w:tc>
          <w:tcPr>
            <w:tcW w:w="6354" w:type="dxa"/>
            <w:vAlign w:val="center"/>
          </w:tcPr>
          <w:p w14:paraId="18E0FA4F" w14:textId="77777777" w:rsidR="0087635C" w:rsidRPr="006B6C16" w:rsidRDefault="0087635C" w:rsidP="0087635C">
            <w:pPr>
              <w:spacing w:after="0" w:line="240" w:lineRule="auto"/>
              <w:jc w:val="left"/>
              <w:rPr>
                <w:rFonts w:cs="Arial"/>
                <w:lang w:val="en-US"/>
              </w:rPr>
            </w:pPr>
            <w:r w:rsidRPr="006B6C16">
              <w:rPr>
                <w:rFonts w:cs="Arial"/>
                <w:lang w:val="en-US"/>
              </w:rPr>
              <w:t>VUT Yaw Rate</w:t>
            </w:r>
          </w:p>
        </w:tc>
      </w:tr>
      <w:tr w:rsidR="0087635C" w:rsidRPr="006B6C16" w14:paraId="523A2160" w14:textId="77777777" w:rsidTr="00156C3B">
        <w:trPr>
          <w:trHeight w:val="300"/>
        </w:trPr>
        <w:tc>
          <w:tcPr>
            <w:tcW w:w="2183" w:type="dxa"/>
            <w:noWrap/>
            <w:vAlign w:val="center"/>
          </w:tcPr>
          <w:p w14:paraId="42EE8B22"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10VEHC000000DSXP</w:t>
            </w:r>
          </w:p>
        </w:tc>
        <w:tc>
          <w:tcPr>
            <w:tcW w:w="850" w:type="dxa"/>
            <w:noWrap/>
            <w:vAlign w:val="center"/>
          </w:tcPr>
          <w:p w14:paraId="545C7FE0"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7BA29D1F"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2872ABEB" w14:textId="77777777" w:rsidR="0087635C" w:rsidRPr="006B6C16" w:rsidRDefault="0087635C" w:rsidP="0087635C">
            <w:pPr>
              <w:spacing w:after="0" w:line="240" w:lineRule="auto"/>
              <w:jc w:val="left"/>
              <w:rPr>
                <w:rFonts w:cs="Arial"/>
                <w:lang w:val="en-US"/>
              </w:rPr>
            </w:pPr>
            <w:r w:rsidRPr="006B6C16">
              <w:rPr>
                <w:rFonts w:cs="Arial"/>
                <w:lang w:val="en-US"/>
              </w:rPr>
              <w:t>VUT Position X</w:t>
            </w:r>
          </w:p>
        </w:tc>
      </w:tr>
      <w:tr w:rsidR="0087635C" w:rsidRPr="006B6C16" w14:paraId="343E7F86" w14:textId="77777777" w:rsidTr="00156C3B">
        <w:trPr>
          <w:trHeight w:val="300"/>
        </w:trPr>
        <w:tc>
          <w:tcPr>
            <w:tcW w:w="2183" w:type="dxa"/>
            <w:noWrap/>
            <w:vAlign w:val="center"/>
          </w:tcPr>
          <w:p w14:paraId="1B1F32E6"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10VEHC000000DSYP</w:t>
            </w:r>
          </w:p>
        </w:tc>
        <w:tc>
          <w:tcPr>
            <w:tcW w:w="850" w:type="dxa"/>
            <w:noWrap/>
            <w:vAlign w:val="center"/>
          </w:tcPr>
          <w:p w14:paraId="16F05EEC"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1E765482"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3C94D1B9" w14:textId="77777777" w:rsidR="0087635C" w:rsidRPr="006B6C16" w:rsidRDefault="0087635C" w:rsidP="0087635C">
            <w:pPr>
              <w:spacing w:after="0" w:line="240" w:lineRule="auto"/>
              <w:jc w:val="left"/>
              <w:rPr>
                <w:rFonts w:cs="Arial"/>
                <w:lang w:val="en-US"/>
              </w:rPr>
            </w:pPr>
            <w:r w:rsidRPr="006B6C16">
              <w:rPr>
                <w:rFonts w:cs="Arial"/>
                <w:lang w:val="en-US"/>
              </w:rPr>
              <w:t>VUT Position Y</w:t>
            </w:r>
          </w:p>
        </w:tc>
      </w:tr>
      <w:tr w:rsidR="0087635C" w:rsidRPr="006B6C16" w14:paraId="3A9D7BC5" w14:textId="77777777" w:rsidTr="00156C3B">
        <w:trPr>
          <w:trHeight w:val="300"/>
        </w:trPr>
        <w:tc>
          <w:tcPr>
            <w:tcW w:w="2183" w:type="dxa"/>
            <w:noWrap/>
            <w:vAlign w:val="center"/>
          </w:tcPr>
          <w:p w14:paraId="5CAEFEEF"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10VEHC000000VEXP</w:t>
            </w:r>
          </w:p>
        </w:tc>
        <w:tc>
          <w:tcPr>
            <w:tcW w:w="850" w:type="dxa"/>
            <w:noWrap/>
            <w:vAlign w:val="center"/>
          </w:tcPr>
          <w:p w14:paraId="40770D10" w14:textId="77777777" w:rsidR="0087635C" w:rsidRPr="006B6C16" w:rsidRDefault="0087635C" w:rsidP="0087635C">
            <w:pPr>
              <w:spacing w:after="0" w:line="240" w:lineRule="auto"/>
              <w:jc w:val="center"/>
              <w:rPr>
                <w:rFonts w:cs="Arial"/>
                <w:lang w:val="en-US"/>
              </w:rPr>
            </w:pPr>
            <w:r w:rsidRPr="006B6C16">
              <w:rPr>
                <w:rFonts w:cs="Arial"/>
                <w:lang w:val="en-US"/>
              </w:rPr>
              <w:t>m/s</w:t>
            </w:r>
          </w:p>
        </w:tc>
        <w:tc>
          <w:tcPr>
            <w:tcW w:w="819" w:type="dxa"/>
            <w:noWrap/>
            <w:vAlign w:val="center"/>
          </w:tcPr>
          <w:p w14:paraId="323CEA6B" w14:textId="77777777" w:rsidR="0087635C" w:rsidRPr="006B6C16" w:rsidRDefault="0087635C" w:rsidP="0087635C">
            <w:pPr>
              <w:spacing w:after="0" w:line="240" w:lineRule="auto"/>
              <w:jc w:val="center"/>
              <w:rPr>
                <w:rFonts w:cs="Arial"/>
                <w:lang w:val="en-US"/>
              </w:rPr>
            </w:pPr>
            <w:r w:rsidRPr="006B6C16">
              <w:rPr>
                <w:rFonts w:cs="Arial"/>
                <w:lang w:val="en-US"/>
              </w:rPr>
              <w:t>1DY</w:t>
            </w:r>
          </w:p>
        </w:tc>
        <w:tc>
          <w:tcPr>
            <w:tcW w:w="6354" w:type="dxa"/>
            <w:vAlign w:val="center"/>
          </w:tcPr>
          <w:p w14:paraId="65F9C8E9" w14:textId="77777777" w:rsidR="0087635C" w:rsidRPr="006B6C16" w:rsidRDefault="0087635C" w:rsidP="0087635C">
            <w:pPr>
              <w:spacing w:after="0" w:line="240" w:lineRule="auto"/>
              <w:jc w:val="left"/>
              <w:rPr>
                <w:rFonts w:cs="Arial"/>
                <w:lang w:val="en-US"/>
              </w:rPr>
            </w:pPr>
            <w:r w:rsidRPr="006B6C16">
              <w:rPr>
                <w:rFonts w:cs="Arial"/>
                <w:lang w:val="en-US"/>
              </w:rPr>
              <w:t>VUT Longitudinal Velocity</w:t>
            </w:r>
          </w:p>
        </w:tc>
      </w:tr>
      <w:tr w:rsidR="0087635C" w:rsidRPr="006B6C16" w14:paraId="2689C4B8" w14:textId="77777777" w:rsidTr="00156C3B">
        <w:trPr>
          <w:trHeight w:val="300"/>
        </w:trPr>
        <w:tc>
          <w:tcPr>
            <w:tcW w:w="2183" w:type="dxa"/>
            <w:noWrap/>
            <w:vAlign w:val="center"/>
          </w:tcPr>
          <w:p w14:paraId="46A20856"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10VEHC000000VEYP</w:t>
            </w:r>
          </w:p>
        </w:tc>
        <w:tc>
          <w:tcPr>
            <w:tcW w:w="850" w:type="dxa"/>
            <w:noWrap/>
            <w:vAlign w:val="center"/>
          </w:tcPr>
          <w:p w14:paraId="5126A7EE" w14:textId="77777777" w:rsidR="0087635C" w:rsidRPr="006B6C16" w:rsidRDefault="0087635C" w:rsidP="0087635C">
            <w:pPr>
              <w:spacing w:after="0" w:line="240" w:lineRule="auto"/>
              <w:jc w:val="center"/>
              <w:rPr>
                <w:rFonts w:cs="Arial"/>
                <w:lang w:val="en-US"/>
              </w:rPr>
            </w:pPr>
            <w:r w:rsidRPr="006B6C16">
              <w:rPr>
                <w:rFonts w:cs="Arial"/>
                <w:lang w:val="en-US"/>
              </w:rPr>
              <w:t>m/s</w:t>
            </w:r>
          </w:p>
        </w:tc>
        <w:tc>
          <w:tcPr>
            <w:tcW w:w="819" w:type="dxa"/>
            <w:noWrap/>
            <w:vAlign w:val="center"/>
          </w:tcPr>
          <w:p w14:paraId="53052363" w14:textId="77777777" w:rsidR="0087635C" w:rsidRPr="006B6C16" w:rsidRDefault="0087635C" w:rsidP="0087635C">
            <w:pPr>
              <w:spacing w:after="0" w:line="240" w:lineRule="auto"/>
              <w:jc w:val="center"/>
              <w:rPr>
                <w:rFonts w:cs="Arial"/>
                <w:lang w:val="en-US"/>
              </w:rPr>
            </w:pPr>
            <w:r w:rsidRPr="006B6C16">
              <w:rPr>
                <w:rFonts w:cs="Arial"/>
                <w:lang w:val="en-US"/>
              </w:rPr>
              <w:t>1DY</w:t>
            </w:r>
          </w:p>
        </w:tc>
        <w:tc>
          <w:tcPr>
            <w:tcW w:w="6354" w:type="dxa"/>
            <w:vAlign w:val="center"/>
          </w:tcPr>
          <w:p w14:paraId="072B6336" w14:textId="77777777" w:rsidR="0087635C" w:rsidRPr="006B6C16" w:rsidRDefault="0087635C" w:rsidP="0087635C">
            <w:pPr>
              <w:spacing w:after="0" w:line="240" w:lineRule="auto"/>
              <w:jc w:val="left"/>
              <w:rPr>
                <w:rFonts w:cs="Arial"/>
                <w:lang w:val="en-US"/>
              </w:rPr>
            </w:pPr>
            <w:r w:rsidRPr="006B6C16">
              <w:rPr>
                <w:rFonts w:cs="Arial"/>
                <w:lang w:val="en-US"/>
              </w:rPr>
              <w:t>VUT Lateral Velocity</w:t>
            </w:r>
          </w:p>
        </w:tc>
      </w:tr>
      <w:tr w:rsidR="0087635C" w:rsidRPr="006B6C16" w14:paraId="1FB96AF3" w14:textId="77777777" w:rsidTr="00156C3B">
        <w:trPr>
          <w:trHeight w:val="300"/>
        </w:trPr>
        <w:tc>
          <w:tcPr>
            <w:tcW w:w="2183" w:type="dxa"/>
            <w:noWrap/>
            <w:vAlign w:val="center"/>
          </w:tcPr>
          <w:p w14:paraId="0E4C7FDE"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10VEHC00DI00DCYP</w:t>
            </w:r>
          </w:p>
        </w:tc>
        <w:tc>
          <w:tcPr>
            <w:tcW w:w="850" w:type="dxa"/>
            <w:noWrap/>
            <w:vAlign w:val="center"/>
          </w:tcPr>
          <w:p w14:paraId="27D223E5"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43B7BD2A" w14:textId="77777777" w:rsidR="0087635C" w:rsidRPr="006B6C16" w:rsidRDefault="0087635C" w:rsidP="0087635C">
            <w:pPr>
              <w:spacing w:after="0" w:line="240" w:lineRule="auto"/>
              <w:jc w:val="center"/>
              <w:rPr>
                <w:rFonts w:cs="Arial"/>
                <w:lang w:val="en-US"/>
              </w:rPr>
            </w:pPr>
            <w:r w:rsidRPr="006B6C16">
              <w:rPr>
                <w:rFonts w:cs="Arial"/>
                <w:lang w:val="en-US"/>
              </w:rPr>
              <w:t>LOC</w:t>
            </w:r>
          </w:p>
        </w:tc>
        <w:tc>
          <w:tcPr>
            <w:tcW w:w="6354" w:type="dxa"/>
            <w:vAlign w:val="center"/>
          </w:tcPr>
          <w:p w14:paraId="7AE0DE34" w14:textId="77777777" w:rsidR="0087635C" w:rsidRPr="006B6C16" w:rsidRDefault="0087635C" w:rsidP="0087635C">
            <w:pPr>
              <w:spacing w:after="0" w:line="240" w:lineRule="auto"/>
              <w:jc w:val="left"/>
              <w:rPr>
                <w:rFonts w:cs="Arial"/>
                <w:lang w:val="en-US"/>
              </w:rPr>
            </w:pPr>
            <w:r w:rsidRPr="006B6C16">
              <w:rPr>
                <w:rFonts w:cs="Arial"/>
                <w:lang w:val="en-US"/>
              </w:rPr>
              <w:t>Lateral Path Error VUT</w:t>
            </w:r>
          </w:p>
        </w:tc>
      </w:tr>
      <w:tr w:rsidR="0087635C" w:rsidRPr="006B6C16" w14:paraId="3746B144" w14:textId="77777777" w:rsidTr="00156C3B">
        <w:trPr>
          <w:trHeight w:val="300"/>
        </w:trPr>
        <w:tc>
          <w:tcPr>
            <w:tcW w:w="2183" w:type="dxa"/>
            <w:noWrap/>
            <w:vAlign w:val="center"/>
          </w:tcPr>
          <w:p w14:paraId="2748C212"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10VEHC00DI00DSYP</w:t>
            </w:r>
          </w:p>
        </w:tc>
        <w:tc>
          <w:tcPr>
            <w:tcW w:w="850" w:type="dxa"/>
            <w:noWrap/>
            <w:vAlign w:val="center"/>
          </w:tcPr>
          <w:p w14:paraId="2D4A058E"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0BC3EA56" w14:textId="77777777" w:rsidR="0087635C" w:rsidRPr="006B6C16" w:rsidRDefault="0087635C" w:rsidP="0087635C">
            <w:pPr>
              <w:spacing w:after="0" w:line="240" w:lineRule="auto"/>
              <w:jc w:val="center"/>
              <w:rPr>
                <w:rFonts w:cs="Arial"/>
                <w:lang w:val="en-US"/>
              </w:rPr>
            </w:pPr>
            <w:r w:rsidRPr="006B6C16">
              <w:rPr>
                <w:rFonts w:cs="Arial"/>
                <w:lang w:val="en-US"/>
              </w:rPr>
              <w:t>1DY</w:t>
            </w:r>
          </w:p>
        </w:tc>
        <w:tc>
          <w:tcPr>
            <w:tcW w:w="6354" w:type="dxa"/>
            <w:vAlign w:val="center"/>
          </w:tcPr>
          <w:p w14:paraId="76019F3C" w14:textId="77777777" w:rsidR="0087635C" w:rsidRPr="006B6C16" w:rsidRDefault="0087635C" w:rsidP="0087635C">
            <w:pPr>
              <w:spacing w:after="0" w:line="240" w:lineRule="auto"/>
              <w:jc w:val="left"/>
              <w:rPr>
                <w:rFonts w:cs="Arial"/>
                <w:lang w:val="en-US"/>
              </w:rPr>
            </w:pPr>
            <w:r w:rsidRPr="006B6C16">
              <w:rPr>
                <w:rFonts w:cs="Arial"/>
                <w:lang w:val="en-US"/>
              </w:rPr>
              <w:t>Lateral Displacement</w:t>
            </w:r>
          </w:p>
        </w:tc>
      </w:tr>
      <w:tr w:rsidR="0087635C" w:rsidRPr="006B6C16" w14:paraId="5056AE19" w14:textId="77777777" w:rsidTr="00156C3B">
        <w:trPr>
          <w:trHeight w:val="300"/>
        </w:trPr>
        <w:tc>
          <w:tcPr>
            <w:tcW w:w="2183" w:type="dxa"/>
            <w:noWrap/>
            <w:vAlign w:val="center"/>
          </w:tcPr>
          <w:p w14:paraId="2E0B49E8"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11WHEL000000DSXP</w:t>
            </w:r>
          </w:p>
        </w:tc>
        <w:tc>
          <w:tcPr>
            <w:tcW w:w="850" w:type="dxa"/>
            <w:noWrap/>
            <w:vAlign w:val="center"/>
          </w:tcPr>
          <w:p w14:paraId="021F18B6"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7E039FE8"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6C1A8469" w14:textId="77777777" w:rsidR="0087635C" w:rsidRPr="006B6C16" w:rsidRDefault="0087635C" w:rsidP="0087635C">
            <w:pPr>
              <w:spacing w:after="0" w:line="240" w:lineRule="auto"/>
              <w:jc w:val="left"/>
              <w:rPr>
                <w:rFonts w:cs="Arial"/>
                <w:lang w:val="en-US"/>
              </w:rPr>
            </w:pPr>
            <w:r w:rsidRPr="006B6C16">
              <w:rPr>
                <w:rFonts w:cs="Arial"/>
                <w:lang w:val="en-US"/>
              </w:rPr>
              <w:t>VUT Front Left Wheel Position X</w:t>
            </w:r>
            <w:r w:rsidR="00C9424A" w:rsidRPr="006B6C16">
              <w:rPr>
                <w:rFonts w:cs="Arial"/>
                <w:lang w:val="en-US"/>
              </w:rPr>
              <w:t xml:space="preserve">   - needed?</w:t>
            </w:r>
          </w:p>
        </w:tc>
      </w:tr>
      <w:tr w:rsidR="0087635C" w:rsidRPr="006B6C16" w14:paraId="67419393" w14:textId="77777777" w:rsidTr="00156C3B">
        <w:trPr>
          <w:trHeight w:val="300"/>
        </w:trPr>
        <w:tc>
          <w:tcPr>
            <w:tcW w:w="2183" w:type="dxa"/>
            <w:noWrap/>
            <w:vAlign w:val="center"/>
          </w:tcPr>
          <w:p w14:paraId="2861DBF6"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11WHEL000000DSYP</w:t>
            </w:r>
          </w:p>
        </w:tc>
        <w:tc>
          <w:tcPr>
            <w:tcW w:w="850" w:type="dxa"/>
            <w:noWrap/>
            <w:vAlign w:val="center"/>
          </w:tcPr>
          <w:p w14:paraId="4D402EE7"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32543926"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6421297D" w14:textId="77777777" w:rsidR="0087635C" w:rsidRPr="006B6C16" w:rsidRDefault="0087635C" w:rsidP="0087635C">
            <w:pPr>
              <w:spacing w:after="0" w:line="240" w:lineRule="auto"/>
              <w:jc w:val="left"/>
              <w:rPr>
                <w:rFonts w:cs="Arial"/>
                <w:lang w:val="en-US"/>
              </w:rPr>
            </w:pPr>
            <w:r w:rsidRPr="006B6C16">
              <w:rPr>
                <w:rFonts w:cs="Arial"/>
                <w:lang w:val="en-US"/>
              </w:rPr>
              <w:t>VUT Front Left Wheel Position Y</w:t>
            </w:r>
            <w:r w:rsidR="00C9424A" w:rsidRPr="006B6C16">
              <w:rPr>
                <w:rFonts w:cs="Arial"/>
                <w:lang w:val="en-US"/>
              </w:rPr>
              <w:t xml:space="preserve">   - needed?</w:t>
            </w:r>
          </w:p>
        </w:tc>
      </w:tr>
      <w:tr w:rsidR="0087635C" w:rsidRPr="006B6C16" w14:paraId="794578A1" w14:textId="77777777" w:rsidTr="00156C3B">
        <w:trPr>
          <w:trHeight w:val="312"/>
        </w:trPr>
        <w:tc>
          <w:tcPr>
            <w:tcW w:w="2183" w:type="dxa"/>
            <w:noWrap/>
            <w:vAlign w:val="center"/>
          </w:tcPr>
          <w:p w14:paraId="59C74F35"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13WHEL000000DSXP</w:t>
            </w:r>
          </w:p>
        </w:tc>
        <w:tc>
          <w:tcPr>
            <w:tcW w:w="850" w:type="dxa"/>
            <w:noWrap/>
            <w:vAlign w:val="center"/>
          </w:tcPr>
          <w:p w14:paraId="4E36982B"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1F788363"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6D5537AA" w14:textId="77777777" w:rsidR="0087635C" w:rsidRPr="006B6C16" w:rsidRDefault="0087635C" w:rsidP="0087635C">
            <w:pPr>
              <w:spacing w:after="0" w:line="240" w:lineRule="auto"/>
              <w:jc w:val="left"/>
              <w:rPr>
                <w:rFonts w:cs="Arial"/>
                <w:lang w:val="en-US"/>
              </w:rPr>
            </w:pPr>
            <w:r w:rsidRPr="006B6C16">
              <w:rPr>
                <w:rFonts w:cs="Arial"/>
                <w:lang w:val="en-US"/>
              </w:rPr>
              <w:t>VUT Front Right Wheel Position X</w:t>
            </w:r>
            <w:r w:rsidR="00C9424A" w:rsidRPr="006B6C16">
              <w:rPr>
                <w:rFonts w:cs="Arial"/>
                <w:lang w:val="en-US"/>
              </w:rPr>
              <w:t xml:space="preserve">   - needed?</w:t>
            </w:r>
          </w:p>
        </w:tc>
      </w:tr>
      <w:tr w:rsidR="0087635C" w:rsidRPr="006B6C16" w14:paraId="66E7843F" w14:textId="77777777" w:rsidTr="00156C3B">
        <w:trPr>
          <w:trHeight w:val="300"/>
        </w:trPr>
        <w:tc>
          <w:tcPr>
            <w:tcW w:w="2183" w:type="dxa"/>
            <w:noWrap/>
            <w:vAlign w:val="center"/>
          </w:tcPr>
          <w:p w14:paraId="7931ACB3"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13WHEL000000DSYP</w:t>
            </w:r>
          </w:p>
        </w:tc>
        <w:tc>
          <w:tcPr>
            <w:tcW w:w="850" w:type="dxa"/>
            <w:noWrap/>
            <w:vAlign w:val="center"/>
          </w:tcPr>
          <w:p w14:paraId="01BB44BE"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0848EE4A"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70EA4860" w14:textId="77777777" w:rsidR="0087635C" w:rsidRPr="006B6C16" w:rsidRDefault="0087635C" w:rsidP="0087635C">
            <w:pPr>
              <w:spacing w:after="0" w:line="240" w:lineRule="auto"/>
              <w:jc w:val="left"/>
              <w:rPr>
                <w:rFonts w:cs="Arial"/>
                <w:lang w:val="en-US"/>
              </w:rPr>
            </w:pPr>
            <w:r w:rsidRPr="006B6C16">
              <w:rPr>
                <w:rFonts w:cs="Arial"/>
                <w:lang w:val="en-US"/>
              </w:rPr>
              <w:t>VUT Front Right Wheel Position Y</w:t>
            </w:r>
            <w:r w:rsidR="00C9424A" w:rsidRPr="006B6C16">
              <w:rPr>
                <w:rFonts w:cs="Arial"/>
                <w:lang w:val="en-US"/>
              </w:rPr>
              <w:t xml:space="preserve">   - needed?</w:t>
            </w:r>
          </w:p>
        </w:tc>
      </w:tr>
      <w:tr w:rsidR="0087635C" w:rsidRPr="006B6C16" w14:paraId="4CD41384" w14:textId="77777777" w:rsidTr="00156C3B">
        <w:trPr>
          <w:trHeight w:val="300"/>
        </w:trPr>
        <w:tc>
          <w:tcPr>
            <w:tcW w:w="2183" w:type="dxa"/>
            <w:noWrap/>
            <w:vAlign w:val="center"/>
          </w:tcPr>
          <w:p w14:paraId="5AC95FD8"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20VEHC000000ACXP</w:t>
            </w:r>
          </w:p>
        </w:tc>
        <w:tc>
          <w:tcPr>
            <w:tcW w:w="850" w:type="dxa"/>
            <w:noWrap/>
            <w:vAlign w:val="center"/>
          </w:tcPr>
          <w:p w14:paraId="7A6EBE14" w14:textId="77777777" w:rsidR="0087635C" w:rsidRPr="006B6C16" w:rsidRDefault="00B9676B" w:rsidP="0087635C">
            <w:pPr>
              <w:spacing w:after="0" w:line="240" w:lineRule="auto"/>
              <w:jc w:val="center"/>
              <w:rPr>
                <w:rFonts w:cs="Arial"/>
                <w:lang w:val="en-US"/>
              </w:rPr>
            </w:pPr>
            <w:r w:rsidRPr="006B6C16">
              <w:rPr>
                <w:rFonts w:cs="Arial"/>
                <w:lang w:val="en-US"/>
              </w:rPr>
              <w:t>m/(s*s)</w:t>
            </w:r>
          </w:p>
        </w:tc>
        <w:tc>
          <w:tcPr>
            <w:tcW w:w="819" w:type="dxa"/>
            <w:noWrap/>
            <w:vAlign w:val="center"/>
          </w:tcPr>
          <w:p w14:paraId="057EF297" w14:textId="77777777" w:rsidR="0087635C" w:rsidRPr="006B6C16" w:rsidRDefault="0087635C" w:rsidP="0087635C">
            <w:pPr>
              <w:spacing w:after="0" w:line="240" w:lineRule="auto"/>
              <w:jc w:val="center"/>
              <w:rPr>
                <w:rFonts w:cs="Arial"/>
                <w:lang w:val="en-US"/>
              </w:rPr>
            </w:pPr>
            <w:r w:rsidRPr="006B6C16">
              <w:rPr>
                <w:rFonts w:cs="Arial"/>
                <w:lang w:val="en-US"/>
              </w:rPr>
              <w:t>2DY</w:t>
            </w:r>
          </w:p>
        </w:tc>
        <w:tc>
          <w:tcPr>
            <w:tcW w:w="6354" w:type="dxa"/>
            <w:vAlign w:val="center"/>
          </w:tcPr>
          <w:p w14:paraId="722D3EEE" w14:textId="77777777" w:rsidR="0087635C" w:rsidRPr="006B6C16" w:rsidRDefault="00C9424A" w:rsidP="0087635C">
            <w:pPr>
              <w:spacing w:after="0" w:line="240" w:lineRule="auto"/>
              <w:jc w:val="left"/>
              <w:rPr>
                <w:rFonts w:cs="Arial"/>
                <w:lang w:val="en-US"/>
              </w:rPr>
            </w:pPr>
            <w:r w:rsidRPr="006B6C16">
              <w:rPr>
                <w:rFonts w:cs="Arial"/>
                <w:lang w:val="en-US"/>
              </w:rPr>
              <w:t>Target</w:t>
            </w:r>
            <w:r w:rsidR="0087635C" w:rsidRPr="006B6C16">
              <w:rPr>
                <w:rFonts w:cs="Arial"/>
                <w:lang w:val="en-US"/>
              </w:rPr>
              <w:t xml:space="preserve"> Longitudinal Acceleration</w:t>
            </w:r>
          </w:p>
        </w:tc>
      </w:tr>
      <w:tr w:rsidR="0087635C" w:rsidRPr="006B6C16" w14:paraId="7580B24C" w14:textId="77777777" w:rsidTr="00156C3B">
        <w:trPr>
          <w:trHeight w:val="300"/>
        </w:trPr>
        <w:tc>
          <w:tcPr>
            <w:tcW w:w="2183" w:type="dxa"/>
            <w:noWrap/>
            <w:vAlign w:val="center"/>
          </w:tcPr>
          <w:p w14:paraId="7EFD8DE2"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20VEHC000000AVZP</w:t>
            </w:r>
          </w:p>
        </w:tc>
        <w:tc>
          <w:tcPr>
            <w:tcW w:w="850" w:type="dxa"/>
            <w:noWrap/>
            <w:vAlign w:val="center"/>
          </w:tcPr>
          <w:p w14:paraId="60391C9F" w14:textId="77777777" w:rsidR="0087635C" w:rsidRPr="006B6C16" w:rsidRDefault="0087635C" w:rsidP="0087635C">
            <w:pPr>
              <w:spacing w:after="0" w:line="240" w:lineRule="auto"/>
              <w:jc w:val="center"/>
              <w:rPr>
                <w:rFonts w:cs="Arial"/>
                <w:lang w:val="en-US"/>
              </w:rPr>
            </w:pPr>
            <w:r w:rsidRPr="006B6C16">
              <w:rPr>
                <w:rFonts w:cs="Arial"/>
                <w:lang w:val="en-US"/>
              </w:rPr>
              <w:t>rad/s</w:t>
            </w:r>
          </w:p>
        </w:tc>
        <w:tc>
          <w:tcPr>
            <w:tcW w:w="819" w:type="dxa"/>
            <w:noWrap/>
            <w:vAlign w:val="center"/>
          </w:tcPr>
          <w:p w14:paraId="0A0BF3FB" w14:textId="77777777" w:rsidR="0087635C" w:rsidRPr="006B6C16" w:rsidRDefault="0087635C" w:rsidP="0087635C">
            <w:pPr>
              <w:spacing w:after="0" w:line="240" w:lineRule="auto"/>
              <w:jc w:val="center"/>
              <w:rPr>
                <w:rFonts w:cs="Arial"/>
                <w:lang w:val="en-US"/>
              </w:rPr>
            </w:pPr>
            <w:r w:rsidRPr="006B6C16">
              <w:rPr>
                <w:rFonts w:cs="Arial"/>
                <w:lang w:val="en-US"/>
              </w:rPr>
              <w:t>2DY</w:t>
            </w:r>
          </w:p>
        </w:tc>
        <w:tc>
          <w:tcPr>
            <w:tcW w:w="6354" w:type="dxa"/>
            <w:vAlign w:val="center"/>
          </w:tcPr>
          <w:p w14:paraId="079B8D19" w14:textId="77777777" w:rsidR="0087635C" w:rsidRPr="006B6C16" w:rsidRDefault="0087635C" w:rsidP="0087635C">
            <w:pPr>
              <w:spacing w:after="0" w:line="240" w:lineRule="auto"/>
              <w:jc w:val="left"/>
              <w:rPr>
                <w:rFonts w:cs="Arial"/>
                <w:lang w:val="en-US"/>
              </w:rPr>
            </w:pPr>
            <w:r w:rsidRPr="006B6C16">
              <w:rPr>
                <w:rFonts w:cs="Arial"/>
                <w:lang w:val="en-US"/>
              </w:rPr>
              <w:t>Target Yaw Rate</w:t>
            </w:r>
          </w:p>
        </w:tc>
      </w:tr>
      <w:tr w:rsidR="0087635C" w:rsidRPr="006B6C16" w14:paraId="019D520D" w14:textId="77777777" w:rsidTr="00156C3B">
        <w:trPr>
          <w:trHeight w:val="300"/>
        </w:trPr>
        <w:tc>
          <w:tcPr>
            <w:tcW w:w="2183" w:type="dxa"/>
            <w:noWrap/>
            <w:vAlign w:val="center"/>
          </w:tcPr>
          <w:p w14:paraId="654512FB"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20VEHC000000DSXP</w:t>
            </w:r>
          </w:p>
        </w:tc>
        <w:tc>
          <w:tcPr>
            <w:tcW w:w="850" w:type="dxa"/>
            <w:noWrap/>
            <w:vAlign w:val="center"/>
          </w:tcPr>
          <w:p w14:paraId="25F60D50"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6B697FA4"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49529EA7" w14:textId="77777777" w:rsidR="0087635C" w:rsidRPr="006B6C16" w:rsidRDefault="0087635C" w:rsidP="0087635C">
            <w:pPr>
              <w:spacing w:after="0" w:line="240" w:lineRule="auto"/>
              <w:jc w:val="left"/>
              <w:rPr>
                <w:rFonts w:cs="Arial"/>
                <w:lang w:val="en-US"/>
              </w:rPr>
            </w:pPr>
            <w:r w:rsidRPr="006B6C16">
              <w:rPr>
                <w:rFonts w:cs="Arial"/>
                <w:lang w:val="en-US"/>
              </w:rPr>
              <w:t>Target Position X</w:t>
            </w:r>
          </w:p>
        </w:tc>
      </w:tr>
      <w:tr w:rsidR="0087635C" w:rsidRPr="006B6C16" w14:paraId="76D67146" w14:textId="77777777" w:rsidTr="00156C3B">
        <w:trPr>
          <w:trHeight w:val="300"/>
        </w:trPr>
        <w:tc>
          <w:tcPr>
            <w:tcW w:w="2183" w:type="dxa"/>
            <w:noWrap/>
            <w:vAlign w:val="center"/>
          </w:tcPr>
          <w:p w14:paraId="0B6166FC"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20VEHC000000DSYP</w:t>
            </w:r>
          </w:p>
        </w:tc>
        <w:tc>
          <w:tcPr>
            <w:tcW w:w="850" w:type="dxa"/>
            <w:noWrap/>
            <w:vAlign w:val="center"/>
          </w:tcPr>
          <w:p w14:paraId="32B8961C" w14:textId="77777777" w:rsidR="0087635C" w:rsidRPr="006B6C16" w:rsidRDefault="0087635C" w:rsidP="0087635C">
            <w:pPr>
              <w:spacing w:after="0" w:line="240" w:lineRule="auto"/>
              <w:jc w:val="center"/>
              <w:rPr>
                <w:rFonts w:cs="Arial"/>
                <w:lang w:val="en-US"/>
              </w:rPr>
            </w:pPr>
            <w:r w:rsidRPr="006B6C16">
              <w:rPr>
                <w:rFonts w:cs="Arial"/>
                <w:lang w:val="en-US"/>
              </w:rPr>
              <w:t>m</w:t>
            </w:r>
          </w:p>
        </w:tc>
        <w:tc>
          <w:tcPr>
            <w:tcW w:w="819" w:type="dxa"/>
            <w:noWrap/>
            <w:vAlign w:val="center"/>
          </w:tcPr>
          <w:p w14:paraId="6E6376DD" w14:textId="77777777" w:rsidR="0087635C" w:rsidRPr="006B6C16" w:rsidRDefault="0087635C" w:rsidP="0087635C">
            <w:pPr>
              <w:spacing w:after="0" w:line="240" w:lineRule="auto"/>
              <w:jc w:val="center"/>
              <w:rPr>
                <w:rFonts w:cs="Arial"/>
                <w:lang w:val="en-US"/>
              </w:rPr>
            </w:pPr>
            <w:r w:rsidRPr="006B6C16">
              <w:rPr>
                <w:rFonts w:cs="Arial"/>
                <w:lang w:val="en-US"/>
              </w:rPr>
              <w:t>TST</w:t>
            </w:r>
          </w:p>
        </w:tc>
        <w:tc>
          <w:tcPr>
            <w:tcW w:w="6354" w:type="dxa"/>
            <w:vAlign w:val="center"/>
          </w:tcPr>
          <w:p w14:paraId="78D3F7CD" w14:textId="77777777" w:rsidR="0087635C" w:rsidRPr="006B6C16" w:rsidRDefault="0087635C" w:rsidP="0087635C">
            <w:pPr>
              <w:spacing w:after="0" w:line="240" w:lineRule="auto"/>
              <w:jc w:val="left"/>
              <w:rPr>
                <w:rFonts w:cs="Arial"/>
                <w:lang w:val="en-US"/>
              </w:rPr>
            </w:pPr>
            <w:r w:rsidRPr="006B6C16">
              <w:rPr>
                <w:rFonts w:cs="Arial"/>
                <w:lang w:val="en-US"/>
              </w:rPr>
              <w:t>Target Position Y</w:t>
            </w:r>
          </w:p>
        </w:tc>
      </w:tr>
      <w:tr w:rsidR="0087635C" w:rsidRPr="006B6C16" w14:paraId="6892E2BA" w14:textId="77777777" w:rsidTr="00156C3B">
        <w:trPr>
          <w:trHeight w:val="304"/>
        </w:trPr>
        <w:tc>
          <w:tcPr>
            <w:tcW w:w="2183" w:type="dxa"/>
            <w:noWrap/>
            <w:vAlign w:val="center"/>
          </w:tcPr>
          <w:p w14:paraId="1BC489BC" w14:textId="77777777" w:rsidR="0087635C" w:rsidRPr="006B6C16" w:rsidRDefault="0087635C"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20VEHC000000VEXP</w:t>
            </w:r>
          </w:p>
        </w:tc>
        <w:tc>
          <w:tcPr>
            <w:tcW w:w="850" w:type="dxa"/>
            <w:noWrap/>
            <w:vAlign w:val="center"/>
          </w:tcPr>
          <w:p w14:paraId="5DE4BC26" w14:textId="77777777" w:rsidR="0087635C" w:rsidRPr="006B6C16" w:rsidRDefault="0087635C" w:rsidP="0087635C">
            <w:pPr>
              <w:spacing w:after="0" w:line="240" w:lineRule="auto"/>
              <w:jc w:val="center"/>
              <w:rPr>
                <w:rFonts w:cs="Arial"/>
                <w:lang w:val="en-US"/>
              </w:rPr>
            </w:pPr>
            <w:r w:rsidRPr="006B6C16">
              <w:rPr>
                <w:rFonts w:cs="Arial"/>
                <w:lang w:val="en-US"/>
              </w:rPr>
              <w:t>m/s</w:t>
            </w:r>
          </w:p>
        </w:tc>
        <w:tc>
          <w:tcPr>
            <w:tcW w:w="819" w:type="dxa"/>
            <w:noWrap/>
            <w:vAlign w:val="center"/>
          </w:tcPr>
          <w:p w14:paraId="2B12E941" w14:textId="77777777" w:rsidR="0087635C" w:rsidRPr="006B6C16" w:rsidRDefault="0087635C" w:rsidP="0087635C">
            <w:pPr>
              <w:spacing w:after="0" w:line="240" w:lineRule="auto"/>
              <w:jc w:val="center"/>
              <w:rPr>
                <w:rFonts w:cs="Arial"/>
                <w:lang w:val="en-US"/>
              </w:rPr>
            </w:pPr>
            <w:r w:rsidRPr="006B6C16">
              <w:rPr>
                <w:rFonts w:cs="Arial"/>
                <w:lang w:val="en-US"/>
              </w:rPr>
              <w:t>2DY</w:t>
            </w:r>
          </w:p>
        </w:tc>
        <w:tc>
          <w:tcPr>
            <w:tcW w:w="6354" w:type="dxa"/>
            <w:vAlign w:val="center"/>
          </w:tcPr>
          <w:p w14:paraId="0F8B283A" w14:textId="77777777" w:rsidR="0087635C" w:rsidRPr="006B6C16" w:rsidRDefault="0087635C" w:rsidP="0087635C">
            <w:pPr>
              <w:spacing w:after="0" w:line="240" w:lineRule="auto"/>
              <w:jc w:val="left"/>
              <w:rPr>
                <w:rFonts w:cs="Arial"/>
                <w:lang w:val="en-US"/>
              </w:rPr>
            </w:pPr>
            <w:r w:rsidRPr="006B6C16">
              <w:rPr>
                <w:rFonts w:cs="Arial"/>
                <w:lang w:val="en-US"/>
              </w:rPr>
              <w:t>Target Longitudinal Velocity</w:t>
            </w:r>
          </w:p>
        </w:tc>
      </w:tr>
      <w:tr w:rsidR="00266AFF" w:rsidRPr="006B6C16" w14:paraId="59EB85DF" w14:textId="77777777" w:rsidTr="00156C3B">
        <w:trPr>
          <w:trHeight w:val="300"/>
        </w:trPr>
        <w:tc>
          <w:tcPr>
            <w:tcW w:w="2183" w:type="dxa"/>
            <w:noWrap/>
            <w:vAlign w:val="center"/>
          </w:tcPr>
          <w:p w14:paraId="6610F979" w14:textId="77777777" w:rsidR="00266AFF" w:rsidRPr="006B6C16" w:rsidRDefault="00266AFF"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w:t>
            </w:r>
          </w:p>
        </w:tc>
        <w:tc>
          <w:tcPr>
            <w:tcW w:w="850" w:type="dxa"/>
            <w:noWrap/>
            <w:vAlign w:val="center"/>
          </w:tcPr>
          <w:p w14:paraId="343F731F" w14:textId="77777777" w:rsidR="00266AFF" w:rsidRPr="006B6C16" w:rsidRDefault="00266AFF" w:rsidP="00DC7374">
            <w:pPr>
              <w:spacing w:after="0" w:line="240" w:lineRule="auto"/>
              <w:jc w:val="center"/>
              <w:rPr>
                <w:rFonts w:cs="Arial"/>
                <w:lang w:val="en-US"/>
              </w:rPr>
            </w:pPr>
          </w:p>
        </w:tc>
        <w:tc>
          <w:tcPr>
            <w:tcW w:w="819" w:type="dxa"/>
            <w:noWrap/>
            <w:vAlign w:val="center"/>
          </w:tcPr>
          <w:p w14:paraId="01302FC7" w14:textId="77777777" w:rsidR="00266AFF" w:rsidRPr="006B6C16" w:rsidRDefault="00266AFF" w:rsidP="00DC7374">
            <w:pPr>
              <w:spacing w:after="0" w:line="240" w:lineRule="auto"/>
              <w:jc w:val="center"/>
              <w:rPr>
                <w:rFonts w:cs="Arial"/>
                <w:color w:val="000000"/>
                <w:lang w:val="en-US"/>
              </w:rPr>
            </w:pPr>
          </w:p>
        </w:tc>
        <w:tc>
          <w:tcPr>
            <w:tcW w:w="6354" w:type="dxa"/>
            <w:vAlign w:val="center"/>
          </w:tcPr>
          <w:p w14:paraId="30A58BA8" w14:textId="77777777" w:rsidR="00266AFF" w:rsidRPr="006B6C16" w:rsidRDefault="00266AFF" w:rsidP="00DC7374">
            <w:pPr>
              <w:spacing w:after="0" w:line="240" w:lineRule="auto"/>
              <w:rPr>
                <w:rFonts w:cs="Arial"/>
                <w:lang w:val="en-US"/>
              </w:rPr>
            </w:pPr>
          </w:p>
        </w:tc>
      </w:tr>
      <w:tr w:rsidR="00266AFF" w:rsidRPr="006B6C16" w14:paraId="0FB08814" w14:textId="77777777" w:rsidTr="00156C3B">
        <w:trPr>
          <w:trHeight w:val="300"/>
        </w:trPr>
        <w:tc>
          <w:tcPr>
            <w:tcW w:w="10206" w:type="dxa"/>
            <w:gridSpan w:val="4"/>
            <w:noWrap/>
            <w:vAlign w:val="center"/>
          </w:tcPr>
          <w:p w14:paraId="3B7B9930" w14:textId="77777777" w:rsidR="00266AFF" w:rsidRPr="006B6C16" w:rsidRDefault="00266AFF" w:rsidP="00DC7374">
            <w:pPr>
              <w:spacing w:after="0" w:line="240" w:lineRule="auto"/>
              <w:rPr>
                <w:rFonts w:cs="Arial"/>
                <w:lang w:val="en-US"/>
              </w:rPr>
            </w:pPr>
            <w:r w:rsidRPr="006B6C16">
              <w:rPr>
                <w:rFonts w:cs="Arial"/>
                <w:lang w:val="en-US"/>
              </w:rPr>
              <w:t xml:space="preserve">Examples </w:t>
            </w:r>
            <w:proofErr w:type="gramStart"/>
            <w:r w:rsidRPr="006B6C16">
              <w:rPr>
                <w:rFonts w:cs="Arial"/>
                <w:lang w:val="en-US"/>
              </w:rPr>
              <w:t>for</w:t>
            </w:r>
            <w:proofErr w:type="gramEnd"/>
            <w:r w:rsidRPr="006B6C16">
              <w:rPr>
                <w:rFonts w:cs="Arial"/>
                <w:lang w:val="en-US"/>
              </w:rPr>
              <w:t xml:space="preserve"> the usage of bus signals:</w:t>
            </w:r>
          </w:p>
        </w:tc>
      </w:tr>
      <w:tr w:rsidR="0087635C" w:rsidRPr="006B6C16" w14:paraId="3B428841" w14:textId="77777777" w:rsidTr="00156C3B">
        <w:trPr>
          <w:trHeight w:val="300"/>
        </w:trPr>
        <w:tc>
          <w:tcPr>
            <w:tcW w:w="2183" w:type="dxa"/>
            <w:noWrap/>
            <w:vAlign w:val="center"/>
          </w:tcPr>
          <w:p w14:paraId="02611F3E" w14:textId="77777777" w:rsidR="0087635C" w:rsidRPr="006B6C16" w:rsidRDefault="0087635C" w:rsidP="00C9424A">
            <w:pPr>
              <w:spacing w:after="0" w:line="240" w:lineRule="auto"/>
              <w:jc w:val="center"/>
              <w:rPr>
                <w:rFonts w:ascii="Courier New" w:hAnsi="Courier New" w:cs="Courier New"/>
                <w:b/>
                <w:bCs/>
                <w:lang w:val="en-US"/>
              </w:rPr>
            </w:pPr>
            <w:r w:rsidRPr="006B6C16">
              <w:rPr>
                <w:rFonts w:ascii="Courier New" w:hAnsi="Courier New" w:cs="Courier New"/>
                <w:b/>
                <w:bCs/>
                <w:lang w:val="en-US"/>
              </w:rPr>
              <w:t>10TLKARD0000000P</w:t>
            </w:r>
          </w:p>
        </w:tc>
        <w:tc>
          <w:tcPr>
            <w:tcW w:w="850" w:type="dxa"/>
            <w:noWrap/>
            <w:vAlign w:val="center"/>
          </w:tcPr>
          <w:p w14:paraId="62F834EF" w14:textId="77777777" w:rsidR="0087635C" w:rsidRPr="006B6C16" w:rsidRDefault="0087635C" w:rsidP="00C9424A">
            <w:pPr>
              <w:spacing w:after="0" w:line="240" w:lineRule="auto"/>
              <w:jc w:val="center"/>
              <w:rPr>
                <w:rFonts w:cs="Arial"/>
                <w:lang w:val="en-US"/>
              </w:rPr>
            </w:pPr>
            <w:r w:rsidRPr="006B6C16">
              <w:rPr>
                <w:rFonts w:cs="Arial"/>
                <w:lang w:val="en-US"/>
              </w:rPr>
              <w:t>1</w:t>
            </w:r>
          </w:p>
        </w:tc>
        <w:tc>
          <w:tcPr>
            <w:tcW w:w="819" w:type="dxa"/>
            <w:noWrap/>
            <w:vAlign w:val="center"/>
          </w:tcPr>
          <w:p w14:paraId="6713A37E" w14:textId="77777777" w:rsidR="0087635C" w:rsidRPr="006B6C16" w:rsidRDefault="0087635C" w:rsidP="00C9424A">
            <w:pPr>
              <w:spacing w:after="0" w:line="240" w:lineRule="auto"/>
              <w:jc w:val="center"/>
              <w:rPr>
                <w:rFonts w:cs="Arial"/>
                <w:lang w:val="en-US"/>
              </w:rPr>
            </w:pPr>
            <w:r w:rsidRPr="006B6C16">
              <w:rPr>
                <w:rFonts w:cs="Arial"/>
                <w:lang w:val="en-US"/>
              </w:rPr>
              <w:t>-</w:t>
            </w:r>
          </w:p>
        </w:tc>
        <w:tc>
          <w:tcPr>
            <w:tcW w:w="6354" w:type="dxa"/>
            <w:vAlign w:val="center"/>
          </w:tcPr>
          <w:p w14:paraId="7774147A" w14:textId="77777777" w:rsidR="0087635C" w:rsidRPr="006B6C16" w:rsidRDefault="00C9424A" w:rsidP="00C9424A">
            <w:pPr>
              <w:spacing w:after="0" w:line="240" w:lineRule="auto"/>
              <w:jc w:val="left"/>
              <w:rPr>
                <w:rFonts w:cs="Arial"/>
                <w:lang w:val="en-US"/>
              </w:rPr>
            </w:pPr>
            <w:r w:rsidRPr="006B6C16">
              <w:rPr>
                <w:rFonts w:cs="Arial"/>
                <w:lang w:val="en-US"/>
              </w:rPr>
              <w:t xml:space="preserve">Bus Signal </w:t>
            </w:r>
            <w:r w:rsidR="0087635C" w:rsidRPr="006B6C16">
              <w:rPr>
                <w:rFonts w:cs="Arial"/>
                <w:lang w:val="en-US"/>
              </w:rPr>
              <w:t>LKA Requested</w:t>
            </w:r>
          </w:p>
        </w:tc>
      </w:tr>
      <w:tr w:rsidR="0087635C" w:rsidRPr="006B6C16" w14:paraId="142DB66E" w14:textId="77777777" w:rsidTr="00156C3B">
        <w:trPr>
          <w:trHeight w:val="300"/>
        </w:trPr>
        <w:tc>
          <w:tcPr>
            <w:tcW w:w="2183" w:type="dxa"/>
            <w:noWrap/>
            <w:vAlign w:val="center"/>
          </w:tcPr>
          <w:p w14:paraId="0271E9E1" w14:textId="77777777" w:rsidR="0087635C" w:rsidRPr="006B6C16" w:rsidRDefault="0087635C" w:rsidP="00C9424A">
            <w:pPr>
              <w:spacing w:after="0" w:line="240" w:lineRule="auto"/>
              <w:jc w:val="center"/>
              <w:rPr>
                <w:rFonts w:ascii="Courier New" w:hAnsi="Courier New" w:cs="Courier New"/>
                <w:b/>
                <w:bCs/>
                <w:lang w:val="en-US"/>
              </w:rPr>
            </w:pPr>
            <w:r w:rsidRPr="006B6C16">
              <w:rPr>
                <w:rFonts w:ascii="Courier New" w:hAnsi="Courier New" w:cs="Courier New"/>
                <w:b/>
                <w:bCs/>
                <w:lang w:val="en-US"/>
              </w:rPr>
              <w:t>10TLKARD0000EV00</w:t>
            </w:r>
          </w:p>
        </w:tc>
        <w:tc>
          <w:tcPr>
            <w:tcW w:w="850" w:type="dxa"/>
            <w:noWrap/>
            <w:vAlign w:val="center"/>
          </w:tcPr>
          <w:p w14:paraId="6725FC0E" w14:textId="77777777" w:rsidR="0087635C" w:rsidRPr="006B6C16" w:rsidRDefault="0087635C" w:rsidP="00C9424A">
            <w:pPr>
              <w:spacing w:after="0" w:line="240" w:lineRule="auto"/>
              <w:jc w:val="center"/>
              <w:rPr>
                <w:rFonts w:cs="Arial"/>
                <w:lang w:val="en-US"/>
              </w:rPr>
            </w:pPr>
            <w:r w:rsidRPr="006B6C16">
              <w:rPr>
                <w:rFonts w:cs="Arial"/>
                <w:lang w:val="en-US"/>
              </w:rPr>
              <w:t>1</w:t>
            </w:r>
          </w:p>
        </w:tc>
        <w:tc>
          <w:tcPr>
            <w:tcW w:w="819" w:type="dxa"/>
            <w:noWrap/>
            <w:vAlign w:val="center"/>
          </w:tcPr>
          <w:p w14:paraId="3743A272" w14:textId="77777777" w:rsidR="0087635C" w:rsidRPr="006B6C16" w:rsidRDefault="0087635C" w:rsidP="00C9424A">
            <w:pPr>
              <w:spacing w:after="0" w:line="240" w:lineRule="auto"/>
              <w:jc w:val="center"/>
              <w:rPr>
                <w:rFonts w:cs="Arial"/>
                <w:lang w:val="en-US"/>
              </w:rPr>
            </w:pPr>
            <w:r w:rsidRPr="006B6C16">
              <w:rPr>
                <w:rFonts w:cs="Arial"/>
                <w:lang w:val="en-US"/>
              </w:rPr>
              <w:t>-</w:t>
            </w:r>
          </w:p>
        </w:tc>
        <w:tc>
          <w:tcPr>
            <w:tcW w:w="6354" w:type="dxa"/>
            <w:vAlign w:val="center"/>
          </w:tcPr>
          <w:p w14:paraId="38BBB579" w14:textId="77777777" w:rsidR="0087635C" w:rsidRPr="006B6C16" w:rsidRDefault="00C9424A" w:rsidP="00C9424A">
            <w:pPr>
              <w:spacing w:after="0" w:line="240" w:lineRule="auto"/>
              <w:jc w:val="left"/>
              <w:rPr>
                <w:rFonts w:cs="Arial"/>
                <w:lang w:val="en-US"/>
              </w:rPr>
            </w:pPr>
            <w:r w:rsidRPr="006B6C16">
              <w:rPr>
                <w:rFonts w:cs="Arial"/>
                <w:lang w:val="en-US"/>
              </w:rPr>
              <w:t xml:space="preserve">Bus Signal </w:t>
            </w:r>
            <w:r w:rsidR="0087635C" w:rsidRPr="006B6C16">
              <w:rPr>
                <w:rFonts w:cs="Arial"/>
                <w:lang w:val="en-US"/>
              </w:rPr>
              <w:t>LKA Approval</w:t>
            </w:r>
          </w:p>
        </w:tc>
      </w:tr>
      <w:tr w:rsidR="0087635C" w:rsidRPr="006B6C16" w14:paraId="370D56D1" w14:textId="77777777" w:rsidTr="00156C3B">
        <w:trPr>
          <w:trHeight w:val="344"/>
        </w:trPr>
        <w:tc>
          <w:tcPr>
            <w:tcW w:w="2183" w:type="dxa"/>
            <w:noWrap/>
            <w:vAlign w:val="center"/>
          </w:tcPr>
          <w:p w14:paraId="38BC5AC6" w14:textId="77777777" w:rsidR="0087635C" w:rsidRPr="006B6C16" w:rsidRDefault="0087635C" w:rsidP="00C9424A">
            <w:pPr>
              <w:spacing w:after="0" w:line="240" w:lineRule="auto"/>
              <w:jc w:val="center"/>
              <w:rPr>
                <w:rFonts w:ascii="Courier New" w:hAnsi="Courier New" w:cs="Courier New"/>
                <w:b/>
                <w:bCs/>
                <w:lang w:val="en-US"/>
              </w:rPr>
            </w:pPr>
            <w:r w:rsidRPr="006B6C16">
              <w:rPr>
                <w:rFonts w:ascii="Courier New" w:hAnsi="Courier New" w:cs="Courier New"/>
                <w:b/>
                <w:bCs/>
                <w:lang w:val="en-US"/>
              </w:rPr>
              <w:t>10VEHCRDDI00DSYP</w:t>
            </w:r>
          </w:p>
        </w:tc>
        <w:tc>
          <w:tcPr>
            <w:tcW w:w="850" w:type="dxa"/>
            <w:noWrap/>
            <w:vAlign w:val="center"/>
          </w:tcPr>
          <w:p w14:paraId="2CF33C57" w14:textId="77777777" w:rsidR="0087635C" w:rsidRPr="006B6C16" w:rsidRDefault="0087635C" w:rsidP="00C9424A">
            <w:pPr>
              <w:spacing w:after="0" w:line="240" w:lineRule="auto"/>
              <w:jc w:val="center"/>
              <w:rPr>
                <w:rFonts w:cs="Arial"/>
                <w:lang w:val="en-US"/>
              </w:rPr>
            </w:pPr>
            <w:r w:rsidRPr="006B6C16">
              <w:rPr>
                <w:rFonts w:cs="Arial"/>
                <w:lang w:val="en-US"/>
              </w:rPr>
              <w:t>m</w:t>
            </w:r>
          </w:p>
        </w:tc>
        <w:tc>
          <w:tcPr>
            <w:tcW w:w="819" w:type="dxa"/>
            <w:noWrap/>
            <w:vAlign w:val="center"/>
          </w:tcPr>
          <w:p w14:paraId="0A5EAA5A" w14:textId="77777777" w:rsidR="0087635C" w:rsidRPr="006B6C16" w:rsidRDefault="0087635C" w:rsidP="00C9424A">
            <w:pPr>
              <w:spacing w:after="0" w:line="240" w:lineRule="auto"/>
              <w:jc w:val="center"/>
              <w:rPr>
                <w:rFonts w:cs="Arial"/>
                <w:lang w:val="en-US"/>
              </w:rPr>
            </w:pPr>
            <w:r w:rsidRPr="006B6C16">
              <w:rPr>
                <w:rFonts w:cs="Arial"/>
                <w:lang w:val="en-US"/>
              </w:rPr>
              <w:t>1DY</w:t>
            </w:r>
          </w:p>
        </w:tc>
        <w:tc>
          <w:tcPr>
            <w:tcW w:w="6354" w:type="dxa"/>
            <w:vAlign w:val="center"/>
          </w:tcPr>
          <w:p w14:paraId="6CBA02E1" w14:textId="77777777" w:rsidR="0087635C" w:rsidRPr="006B6C16" w:rsidRDefault="00C9424A" w:rsidP="00C9424A">
            <w:pPr>
              <w:spacing w:after="0" w:line="240" w:lineRule="auto"/>
              <w:jc w:val="left"/>
              <w:rPr>
                <w:rFonts w:cs="Arial"/>
                <w:lang w:val="en-US"/>
              </w:rPr>
            </w:pPr>
            <w:r w:rsidRPr="006B6C16">
              <w:rPr>
                <w:rFonts w:cs="Arial"/>
                <w:lang w:val="en-US"/>
              </w:rPr>
              <w:t xml:space="preserve">Bus Signal </w:t>
            </w:r>
            <w:r w:rsidR="0087635C" w:rsidRPr="006B6C16">
              <w:rPr>
                <w:rFonts w:cs="Arial"/>
                <w:lang w:val="en-US"/>
              </w:rPr>
              <w:t>Lateral Displacement</w:t>
            </w:r>
          </w:p>
        </w:tc>
      </w:tr>
      <w:tr w:rsidR="00266AFF" w:rsidRPr="006B6C16" w14:paraId="7D4FA85A" w14:textId="77777777" w:rsidTr="00156C3B">
        <w:trPr>
          <w:trHeight w:val="300"/>
        </w:trPr>
        <w:tc>
          <w:tcPr>
            <w:tcW w:w="2183" w:type="dxa"/>
            <w:noWrap/>
            <w:vAlign w:val="center"/>
          </w:tcPr>
          <w:p w14:paraId="15C86B1E" w14:textId="77777777" w:rsidR="00266AFF" w:rsidRPr="006B6C16" w:rsidRDefault="00C9424A" w:rsidP="0087635C">
            <w:pPr>
              <w:spacing w:after="0" w:line="240" w:lineRule="auto"/>
              <w:jc w:val="center"/>
              <w:rPr>
                <w:rFonts w:ascii="Courier New" w:hAnsi="Courier New" w:cs="Courier New"/>
                <w:b/>
                <w:bCs/>
                <w:lang w:val="en-US"/>
              </w:rPr>
            </w:pPr>
            <w:r w:rsidRPr="006B6C16">
              <w:rPr>
                <w:rFonts w:ascii="Courier New" w:hAnsi="Courier New" w:cs="Courier New"/>
                <w:b/>
                <w:bCs/>
                <w:lang w:val="en-US"/>
              </w:rPr>
              <w:t>…</w:t>
            </w:r>
          </w:p>
        </w:tc>
        <w:tc>
          <w:tcPr>
            <w:tcW w:w="850" w:type="dxa"/>
            <w:noWrap/>
            <w:vAlign w:val="center"/>
          </w:tcPr>
          <w:p w14:paraId="44C2138C" w14:textId="77777777" w:rsidR="00266AFF" w:rsidRPr="006B6C16" w:rsidRDefault="00266AFF" w:rsidP="00DC7374">
            <w:pPr>
              <w:spacing w:after="0" w:line="240" w:lineRule="auto"/>
              <w:jc w:val="center"/>
              <w:rPr>
                <w:rFonts w:cs="Arial"/>
                <w:lang w:val="en-US"/>
              </w:rPr>
            </w:pPr>
          </w:p>
        </w:tc>
        <w:tc>
          <w:tcPr>
            <w:tcW w:w="819" w:type="dxa"/>
            <w:noWrap/>
            <w:vAlign w:val="center"/>
          </w:tcPr>
          <w:p w14:paraId="6474BDCB" w14:textId="77777777" w:rsidR="00266AFF" w:rsidRPr="006B6C16" w:rsidRDefault="00266AFF" w:rsidP="00DC7374">
            <w:pPr>
              <w:spacing w:after="0" w:line="240" w:lineRule="auto"/>
              <w:jc w:val="center"/>
              <w:rPr>
                <w:rFonts w:cs="Arial"/>
                <w:color w:val="000000"/>
                <w:lang w:val="en-US"/>
              </w:rPr>
            </w:pPr>
          </w:p>
        </w:tc>
        <w:tc>
          <w:tcPr>
            <w:tcW w:w="6354" w:type="dxa"/>
            <w:vAlign w:val="center"/>
          </w:tcPr>
          <w:p w14:paraId="6DA21013" w14:textId="77777777" w:rsidR="00266AFF" w:rsidRPr="006B6C16" w:rsidRDefault="00266AFF" w:rsidP="00DC7374">
            <w:pPr>
              <w:spacing w:after="0" w:line="240" w:lineRule="auto"/>
              <w:rPr>
                <w:rFonts w:cs="Arial"/>
                <w:lang w:val="en-US"/>
              </w:rPr>
            </w:pPr>
          </w:p>
        </w:tc>
      </w:tr>
    </w:tbl>
    <w:p w14:paraId="5B290BBC" w14:textId="77777777" w:rsidR="008F13E9" w:rsidRPr="008F13E9" w:rsidRDefault="008F13E9" w:rsidP="008F13E9">
      <w:pPr>
        <w:rPr>
          <w:lang w:val="en-US"/>
        </w:rPr>
      </w:pPr>
    </w:p>
    <w:p w14:paraId="089FB47A" w14:textId="6E382E84" w:rsidR="008F13E9" w:rsidRPr="006B6C16" w:rsidRDefault="008F13E9" w:rsidP="008F13E9">
      <w:pPr>
        <w:pStyle w:val="berschrift2"/>
        <w:rPr>
          <w:lang w:val="en-US"/>
        </w:rPr>
      </w:pPr>
      <w:bookmarkStart w:id="123" w:name="_Toc235141856"/>
      <w:proofErr w:type="gramStart"/>
      <w:r w:rsidRPr="006B6C16">
        <w:rPr>
          <w:lang w:val="en-US"/>
        </w:rPr>
        <w:t>Codes</w:t>
      </w:r>
      <w:proofErr w:type="gramEnd"/>
      <w:r w:rsidRPr="006B6C16">
        <w:rPr>
          <w:lang w:val="en-US"/>
        </w:rPr>
        <w:t xml:space="preserve"> for Test Type </w:t>
      </w:r>
      <w:r>
        <w:rPr>
          <w:lang w:val="en-US"/>
        </w:rPr>
        <w:t>DOW</w:t>
      </w:r>
      <w:bookmarkEnd w:id="123"/>
    </w:p>
    <w:p w14:paraId="71DB5B39" w14:textId="77777777" w:rsidR="008F13E9" w:rsidRPr="006B6C16" w:rsidRDefault="008F13E9" w:rsidP="008F13E9">
      <w:pPr>
        <w:rPr>
          <w:lang w:val="en-US"/>
        </w:rPr>
      </w:pPr>
      <w:r w:rsidRPr="006B6C16">
        <w:rPr>
          <w:lang w:val="en-US"/>
        </w:rPr>
        <w:t xml:space="preserve">A list of examples </w:t>
      </w:r>
      <w:proofErr w:type="gramStart"/>
      <w:r w:rsidRPr="006B6C16">
        <w:rPr>
          <w:lang w:val="en-US"/>
        </w:rPr>
        <w:t>gives</w:t>
      </w:r>
      <w:proofErr w:type="gramEnd"/>
      <w:r w:rsidRPr="006B6C16">
        <w:rPr>
          <w:lang w:val="en-US"/>
        </w:rPr>
        <w:t xml:space="preserve"> the following table.</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3"/>
        <w:gridCol w:w="850"/>
        <w:gridCol w:w="819"/>
        <w:gridCol w:w="6354"/>
      </w:tblGrid>
      <w:tr w:rsidR="008F13E9" w:rsidRPr="006B6C16" w14:paraId="4887264A" w14:textId="77777777" w:rsidTr="00D06487">
        <w:trPr>
          <w:trHeight w:val="300"/>
        </w:trPr>
        <w:tc>
          <w:tcPr>
            <w:tcW w:w="2183" w:type="dxa"/>
            <w:noWrap/>
            <w:vAlign w:val="center"/>
            <w:hideMark/>
          </w:tcPr>
          <w:p w14:paraId="050D73CD" w14:textId="77777777" w:rsidR="008F13E9" w:rsidRPr="006B6C16" w:rsidRDefault="008F13E9" w:rsidP="00D06487">
            <w:pPr>
              <w:spacing w:after="0" w:line="240" w:lineRule="auto"/>
              <w:rPr>
                <w:rFonts w:cs="Arial"/>
                <w:b/>
                <w:bCs/>
                <w:color w:val="000000"/>
                <w:lang w:val="en-US"/>
              </w:rPr>
            </w:pPr>
            <w:r w:rsidRPr="006B6C16">
              <w:rPr>
                <w:rFonts w:cs="Arial"/>
                <w:b/>
                <w:bCs/>
                <w:color w:val="000000"/>
                <w:lang w:val="en-US"/>
              </w:rPr>
              <w:t>Channel Code</w:t>
            </w:r>
          </w:p>
        </w:tc>
        <w:tc>
          <w:tcPr>
            <w:tcW w:w="850" w:type="dxa"/>
            <w:noWrap/>
            <w:vAlign w:val="center"/>
            <w:hideMark/>
          </w:tcPr>
          <w:p w14:paraId="702022C3" w14:textId="77777777" w:rsidR="008F13E9" w:rsidRPr="006B6C16" w:rsidRDefault="008F13E9" w:rsidP="00D06487">
            <w:pPr>
              <w:spacing w:after="0" w:line="240" w:lineRule="auto"/>
              <w:jc w:val="center"/>
              <w:rPr>
                <w:rFonts w:cs="Arial"/>
                <w:b/>
                <w:bCs/>
                <w:color w:val="000000"/>
                <w:lang w:val="en-US"/>
              </w:rPr>
            </w:pPr>
            <w:r w:rsidRPr="006B6C16">
              <w:rPr>
                <w:rFonts w:cs="Arial"/>
                <w:b/>
                <w:bCs/>
                <w:color w:val="000000"/>
                <w:lang w:val="en-US"/>
              </w:rPr>
              <w:t>Unit</w:t>
            </w:r>
          </w:p>
        </w:tc>
        <w:tc>
          <w:tcPr>
            <w:tcW w:w="819" w:type="dxa"/>
            <w:noWrap/>
            <w:vAlign w:val="center"/>
            <w:hideMark/>
          </w:tcPr>
          <w:p w14:paraId="1BE281E3" w14:textId="77777777" w:rsidR="008F13E9" w:rsidRPr="006B6C16" w:rsidRDefault="008F13E9" w:rsidP="00D06487">
            <w:pPr>
              <w:spacing w:after="0" w:line="240" w:lineRule="auto"/>
              <w:rPr>
                <w:rFonts w:cs="Arial"/>
                <w:b/>
                <w:bCs/>
                <w:color w:val="000000"/>
                <w:lang w:val="en-US"/>
              </w:rPr>
            </w:pPr>
            <w:proofErr w:type="spellStart"/>
            <w:r w:rsidRPr="006B6C16">
              <w:rPr>
                <w:rFonts w:cs="Arial"/>
                <w:b/>
                <w:bCs/>
                <w:color w:val="000000"/>
                <w:lang w:val="en-US"/>
              </w:rPr>
              <w:t>RefSys</w:t>
            </w:r>
            <w:proofErr w:type="spellEnd"/>
          </w:p>
        </w:tc>
        <w:tc>
          <w:tcPr>
            <w:tcW w:w="6354" w:type="dxa"/>
            <w:vAlign w:val="center"/>
            <w:hideMark/>
          </w:tcPr>
          <w:p w14:paraId="5B9D9C6F" w14:textId="77777777" w:rsidR="008F13E9" w:rsidRPr="006B6C16" w:rsidRDefault="008F13E9" w:rsidP="00D06487">
            <w:pPr>
              <w:spacing w:after="0" w:line="240" w:lineRule="auto"/>
              <w:rPr>
                <w:rFonts w:cs="Arial"/>
                <w:b/>
                <w:bCs/>
                <w:color w:val="000000"/>
                <w:lang w:val="en-US"/>
              </w:rPr>
            </w:pPr>
            <w:r w:rsidRPr="006B6C16">
              <w:rPr>
                <w:rFonts w:cs="Arial"/>
                <w:b/>
                <w:bCs/>
                <w:color w:val="000000"/>
                <w:lang w:val="en-US"/>
              </w:rPr>
              <w:t>Description</w:t>
            </w:r>
          </w:p>
        </w:tc>
      </w:tr>
      <w:tr w:rsidR="00637CF4" w:rsidRPr="006B6C16" w14:paraId="288A733A" w14:textId="77777777" w:rsidTr="00B71639">
        <w:trPr>
          <w:trHeight w:val="280"/>
        </w:trPr>
        <w:tc>
          <w:tcPr>
            <w:tcW w:w="2183" w:type="dxa"/>
            <w:noWrap/>
          </w:tcPr>
          <w:p w14:paraId="03D4C82B" w14:textId="405511D2" w:rsidR="00637CF4" w:rsidRPr="006B6C16" w:rsidRDefault="00637CF4" w:rsidP="00637CF4">
            <w:pPr>
              <w:spacing w:after="0" w:line="240" w:lineRule="auto"/>
              <w:jc w:val="center"/>
              <w:rPr>
                <w:rFonts w:ascii="Courier New" w:hAnsi="Courier New" w:cs="Courier New"/>
                <w:b/>
                <w:bCs/>
                <w:lang w:val="en-US"/>
              </w:rPr>
            </w:pPr>
            <w:proofErr w:type="gramStart"/>
            <w:r w:rsidRPr="00BE7AC7">
              <w:rPr>
                <w:rFonts w:ascii="Courier New" w:hAnsi="Courier New" w:cs="Courier New"/>
                <w:b/>
                <w:bCs/>
              </w:rPr>
              <w:t>1</w:t>
            </w:r>
            <w:r w:rsidR="00366852">
              <w:rPr>
                <w:rFonts w:ascii="Courier New" w:hAnsi="Courier New" w:cs="Courier New"/>
                <w:b/>
                <w:bCs/>
              </w:rPr>
              <w:t>?</w:t>
            </w:r>
            <w:r w:rsidRPr="00BE7AC7">
              <w:rPr>
                <w:rFonts w:ascii="Courier New" w:hAnsi="Courier New" w:cs="Courier New"/>
                <w:b/>
                <w:bCs/>
              </w:rPr>
              <w:t>TDOP</w:t>
            </w:r>
            <w:proofErr w:type="gramEnd"/>
            <w:r w:rsidRPr="00BE7AC7">
              <w:rPr>
                <w:rFonts w:ascii="Courier New" w:hAnsi="Courier New" w:cs="Courier New"/>
                <w:b/>
                <w:bCs/>
              </w:rPr>
              <w:t>000000EV00</w:t>
            </w:r>
          </w:p>
        </w:tc>
        <w:tc>
          <w:tcPr>
            <w:tcW w:w="850" w:type="dxa"/>
            <w:noWrap/>
          </w:tcPr>
          <w:p w14:paraId="150FC096" w14:textId="2B06AFAF" w:rsidR="00637CF4" w:rsidRPr="006B6C16" w:rsidRDefault="00637CF4" w:rsidP="00637CF4">
            <w:pPr>
              <w:spacing w:after="0" w:line="240" w:lineRule="auto"/>
              <w:jc w:val="center"/>
              <w:rPr>
                <w:rFonts w:cs="Arial"/>
                <w:lang w:val="en-US"/>
              </w:rPr>
            </w:pPr>
            <w:r>
              <w:rPr>
                <w:rFonts w:ascii="Calibri" w:hAnsi="Calibri" w:cs="Calibri"/>
              </w:rPr>
              <w:t>1</w:t>
            </w:r>
          </w:p>
        </w:tc>
        <w:tc>
          <w:tcPr>
            <w:tcW w:w="819" w:type="dxa"/>
            <w:noWrap/>
          </w:tcPr>
          <w:p w14:paraId="185BFF5B" w14:textId="08549E94" w:rsidR="00637CF4" w:rsidRPr="006B6C16" w:rsidRDefault="00637CF4" w:rsidP="00637CF4">
            <w:pPr>
              <w:spacing w:after="0" w:line="240" w:lineRule="auto"/>
              <w:jc w:val="center"/>
              <w:rPr>
                <w:rFonts w:cs="Arial"/>
                <w:lang w:val="en-US"/>
              </w:rPr>
            </w:pPr>
            <w:r>
              <w:rPr>
                <w:rFonts w:ascii="Calibri" w:hAnsi="Calibri" w:cs="Calibri"/>
                <w:color w:val="000000"/>
              </w:rPr>
              <w:t>-</w:t>
            </w:r>
          </w:p>
        </w:tc>
        <w:tc>
          <w:tcPr>
            <w:tcW w:w="6354" w:type="dxa"/>
          </w:tcPr>
          <w:p w14:paraId="1C5FF6C4" w14:textId="7AEC09E9" w:rsidR="00637CF4" w:rsidRPr="006B6C16" w:rsidRDefault="00366852" w:rsidP="00637CF4">
            <w:pPr>
              <w:spacing w:after="0" w:line="240" w:lineRule="auto"/>
              <w:jc w:val="left"/>
              <w:rPr>
                <w:rFonts w:cs="Arial"/>
                <w:lang w:val="en-US"/>
              </w:rPr>
            </w:pPr>
            <w:r>
              <w:rPr>
                <w:lang w:val="en-US"/>
              </w:rPr>
              <w:t>D</w:t>
            </w:r>
            <w:r w:rsidR="00637CF4" w:rsidRPr="00B96086">
              <w:rPr>
                <w:lang w:val="en-US"/>
              </w:rPr>
              <w:t xml:space="preserve">oor opening interface </w:t>
            </w:r>
            <w:r>
              <w:rPr>
                <w:lang w:val="en-US"/>
              </w:rPr>
              <w:t xml:space="preserve">SP X </w:t>
            </w:r>
            <w:r w:rsidR="00637CF4" w:rsidRPr="00B96086">
              <w:rPr>
                <w:lang w:val="en-US"/>
              </w:rPr>
              <w:t>(Contact sensor)</w:t>
            </w:r>
          </w:p>
        </w:tc>
      </w:tr>
      <w:tr w:rsidR="00723B48" w:rsidRPr="006B6C16" w14:paraId="7224B0A6" w14:textId="77777777" w:rsidTr="001C57C3">
        <w:trPr>
          <w:trHeight w:val="300"/>
        </w:trPr>
        <w:tc>
          <w:tcPr>
            <w:tcW w:w="2183" w:type="dxa"/>
            <w:noWrap/>
            <w:vAlign w:val="center"/>
          </w:tcPr>
          <w:p w14:paraId="6273507C" w14:textId="0CBA91A8" w:rsidR="00723B48" w:rsidRPr="006B6C16" w:rsidRDefault="00723B48" w:rsidP="00723B48">
            <w:pPr>
              <w:spacing w:after="0" w:line="240" w:lineRule="auto"/>
              <w:jc w:val="center"/>
              <w:rPr>
                <w:rFonts w:ascii="Courier New" w:hAnsi="Courier New" w:cs="Courier New"/>
                <w:b/>
                <w:bCs/>
                <w:lang w:val="en-US"/>
              </w:rPr>
            </w:pPr>
            <w:proofErr w:type="gramStart"/>
            <w:r w:rsidRPr="007D0A7E">
              <w:rPr>
                <w:rFonts w:ascii="Courier New" w:hAnsi="Courier New" w:cs="Courier New"/>
                <w:b/>
                <w:bCs/>
              </w:rPr>
              <w:t>1</w:t>
            </w:r>
            <w:r w:rsidR="00366852">
              <w:rPr>
                <w:rFonts w:ascii="Courier New" w:hAnsi="Courier New" w:cs="Courier New"/>
                <w:b/>
                <w:bCs/>
              </w:rPr>
              <w:t>?</w:t>
            </w:r>
            <w:r w:rsidRPr="007D0A7E">
              <w:rPr>
                <w:rFonts w:ascii="Courier New" w:hAnsi="Courier New" w:cs="Courier New"/>
                <w:b/>
                <w:bCs/>
              </w:rPr>
              <w:t>TDOPWA</w:t>
            </w:r>
            <w:proofErr w:type="gramEnd"/>
            <w:r w:rsidRPr="007D0A7E">
              <w:rPr>
                <w:rFonts w:ascii="Courier New" w:hAnsi="Courier New" w:cs="Courier New"/>
                <w:b/>
                <w:bCs/>
              </w:rPr>
              <w:t>0</w:t>
            </w:r>
            <w:r>
              <w:rPr>
                <w:rFonts w:ascii="Courier New" w:hAnsi="Courier New" w:cs="Courier New"/>
                <w:b/>
                <w:bCs/>
              </w:rPr>
              <w:t>0</w:t>
            </w:r>
            <w:r w:rsidRPr="007D0A7E">
              <w:rPr>
                <w:rFonts w:ascii="Courier New" w:hAnsi="Courier New" w:cs="Courier New"/>
                <w:b/>
                <w:bCs/>
              </w:rPr>
              <w:t>00EV00</w:t>
            </w:r>
          </w:p>
        </w:tc>
        <w:tc>
          <w:tcPr>
            <w:tcW w:w="850" w:type="dxa"/>
            <w:noWrap/>
          </w:tcPr>
          <w:p w14:paraId="7CE38BC5" w14:textId="2EF2B700" w:rsidR="00723B48" w:rsidRPr="006B6C16" w:rsidRDefault="00723B48" w:rsidP="00723B48">
            <w:pPr>
              <w:spacing w:after="0" w:line="240" w:lineRule="auto"/>
              <w:jc w:val="center"/>
              <w:rPr>
                <w:rFonts w:cs="Arial"/>
                <w:lang w:val="en-US"/>
              </w:rPr>
            </w:pPr>
            <w:r>
              <w:rPr>
                <w:rFonts w:ascii="Calibri" w:hAnsi="Calibri" w:cs="Calibri"/>
              </w:rPr>
              <w:t>1</w:t>
            </w:r>
          </w:p>
        </w:tc>
        <w:tc>
          <w:tcPr>
            <w:tcW w:w="819" w:type="dxa"/>
            <w:noWrap/>
          </w:tcPr>
          <w:p w14:paraId="407605E5" w14:textId="6BE322FC" w:rsidR="00723B48" w:rsidRPr="006B6C16" w:rsidRDefault="00723B48" w:rsidP="00723B48">
            <w:pPr>
              <w:spacing w:after="0" w:line="240" w:lineRule="auto"/>
              <w:jc w:val="center"/>
              <w:rPr>
                <w:rFonts w:cs="Arial"/>
                <w:lang w:val="en-US"/>
              </w:rPr>
            </w:pPr>
            <w:r w:rsidRPr="002560FB">
              <w:rPr>
                <w:rFonts w:ascii="Calibri" w:hAnsi="Calibri" w:cs="Calibri"/>
                <w:color w:val="000000"/>
              </w:rPr>
              <w:t>-</w:t>
            </w:r>
          </w:p>
        </w:tc>
        <w:tc>
          <w:tcPr>
            <w:tcW w:w="6354" w:type="dxa"/>
            <w:vAlign w:val="center"/>
          </w:tcPr>
          <w:p w14:paraId="0ACCE974" w14:textId="281EE4A6" w:rsidR="00723B48" w:rsidRPr="006B6C16" w:rsidRDefault="00EF7248" w:rsidP="00723B48">
            <w:pPr>
              <w:spacing w:after="0" w:line="240" w:lineRule="auto"/>
              <w:jc w:val="left"/>
              <w:rPr>
                <w:rFonts w:cs="Arial"/>
                <w:lang w:val="en-US"/>
              </w:rPr>
            </w:pPr>
            <w:r>
              <w:rPr>
                <w:lang w:val="en-US"/>
              </w:rPr>
              <w:t>D</w:t>
            </w:r>
            <w:r w:rsidRPr="00B96086">
              <w:rPr>
                <w:lang w:val="en-US"/>
              </w:rPr>
              <w:t xml:space="preserve">oor opening interface </w:t>
            </w:r>
            <w:r w:rsidR="00141506">
              <w:rPr>
                <w:lang w:val="en-US"/>
              </w:rPr>
              <w:t>signal</w:t>
            </w:r>
            <w:r w:rsidR="00366852">
              <w:rPr>
                <w:lang w:val="en-US"/>
              </w:rPr>
              <w:t xml:space="preserve"> SP X</w:t>
            </w:r>
          </w:p>
        </w:tc>
      </w:tr>
      <w:tr w:rsidR="009C45B6" w:rsidRPr="006B6C16" w14:paraId="5DF84EEC" w14:textId="77777777" w:rsidTr="0094777D">
        <w:trPr>
          <w:trHeight w:val="194"/>
        </w:trPr>
        <w:tc>
          <w:tcPr>
            <w:tcW w:w="2183" w:type="dxa"/>
            <w:noWrap/>
            <w:vAlign w:val="center"/>
          </w:tcPr>
          <w:p w14:paraId="0499C246" w14:textId="025ADE03" w:rsidR="009C45B6" w:rsidRPr="006B6C16" w:rsidRDefault="009C45B6" w:rsidP="009C45B6">
            <w:pPr>
              <w:spacing w:after="0" w:line="240" w:lineRule="auto"/>
              <w:jc w:val="center"/>
              <w:rPr>
                <w:rFonts w:ascii="Courier New" w:hAnsi="Courier New" w:cs="Courier New"/>
                <w:b/>
                <w:bCs/>
                <w:lang w:val="en-US"/>
              </w:rPr>
            </w:pPr>
            <w:proofErr w:type="gramStart"/>
            <w:r w:rsidRPr="007D0A7E">
              <w:rPr>
                <w:rFonts w:ascii="Courier New" w:hAnsi="Courier New" w:cs="Courier New"/>
                <w:b/>
                <w:bCs/>
              </w:rPr>
              <w:t>1</w:t>
            </w:r>
            <w:r w:rsidR="00366852">
              <w:rPr>
                <w:rFonts w:ascii="Courier New" w:hAnsi="Courier New" w:cs="Courier New"/>
                <w:b/>
                <w:bCs/>
              </w:rPr>
              <w:t>?</w:t>
            </w:r>
            <w:r w:rsidRPr="007D0A7E">
              <w:rPr>
                <w:rFonts w:ascii="Courier New" w:hAnsi="Courier New" w:cs="Courier New"/>
                <w:b/>
                <w:bCs/>
              </w:rPr>
              <w:t>TDOPWA</w:t>
            </w:r>
            <w:proofErr w:type="gramEnd"/>
            <w:r w:rsidRPr="007D0A7E">
              <w:rPr>
                <w:rFonts w:ascii="Courier New" w:hAnsi="Courier New" w:cs="Courier New"/>
                <w:b/>
                <w:bCs/>
              </w:rPr>
              <w:t>0200EV00</w:t>
            </w:r>
          </w:p>
        </w:tc>
        <w:tc>
          <w:tcPr>
            <w:tcW w:w="850" w:type="dxa"/>
            <w:noWrap/>
          </w:tcPr>
          <w:p w14:paraId="19BEB58C" w14:textId="21127FDD" w:rsidR="009C45B6" w:rsidRPr="006B6C16" w:rsidRDefault="009C45B6" w:rsidP="009C45B6">
            <w:pPr>
              <w:spacing w:after="0" w:line="240" w:lineRule="auto"/>
              <w:jc w:val="center"/>
              <w:rPr>
                <w:rFonts w:cs="Arial"/>
                <w:lang w:val="en-US"/>
              </w:rPr>
            </w:pPr>
            <w:r>
              <w:rPr>
                <w:rFonts w:ascii="Calibri" w:hAnsi="Calibri" w:cs="Calibri"/>
              </w:rPr>
              <w:t>1</w:t>
            </w:r>
          </w:p>
        </w:tc>
        <w:tc>
          <w:tcPr>
            <w:tcW w:w="819" w:type="dxa"/>
            <w:noWrap/>
          </w:tcPr>
          <w:p w14:paraId="44478597" w14:textId="2D19F518" w:rsidR="009C45B6" w:rsidRPr="006B6C16" w:rsidRDefault="009C45B6" w:rsidP="009C45B6">
            <w:pPr>
              <w:spacing w:after="0" w:line="240" w:lineRule="auto"/>
              <w:jc w:val="center"/>
              <w:rPr>
                <w:rFonts w:cs="Arial"/>
                <w:lang w:val="en-US"/>
              </w:rPr>
            </w:pPr>
            <w:r w:rsidRPr="002560FB">
              <w:rPr>
                <w:rFonts w:ascii="Calibri" w:hAnsi="Calibri" w:cs="Calibri"/>
                <w:color w:val="000000"/>
              </w:rPr>
              <w:t>-</w:t>
            </w:r>
          </w:p>
        </w:tc>
        <w:tc>
          <w:tcPr>
            <w:tcW w:w="6354" w:type="dxa"/>
            <w:vAlign w:val="center"/>
          </w:tcPr>
          <w:p w14:paraId="06DCC182" w14:textId="71D85094" w:rsidR="009C45B6" w:rsidRPr="006B6C16" w:rsidRDefault="00366852" w:rsidP="009C45B6">
            <w:pPr>
              <w:spacing w:after="0" w:line="240" w:lineRule="auto"/>
              <w:jc w:val="left"/>
              <w:rPr>
                <w:rFonts w:cs="Arial"/>
                <w:lang w:val="en-US"/>
              </w:rPr>
            </w:pPr>
            <w:r>
              <w:rPr>
                <w:lang w:val="en-US"/>
              </w:rPr>
              <w:t>D</w:t>
            </w:r>
            <w:r w:rsidRPr="00B96086">
              <w:rPr>
                <w:lang w:val="en-US"/>
              </w:rPr>
              <w:t>oor opening</w:t>
            </w:r>
            <w:r>
              <w:rPr>
                <w:lang w:val="en-US"/>
              </w:rPr>
              <w:t xml:space="preserve"> warning </w:t>
            </w:r>
            <w:r w:rsidR="00977D59">
              <w:rPr>
                <w:lang w:val="en-US"/>
              </w:rPr>
              <w:t>acoustical SP X</w:t>
            </w:r>
          </w:p>
        </w:tc>
      </w:tr>
      <w:tr w:rsidR="009C45B6" w:rsidRPr="006B6C16" w14:paraId="055A577F" w14:textId="77777777" w:rsidTr="0094777D">
        <w:trPr>
          <w:trHeight w:val="300"/>
        </w:trPr>
        <w:tc>
          <w:tcPr>
            <w:tcW w:w="2183" w:type="dxa"/>
            <w:noWrap/>
            <w:vAlign w:val="center"/>
          </w:tcPr>
          <w:p w14:paraId="19F8A481" w14:textId="764F8B61" w:rsidR="009C45B6" w:rsidRPr="006B6C16" w:rsidRDefault="009C45B6" w:rsidP="009C45B6">
            <w:pPr>
              <w:spacing w:after="0" w:line="240" w:lineRule="auto"/>
              <w:jc w:val="center"/>
              <w:rPr>
                <w:rFonts w:ascii="Courier New" w:hAnsi="Courier New" w:cs="Courier New"/>
                <w:b/>
                <w:bCs/>
                <w:lang w:val="en-US"/>
              </w:rPr>
            </w:pPr>
            <w:proofErr w:type="gramStart"/>
            <w:r w:rsidRPr="007D0A7E">
              <w:rPr>
                <w:rFonts w:ascii="Courier New" w:hAnsi="Courier New" w:cs="Courier New"/>
                <w:b/>
                <w:bCs/>
              </w:rPr>
              <w:t>1</w:t>
            </w:r>
            <w:r w:rsidR="00366852">
              <w:rPr>
                <w:rFonts w:ascii="Courier New" w:hAnsi="Courier New" w:cs="Courier New"/>
                <w:b/>
                <w:bCs/>
              </w:rPr>
              <w:t>?</w:t>
            </w:r>
            <w:r w:rsidRPr="007D0A7E">
              <w:rPr>
                <w:rFonts w:ascii="Courier New" w:hAnsi="Courier New" w:cs="Courier New"/>
                <w:b/>
                <w:bCs/>
              </w:rPr>
              <w:t>TDOPWA</w:t>
            </w:r>
            <w:proofErr w:type="gramEnd"/>
            <w:r w:rsidRPr="007D0A7E">
              <w:rPr>
                <w:rFonts w:ascii="Courier New" w:hAnsi="Courier New" w:cs="Courier New"/>
                <w:b/>
                <w:bCs/>
              </w:rPr>
              <w:t>0300EV00</w:t>
            </w:r>
          </w:p>
        </w:tc>
        <w:tc>
          <w:tcPr>
            <w:tcW w:w="850" w:type="dxa"/>
            <w:noWrap/>
          </w:tcPr>
          <w:p w14:paraId="72CBAA7F" w14:textId="12E75843" w:rsidR="009C45B6" w:rsidRPr="006B6C16" w:rsidRDefault="009C45B6" w:rsidP="009C45B6">
            <w:pPr>
              <w:spacing w:after="0" w:line="240" w:lineRule="auto"/>
              <w:jc w:val="center"/>
              <w:rPr>
                <w:rFonts w:cs="Arial"/>
                <w:lang w:val="en-US"/>
              </w:rPr>
            </w:pPr>
            <w:r>
              <w:rPr>
                <w:rFonts w:ascii="Calibri" w:hAnsi="Calibri" w:cs="Calibri"/>
              </w:rPr>
              <w:t>1</w:t>
            </w:r>
          </w:p>
        </w:tc>
        <w:tc>
          <w:tcPr>
            <w:tcW w:w="819" w:type="dxa"/>
            <w:noWrap/>
          </w:tcPr>
          <w:p w14:paraId="0A58CED7" w14:textId="210442FA" w:rsidR="009C45B6" w:rsidRPr="006B6C16" w:rsidRDefault="009C45B6" w:rsidP="009C45B6">
            <w:pPr>
              <w:spacing w:after="0" w:line="240" w:lineRule="auto"/>
              <w:jc w:val="center"/>
              <w:rPr>
                <w:rFonts w:cs="Arial"/>
                <w:lang w:val="en-US"/>
              </w:rPr>
            </w:pPr>
            <w:r w:rsidRPr="002560FB">
              <w:rPr>
                <w:rFonts w:ascii="Calibri" w:hAnsi="Calibri" w:cs="Calibri"/>
                <w:color w:val="000000"/>
              </w:rPr>
              <w:t>-</w:t>
            </w:r>
          </w:p>
        </w:tc>
        <w:tc>
          <w:tcPr>
            <w:tcW w:w="6354" w:type="dxa"/>
            <w:vAlign w:val="center"/>
          </w:tcPr>
          <w:p w14:paraId="0C03B599" w14:textId="5DEA20FB" w:rsidR="009C45B6" w:rsidRPr="006B6C16" w:rsidRDefault="00977D59" w:rsidP="009C45B6">
            <w:pPr>
              <w:spacing w:after="0" w:line="240" w:lineRule="auto"/>
              <w:jc w:val="left"/>
              <w:rPr>
                <w:rFonts w:cs="Arial"/>
                <w:lang w:val="en-US"/>
              </w:rPr>
            </w:pPr>
            <w:r>
              <w:rPr>
                <w:lang w:val="en-US"/>
              </w:rPr>
              <w:t>D</w:t>
            </w:r>
            <w:r w:rsidRPr="00B96086">
              <w:rPr>
                <w:lang w:val="en-US"/>
              </w:rPr>
              <w:t>oor opening</w:t>
            </w:r>
            <w:r>
              <w:rPr>
                <w:lang w:val="en-US"/>
              </w:rPr>
              <w:t xml:space="preserve"> warning optical SP X</w:t>
            </w:r>
          </w:p>
        </w:tc>
      </w:tr>
    </w:tbl>
    <w:p w14:paraId="73FA83D9" w14:textId="77777777" w:rsidR="00266AFF" w:rsidRPr="006B6C16" w:rsidRDefault="00266AFF" w:rsidP="00266AFF">
      <w:pPr>
        <w:rPr>
          <w:lang w:val="en-US"/>
        </w:rPr>
      </w:pPr>
    </w:p>
    <w:p w14:paraId="6CA0FF1C" w14:textId="77777777" w:rsidR="00266AFF" w:rsidRPr="006B6C16" w:rsidRDefault="00266AFF" w:rsidP="00266AFF">
      <w:pPr>
        <w:rPr>
          <w:lang w:val="en-US"/>
        </w:rPr>
      </w:pPr>
    </w:p>
    <w:p w14:paraId="7767C8EF" w14:textId="77777777" w:rsidR="00C86A94" w:rsidRPr="006B6C16" w:rsidRDefault="00266AFF" w:rsidP="00266AFF">
      <w:pPr>
        <w:pStyle w:val="berschrift1"/>
        <w:rPr>
          <w:lang w:val="en-US"/>
        </w:rPr>
      </w:pPr>
      <w:r w:rsidRPr="006B6C16">
        <w:rPr>
          <w:lang w:val="en-US"/>
        </w:rPr>
        <w:br w:type="page"/>
      </w:r>
      <w:bookmarkStart w:id="124" w:name="_Toc235141857"/>
      <w:r w:rsidR="00C86A94" w:rsidRPr="006B6C16">
        <w:rPr>
          <w:lang w:val="en-US"/>
        </w:rPr>
        <w:lastRenderedPageBreak/>
        <w:t>Examples</w:t>
      </w:r>
      <w:bookmarkEnd w:id="124"/>
    </w:p>
    <w:p w14:paraId="63946B17" w14:textId="77777777" w:rsidR="00611C1C" w:rsidRPr="006B6C16" w:rsidRDefault="00611C1C" w:rsidP="00611C1C">
      <w:pPr>
        <w:pStyle w:val="berschrift2"/>
        <w:rPr>
          <w:lang w:val="en-US"/>
        </w:rPr>
      </w:pPr>
      <w:bookmarkStart w:id="125" w:name="_Ref247613710"/>
      <w:bookmarkStart w:id="126" w:name="_Toc235141858"/>
      <w:r w:rsidRPr="006B6C16">
        <w:rPr>
          <w:lang w:val="en-US"/>
        </w:rPr>
        <w:t xml:space="preserve">Examples </w:t>
      </w:r>
      <w:bookmarkEnd w:id="125"/>
      <w:r w:rsidRPr="006B6C16">
        <w:rPr>
          <w:lang w:val="en-US"/>
        </w:rPr>
        <w:t>for MME 1.6</w:t>
      </w:r>
      <w:bookmarkEnd w:id="126"/>
    </w:p>
    <w:p w14:paraId="4FDD2B58" w14:textId="77777777" w:rsidR="00611C1C" w:rsidRPr="006B6C16" w:rsidRDefault="00611C1C" w:rsidP="00611C1C">
      <w:pPr>
        <w:pStyle w:val="berschrift3"/>
        <w:rPr>
          <w:lang w:val="en-US"/>
        </w:rPr>
      </w:pPr>
      <w:bookmarkStart w:id="127" w:name="_Toc235141859"/>
      <w:r w:rsidRPr="006B6C16">
        <w:rPr>
          <w:lang w:val="en-US"/>
        </w:rPr>
        <w:t>Example of a test information file MME 1.6</w:t>
      </w:r>
      <w:bookmarkEnd w:id="127"/>
    </w:p>
    <w:p w14:paraId="72D4AE93" w14:textId="10669D0D" w:rsidR="00361A82" w:rsidRPr="006B6C16" w:rsidRDefault="00361A82" w:rsidP="00361A82">
      <w:pPr>
        <w:rPr>
          <w:lang w:val="en-US"/>
        </w:rPr>
      </w:pPr>
      <w:r w:rsidRPr="006B6C16">
        <w:rPr>
          <w:b/>
          <w:bCs/>
          <w:lang w:val="en-US"/>
        </w:rPr>
        <w:t xml:space="preserve">Filename: </w:t>
      </w:r>
      <w:r w:rsidRPr="006B6C16">
        <w:rPr>
          <w:rFonts w:cs="Courier New"/>
          <w:b/>
          <w:bCs/>
          <w:lang w:val="en-US"/>
        </w:rPr>
        <w:t>2</w:t>
      </w:r>
      <w:r w:rsidR="00C47DCA">
        <w:rPr>
          <w:rFonts w:cs="Courier New"/>
          <w:b/>
          <w:bCs/>
          <w:lang w:val="en-US"/>
        </w:rPr>
        <w:t>6</w:t>
      </w:r>
      <w:r w:rsidRPr="006B6C16">
        <w:rPr>
          <w:rFonts w:cs="Courier New"/>
          <w:b/>
          <w:bCs/>
          <w:lang w:val="en-US"/>
        </w:rPr>
        <w:t>C2C-123M</w:t>
      </w:r>
      <w:r w:rsidRPr="006B6C16">
        <w:rPr>
          <w:b/>
          <w:bCs/>
          <w:lang w:val="en-US"/>
        </w:rPr>
        <w:t>.mme</w:t>
      </w:r>
    </w:p>
    <w:p w14:paraId="197F7DA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Data format edition </w:t>
      </w:r>
      <w:proofErr w:type="gramStart"/>
      <w:r w:rsidRPr="00C47DCA">
        <w:rPr>
          <w:rFonts w:cs="Courier New"/>
          <w:lang w:val="en-US"/>
        </w:rPr>
        <w:t>number  :</w:t>
      </w:r>
      <w:proofErr w:type="gramEnd"/>
      <w:r w:rsidRPr="00C47DCA">
        <w:rPr>
          <w:rFonts w:cs="Courier New"/>
          <w:lang w:val="en-US"/>
        </w:rPr>
        <w:t>1.6</w:t>
      </w:r>
    </w:p>
    <w:p w14:paraId="4B04415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Laboratory name           </w:t>
      </w:r>
      <w:proofErr w:type="gramStart"/>
      <w:r w:rsidRPr="00C47DCA">
        <w:rPr>
          <w:rFonts w:cs="Courier New"/>
          <w:lang w:val="en-US"/>
        </w:rPr>
        <w:t xml:space="preserve">  :NOVALUE</w:t>
      </w:r>
      <w:proofErr w:type="gramEnd"/>
    </w:p>
    <w:p w14:paraId="7D4B7FF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Laboratory contact name   </w:t>
      </w:r>
      <w:proofErr w:type="gramStart"/>
      <w:r w:rsidRPr="00C47DCA">
        <w:rPr>
          <w:rFonts w:cs="Courier New"/>
          <w:lang w:val="en-US"/>
        </w:rPr>
        <w:t xml:space="preserve">  :NOVALUE</w:t>
      </w:r>
      <w:proofErr w:type="gramEnd"/>
    </w:p>
    <w:p w14:paraId="547A27D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Laboratory contact phone  </w:t>
      </w:r>
      <w:proofErr w:type="gramStart"/>
      <w:r w:rsidRPr="00C47DCA">
        <w:rPr>
          <w:rFonts w:cs="Courier New"/>
          <w:lang w:val="en-US"/>
        </w:rPr>
        <w:t xml:space="preserve">  :NOVALUE</w:t>
      </w:r>
      <w:proofErr w:type="gramEnd"/>
    </w:p>
    <w:p w14:paraId="6D581509"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Laboratory contact fax    </w:t>
      </w:r>
      <w:proofErr w:type="gramStart"/>
      <w:r w:rsidRPr="00C47DCA">
        <w:rPr>
          <w:rFonts w:cs="Courier New"/>
          <w:lang w:val="en-US"/>
        </w:rPr>
        <w:t xml:space="preserve">  :NOVALUE</w:t>
      </w:r>
      <w:proofErr w:type="gramEnd"/>
    </w:p>
    <w:p w14:paraId="672BEC9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Laboratory contact email  </w:t>
      </w:r>
      <w:proofErr w:type="gramStart"/>
      <w:r w:rsidRPr="00C47DCA">
        <w:rPr>
          <w:rFonts w:cs="Courier New"/>
          <w:lang w:val="en-US"/>
        </w:rPr>
        <w:t xml:space="preserve">  :NOVALUE</w:t>
      </w:r>
      <w:proofErr w:type="gramEnd"/>
    </w:p>
    <w:p w14:paraId="1B20FDB5" w14:textId="62FAB863" w:rsidR="00C47DCA" w:rsidRPr="00C47DCA" w:rsidRDefault="00C47DCA" w:rsidP="00C47DCA">
      <w:pPr>
        <w:pStyle w:val="NurText1"/>
        <w:tabs>
          <w:tab w:val="left" w:pos="3402"/>
        </w:tabs>
        <w:rPr>
          <w:rFonts w:cs="Courier New"/>
          <w:lang w:val="en-US"/>
        </w:rPr>
      </w:pPr>
      <w:r w:rsidRPr="00C47DCA">
        <w:rPr>
          <w:rFonts w:cs="Courier New"/>
          <w:lang w:val="en-US"/>
        </w:rPr>
        <w:t>Laboratory test ref. number :2</w:t>
      </w:r>
      <w:r>
        <w:rPr>
          <w:rFonts w:cs="Courier New"/>
          <w:lang w:val="en-US"/>
        </w:rPr>
        <w:t>6</w:t>
      </w:r>
      <w:r w:rsidRPr="00C47DCA">
        <w:rPr>
          <w:rFonts w:cs="Courier New"/>
          <w:lang w:val="en-US"/>
        </w:rPr>
        <w:t>C2C-123M</w:t>
      </w:r>
    </w:p>
    <w:p w14:paraId="5BB1C4D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name             </w:t>
      </w:r>
      <w:proofErr w:type="gramStart"/>
      <w:r w:rsidRPr="00C47DCA">
        <w:rPr>
          <w:rFonts w:cs="Courier New"/>
          <w:lang w:val="en-US"/>
        </w:rPr>
        <w:t xml:space="preserve">  :NOVALUE</w:t>
      </w:r>
      <w:proofErr w:type="gramEnd"/>
    </w:p>
    <w:p w14:paraId="4DD9863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test ref. number </w:t>
      </w:r>
      <w:proofErr w:type="gramStart"/>
      <w:r w:rsidRPr="00C47DCA">
        <w:rPr>
          <w:rFonts w:cs="Courier New"/>
          <w:lang w:val="en-US"/>
        </w:rPr>
        <w:t xml:space="preserve">  :NOVALUE</w:t>
      </w:r>
      <w:proofErr w:type="gramEnd"/>
    </w:p>
    <w:p w14:paraId="2CFF77A0"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project ref. </w:t>
      </w:r>
      <w:proofErr w:type="spellStart"/>
      <w:proofErr w:type="gramStart"/>
      <w:r w:rsidRPr="00C47DCA">
        <w:rPr>
          <w:rFonts w:cs="Courier New"/>
          <w:lang w:val="en-US"/>
        </w:rPr>
        <w:t>number:NOVALUE</w:t>
      </w:r>
      <w:proofErr w:type="spellEnd"/>
      <w:proofErr w:type="gramEnd"/>
    </w:p>
    <w:p w14:paraId="5F9D081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order number     </w:t>
      </w:r>
      <w:proofErr w:type="gramStart"/>
      <w:r w:rsidRPr="00C47DCA">
        <w:rPr>
          <w:rFonts w:cs="Courier New"/>
          <w:lang w:val="en-US"/>
        </w:rPr>
        <w:t xml:space="preserve">  :NOVALUE</w:t>
      </w:r>
      <w:proofErr w:type="gramEnd"/>
    </w:p>
    <w:p w14:paraId="264B774D"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cost unit        </w:t>
      </w:r>
      <w:proofErr w:type="gramStart"/>
      <w:r w:rsidRPr="00C47DCA">
        <w:rPr>
          <w:rFonts w:cs="Courier New"/>
          <w:lang w:val="en-US"/>
        </w:rPr>
        <w:t xml:space="preserve">  :NOVALUE</w:t>
      </w:r>
      <w:proofErr w:type="gramEnd"/>
    </w:p>
    <w:p w14:paraId="382C99D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test engineer </w:t>
      </w:r>
      <w:proofErr w:type="gramStart"/>
      <w:r w:rsidRPr="00C47DCA">
        <w:rPr>
          <w:rFonts w:cs="Courier New"/>
          <w:lang w:val="en-US"/>
        </w:rPr>
        <w:t>name :NOVALUE</w:t>
      </w:r>
      <w:proofErr w:type="gramEnd"/>
    </w:p>
    <w:p w14:paraId="2217ABC6"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test engineer </w:t>
      </w:r>
      <w:proofErr w:type="spellStart"/>
      <w:proofErr w:type="gramStart"/>
      <w:r w:rsidRPr="00C47DCA">
        <w:rPr>
          <w:rFonts w:cs="Courier New"/>
          <w:lang w:val="en-US"/>
        </w:rPr>
        <w:t>phone:NOVALUE</w:t>
      </w:r>
      <w:proofErr w:type="spellEnd"/>
      <w:proofErr w:type="gramEnd"/>
    </w:p>
    <w:p w14:paraId="0125816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test engineer </w:t>
      </w:r>
      <w:proofErr w:type="gramStart"/>
      <w:r w:rsidRPr="00C47DCA">
        <w:rPr>
          <w:rFonts w:cs="Courier New"/>
          <w:lang w:val="en-US"/>
        </w:rPr>
        <w:t>fax  :</w:t>
      </w:r>
      <w:proofErr w:type="gramEnd"/>
      <w:r w:rsidRPr="00C47DCA">
        <w:rPr>
          <w:rFonts w:cs="Courier New"/>
          <w:lang w:val="en-US"/>
        </w:rPr>
        <w:t>NOVALUE</w:t>
      </w:r>
    </w:p>
    <w:p w14:paraId="16E2284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Customer test engineer </w:t>
      </w:r>
      <w:proofErr w:type="spellStart"/>
      <w:proofErr w:type="gramStart"/>
      <w:r w:rsidRPr="00C47DCA">
        <w:rPr>
          <w:rFonts w:cs="Courier New"/>
          <w:lang w:val="en-US"/>
        </w:rPr>
        <w:t>email:NOVALUE</w:t>
      </w:r>
      <w:proofErr w:type="spellEnd"/>
      <w:proofErr w:type="gramEnd"/>
    </w:p>
    <w:p w14:paraId="7D30202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Title                     </w:t>
      </w:r>
      <w:proofErr w:type="gramStart"/>
      <w:r w:rsidRPr="00C47DCA">
        <w:rPr>
          <w:rFonts w:cs="Courier New"/>
          <w:lang w:val="en-US"/>
        </w:rPr>
        <w:t xml:space="preserve">  :NOVALUE</w:t>
      </w:r>
      <w:proofErr w:type="gramEnd"/>
    </w:p>
    <w:p w14:paraId="3A4E873F"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Medium No./number of </w:t>
      </w:r>
      <w:proofErr w:type="gramStart"/>
      <w:r w:rsidRPr="00C47DCA">
        <w:rPr>
          <w:rFonts w:cs="Courier New"/>
          <w:lang w:val="en-US"/>
        </w:rPr>
        <w:t>media  :</w:t>
      </w:r>
      <w:proofErr w:type="gramEnd"/>
      <w:r w:rsidRPr="00C47DCA">
        <w:rPr>
          <w:rFonts w:cs="Courier New"/>
          <w:lang w:val="en-US"/>
        </w:rPr>
        <w:t>1/1</w:t>
      </w:r>
    </w:p>
    <w:p w14:paraId="71A73C8C" w14:textId="77777777" w:rsidR="00C47DCA" w:rsidRPr="00C47DCA" w:rsidRDefault="00C47DCA" w:rsidP="00C47DCA">
      <w:pPr>
        <w:pStyle w:val="NurText1"/>
        <w:tabs>
          <w:tab w:val="left" w:pos="3402"/>
        </w:tabs>
        <w:rPr>
          <w:rFonts w:cs="Courier New"/>
          <w:lang w:val="en-US"/>
        </w:rPr>
      </w:pPr>
      <w:r w:rsidRPr="00C47DCA">
        <w:rPr>
          <w:rFonts w:cs="Courier New"/>
          <w:lang w:val="en-US"/>
        </w:rPr>
        <w:t>Timestamp                   :2026-07-11 08:41:35</w:t>
      </w:r>
    </w:p>
    <w:p w14:paraId="37CABDB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Type of the test          </w:t>
      </w:r>
      <w:proofErr w:type="gramStart"/>
      <w:r w:rsidRPr="00C47DCA">
        <w:rPr>
          <w:rFonts w:cs="Courier New"/>
          <w:lang w:val="en-US"/>
        </w:rPr>
        <w:t xml:space="preserve">  :C</w:t>
      </w:r>
      <w:proofErr w:type="gramEnd"/>
      <w:r w:rsidRPr="00C47DCA">
        <w:rPr>
          <w:rFonts w:cs="Courier New"/>
          <w:lang w:val="en-US"/>
        </w:rPr>
        <w:t>2C</w:t>
      </w:r>
    </w:p>
    <w:p w14:paraId="77DC32C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Subtype of the test       </w:t>
      </w:r>
      <w:proofErr w:type="gramStart"/>
      <w:r w:rsidRPr="00C47DCA">
        <w:rPr>
          <w:rFonts w:cs="Courier New"/>
          <w:lang w:val="en-US"/>
        </w:rPr>
        <w:t xml:space="preserve">  :</w:t>
      </w:r>
      <w:proofErr w:type="spellStart"/>
      <w:r w:rsidRPr="00C47DCA">
        <w:rPr>
          <w:rFonts w:cs="Courier New"/>
          <w:lang w:val="en-US"/>
        </w:rPr>
        <w:t>CCRb</w:t>
      </w:r>
      <w:proofErr w:type="gramEnd"/>
      <w:r w:rsidRPr="00C47DCA">
        <w:rPr>
          <w:rFonts w:cs="Courier New"/>
          <w:lang w:val="en-US"/>
        </w:rPr>
        <w:t>_AEB</w:t>
      </w:r>
      <w:proofErr w:type="spellEnd"/>
    </w:p>
    <w:p w14:paraId="5595B3D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Regulation                </w:t>
      </w:r>
      <w:proofErr w:type="gramStart"/>
      <w:r w:rsidRPr="00C47DCA">
        <w:rPr>
          <w:rFonts w:cs="Courier New"/>
          <w:lang w:val="en-US"/>
        </w:rPr>
        <w:t xml:space="preserve">  :EuroNCAP</w:t>
      </w:r>
      <w:proofErr w:type="gramEnd"/>
      <w:r w:rsidRPr="00C47DCA">
        <w:rPr>
          <w:rFonts w:cs="Courier New"/>
          <w:lang w:val="en-US"/>
        </w:rPr>
        <w:t>_C2C_2020</w:t>
      </w:r>
    </w:p>
    <w:p w14:paraId="6B21497F"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Scenario                  </w:t>
      </w:r>
      <w:proofErr w:type="gramStart"/>
      <w:r w:rsidRPr="00C47DCA">
        <w:rPr>
          <w:rFonts w:cs="Courier New"/>
          <w:lang w:val="en-US"/>
        </w:rPr>
        <w:t xml:space="preserve">  :</w:t>
      </w:r>
      <w:proofErr w:type="spellStart"/>
      <w:r w:rsidRPr="00C47DCA">
        <w:rPr>
          <w:rFonts w:cs="Courier New"/>
          <w:lang w:val="en-US"/>
        </w:rPr>
        <w:t>CCRb</w:t>
      </w:r>
      <w:proofErr w:type="spellEnd"/>
      <w:proofErr w:type="gramEnd"/>
    </w:p>
    <w:p w14:paraId="770D79C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System Function           </w:t>
      </w:r>
      <w:proofErr w:type="gramStart"/>
      <w:r w:rsidRPr="00C47DCA">
        <w:rPr>
          <w:rFonts w:cs="Courier New"/>
          <w:lang w:val="en-US"/>
        </w:rPr>
        <w:t xml:space="preserve">  :AEB</w:t>
      </w:r>
      <w:proofErr w:type="gramEnd"/>
    </w:p>
    <w:p w14:paraId="5B05D62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Test Campaign Type        </w:t>
      </w:r>
      <w:proofErr w:type="gramStart"/>
      <w:r w:rsidRPr="00C47DCA">
        <w:rPr>
          <w:rFonts w:cs="Courier New"/>
          <w:lang w:val="en-US"/>
        </w:rPr>
        <w:t xml:space="preserve">  :C</w:t>
      </w:r>
      <w:proofErr w:type="gramEnd"/>
      <w:r w:rsidRPr="00C47DCA">
        <w:rPr>
          <w:rFonts w:cs="Courier New"/>
          <w:lang w:val="en-US"/>
        </w:rPr>
        <w:t>2C</w:t>
      </w:r>
    </w:p>
    <w:p w14:paraId="09F68B8A" w14:textId="77777777" w:rsidR="00C47DCA" w:rsidRPr="00C47DCA" w:rsidRDefault="00C47DCA" w:rsidP="00C47DCA">
      <w:pPr>
        <w:pStyle w:val="NurText1"/>
        <w:tabs>
          <w:tab w:val="left" w:pos="3402"/>
        </w:tabs>
        <w:rPr>
          <w:rFonts w:cs="Courier New"/>
          <w:lang w:val="en-US"/>
        </w:rPr>
      </w:pPr>
      <w:r w:rsidRPr="00C47DCA">
        <w:rPr>
          <w:rFonts w:cs="Courier New"/>
          <w:lang w:val="en-US"/>
        </w:rPr>
        <w:t>Test Campaign Name          :21C2C</w:t>
      </w:r>
    </w:p>
    <w:p w14:paraId="5253E50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Environment day light     </w:t>
      </w:r>
      <w:proofErr w:type="gramStart"/>
      <w:r w:rsidRPr="00C47DCA">
        <w:rPr>
          <w:rFonts w:cs="Courier New"/>
          <w:lang w:val="en-US"/>
        </w:rPr>
        <w:t xml:space="preserve">  :day</w:t>
      </w:r>
      <w:proofErr w:type="gramEnd"/>
    </w:p>
    <w:p w14:paraId="77862AB6"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Precipitation type        </w:t>
      </w:r>
      <w:proofErr w:type="gramStart"/>
      <w:r w:rsidRPr="00C47DCA">
        <w:rPr>
          <w:rFonts w:cs="Courier New"/>
          <w:lang w:val="en-US"/>
        </w:rPr>
        <w:t xml:space="preserve">  :NOVALUE</w:t>
      </w:r>
      <w:proofErr w:type="gramEnd"/>
    </w:p>
    <w:p w14:paraId="71217AE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Precipitation intensity   </w:t>
      </w:r>
      <w:proofErr w:type="gramStart"/>
      <w:r w:rsidRPr="00C47DCA">
        <w:rPr>
          <w:rFonts w:cs="Courier New"/>
          <w:lang w:val="en-US"/>
        </w:rPr>
        <w:t xml:space="preserve">  :NOVALUE</w:t>
      </w:r>
      <w:proofErr w:type="gramEnd"/>
    </w:p>
    <w:p w14:paraId="2C74FA9D"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Weather obstruction       </w:t>
      </w:r>
      <w:proofErr w:type="gramStart"/>
      <w:r w:rsidRPr="00C47DCA">
        <w:rPr>
          <w:rFonts w:cs="Courier New"/>
          <w:lang w:val="en-US"/>
        </w:rPr>
        <w:t xml:space="preserve">  :NOVALUE</w:t>
      </w:r>
      <w:proofErr w:type="gramEnd"/>
    </w:p>
    <w:p w14:paraId="1EBF14E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Weight of obstruction     </w:t>
      </w:r>
      <w:proofErr w:type="gramStart"/>
      <w:r w:rsidRPr="00C47DCA">
        <w:rPr>
          <w:rFonts w:cs="Courier New"/>
          <w:lang w:val="en-US"/>
        </w:rPr>
        <w:t xml:space="preserve">  :NOVALUE</w:t>
      </w:r>
      <w:proofErr w:type="gramEnd"/>
    </w:p>
    <w:p w14:paraId="2391C0C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Wind speed                </w:t>
      </w:r>
      <w:proofErr w:type="gramStart"/>
      <w:r w:rsidRPr="00C47DCA">
        <w:rPr>
          <w:rFonts w:cs="Courier New"/>
          <w:lang w:val="en-US"/>
        </w:rPr>
        <w:t xml:space="preserve">  :NOVALUE</w:t>
      </w:r>
      <w:proofErr w:type="gramEnd"/>
    </w:p>
    <w:p w14:paraId="299D6A7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Road surface temperature  </w:t>
      </w:r>
      <w:proofErr w:type="gramStart"/>
      <w:r w:rsidRPr="00C47DCA">
        <w:rPr>
          <w:rFonts w:cs="Courier New"/>
          <w:lang w:val="en-US"/>
        </w:rPr>
        <w:t xml:space="preserve">  :NOVALUE</w:t>
      </w:r>
      <w:proofErr w:type="gramEnd"/>
    </w:p>
    <w:p w14:paraId="170AE8DF"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Sky conditions            </w:t>
      </w:r>
      <w:proofErr w:type="gramStart"/>
      <w:r w:rsidRPr="00C47DCA">
        <w:rPr>
          <w:rFonts w:cs="Courier New"/>
          <w:lang w:val="en-US"/>
        </w:rPr>
        <w:t xml:space="preserve">  :NOVALUE</w:t>
      </w:r>
      <w:proofErr w:type="gramEnd"/>
    </w:p>
    <w:p w14:paraId="189473FA"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Road conditions           </w:t>
      </w:r>
      <w:proofErr w:type="gramStart"/>
      <w:r w:rsidRPr="00C47DCA">
        <w:rPr>
          <w:rFonts w:cs="Courier New"/>
          <w:lang w:val="en-US"/>
        </w:rPr>
        <w:t xml:space="preserve">  :NOVALUE</w:t>
      </w:r>
      <w:proofErr w:type="gramEnd"/>
    </w:p>
    <w:p w14:paraId="123203C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Test completion           </w:t>
      </w:r>
      <w:proofErr w:type="gramStart"/>
      <w:r w:rsidRPr="00C47DCA">
        <w:rPr>
          <w:rFonts w:cs="Courier New"/>
          <w:lang w:val="en-US"/>
        </w:rPr>
        <w:t xml:space="preserve">  :NOVALUE</w:t>
      </w:r>
      <w:proofErr w:type="gramEnd"/>
    </w:p>
    <w:p w14:paraId="23C8C25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Position of the sun       </w:t>
      </w:r>
      <w:proofErr w:type="gramStart"/>
      <w:r w:rsidRPr="00C47DCA">
        <w:rPr>
          <w:rFonts w:cs="Courier New"/>
          <w:lang w:val="en-US"/>
        </w:rPr>
        <w:t xml:space="preserve">  :NOVALUE</w:t>
      </w:r>
      <w:proofErr w:type="gramEnd"/>
    </w:p>
    <w:p w14:paraId="67D4488A"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Glare angle               </w:t>
      </w:r>
      <w:proofErr w:type="gramStart"/>
      <w:r w:rsidRPr="00C47DCA">
        <w:rPr>
          <w:rFonts w:cs="Courier New"/>
          <w:lang w:val="en-US"/>
        </w:rPr>
        <w:t xml:space="preserve">  :NOVALUE</w:t>
      </w:r>
      <w:proofErr w:type="gramEnd"/>
    </w:p>
    <w:p w14:paraId="55EFB42B"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Reference temperature     </w:t>
      </w:r>
      <w:proofErr w:type="gramStart"/>
      <w:r w:rsidRPr="00C47DCA">
        <w:rPr>
          <w:rFonts w:cs="Courier New"/>
          <w:lang w:val="en-US"/>
        </w:rPr>
        <w:t xml:space="preserve">  :NOVALUE</w:t>
      </w:r>
      <w:proofErr w:type="gramEnd"/>
    </w:p>
    <w:p w14:paraId="67DFADE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Relative air humidity     </w:t>
      </w:r>
      <w:proofErr w:type="gramStart"/>
      <w:r w:rsidRPr="00C47DCA">
        <w:rPr>
          <w:rFonts w:cs="Courier New"/>
          <w:lang w:val="en-US"/>
        </w:rPr>
        <w:t xml:space="preserve">  :NOVALUE</w:t>
      </w:r>
      <w:proofErr w:type="gramEnd"/>
    </w:p>
    <w:p w14:paraId="0B1EB642" w14:textId="77777777" w:rsidR="00C47DCA" w:rsidRPr="00C47DCA" w:rsidRDefault="00C47DCA" w:rsidP="00C47DCA">
      <w:pPr>
        <w:pStyle w:val="NurText1"/>
        <w:tabs>
          <w:tab w:val="left" w:pos="3402"/>
        </w:tabs>
        <w:rPr>
          <w:rFonts w:cs="Courier New"/>
          <w:lang w:val="en-US"/>
        </w:rPr>
      </w:pPr>
      <w:r w:rsidRPr="00C47DCA">
        <w:rPr>
          <w:rFonts w:cs="Courier New"/>
          <w:lang w:val="en-US"/>
        </w:rPr>
        <w:t>Date of the test            :11-07-2026 08:40:30</w:t>
      </w:r>
    </w:p>
    <w:p w14:paraId="3442BED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Type of data source       </w:t>
      </w:r>
      <w:proofErr w:type="gramStart"/>
      <w:r w:rsidRPr="00C47DCA">
        <w:rPr>
          <w:rFonts w:cs="Courier New"/>
          <w:lang w:val="en-US"/>
        </w:rPr>
        <w:t xml:space="preserve">  :Physical</w:t>
      </w:r>
      <w:proofErr w:type="gramEnd"/>
      <w:r w:rsidRPr="00C47DCA">
        <w:rPr>
          <w:rFonts w:cs="Courier New"/>
          <w:lang w:val="en-US"/>
        </w:rPr>
        <w:t xml:space="preserve"> Test</w:t>
      </w:r>
    </w:p>
    <w:p w14:paraId="7F9F44A5"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Region                    </w:t>
      </w:r>
      <w:proofErr w:type="gramStart"/>
      <w:r w:rsidRPr="00C47DCA">
        <w:rPr>
          <w:rFonts w:cs="Courier New"/>
          <w:lang w:val="en-US"/>
        </w:rPr>
        <w:t xml:space="preserve">  :EU</w:t>
      </w:r>
      <w:proofErr w:type="gramEnd"/>
    </w:p>
    <w:p w14:paraId="1C195D4A"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Robustness Layer          </w:t>
      </w:r>
      <w:proofErr w:type="gramStart"/>
      <w:r w:rsidRPr="00C47DCA">
        <w:rPr>
          <w:rFonts w:cs="Courier New"/>
          <w:lang w:val="en-US"/>
        </w:rPr>
        <w:t xml:space="preserve">  :NOVALU</w:t>
      </w:r>
      <w:proofErr w:type="gramEnd"/>
    </w:p>
    <w:p w14:paraId="141C905D" w14:textId="77777777" w:rsidR="00C47DCA" w:rsidRPr="00C47DCA" w:rsidRDefault="00C47DCA" w:rsidP="00C47DCA">
      <w:pPr>
        <w:pStyle w:val="NurText1"/>
        <w:tabs>
          <w:tab w:val="left" w:pos="3402"/>
        </w:tabs>
        <w:rPr>
          <w:rFonts w:cs="Courier New"/>
          <w:lang w:val="en-US"/>
        </w:rPr>
      </w:pPr>
      <w:r w:rsidRPr="00C47DCA">
        <w:rPr>
          <w:rFonts w:cs="Courier New"/>
          <w:lang w:val="en-US"/>
        </w:rPr>
        <w:t>Run repetition              :1</w:t>
      </w:r>
    </w:p>
    <w:p w14:paraId="26DB0745" w14:textId="77777777" w:rsidR="00C47DCA" w:rsidRPr="00C47DCA" w:rsidRDefault="00C47DCA" w:rsidP="00C47DCA">
      <w:pPr>
        <w:pStyle w:val="NurText1"/>
        <w:tabs>
          <w:tab w:val="left" w:pos="3402"/>
        </w:tabs>
        <w:rPr>
          <w:rFonts w:cs="Courier New"/>
          <w:lang w:val="en-US"/>
        </w:rPr>
      </w:pPr>
      <w:r w:rsidRPr="00C47DCA">
        <w:rPr>
          <w:rFonts w:cs="Courier New"/>
          <w:lang w:val="en-US"/>
        </w:rPr>
        <w:t>Number of test objects      :2</w:t>
      </w:r>
    </w:p>
    <w:p w14:paraId="3BB2A07B"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Name of test object 1     </w:t>
      </w:r>
      <w:proofErr w:type="gramStart"/>
      <w:r w:rsidRPr="00C47DCA">
        <w:rPr>
          <w:rFonts w:cs="Courier New"/>
          <w:lang w:val="en-US"/>
        </w:rPr>
        <w:t xml:space="preserve">  :VUT</w:t>
      </w:r>
      <w:proofErr w:type="gramEnd"/>
    </w:p>
    <w:p w14:paraId="4EC37449" w14:textId="77777777" w:rsidR="00C47DCA" w:rsidRPr="00C47DCA" w:rsidRDefault="00C47DCA" w:rsidP="00C47DCA">
      <w:pPr>
        <w:pStyle w:val="NurText1"/>
        <w:tabs>
          <w:tab w:val="left" w:pos="3402"/>
        </w:tabs>
        <w:rPr>
          <w:rFonts w:cs="Courier New"/>
          <w:lang w:val="en-US"/>
        </w:rPr>
      </w:pPr>
      <w:r w:rsidRPr="00C47DCA">
        <w:rPr>
          <w:rFonts w:cs="Courier New"/>
          <w:lang w:val="en-US"/>
        </w:rPr>
        <w:t>Velocity test object 1      :11.2</w:t>
      </w:r>
    </w:p>
    <w:p w14:paraId="3B50FA0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Mass test object 1        </w:t>
      </w:r>
      <w:proofErr w:type="gramStart"/>
      <w:r w:rsidRPr="00C47DCA">
        <w:rPr>
          <w:rFonts w:cs="Courier New"/>
          <w:lang w:val="en-US"/>
        </w:rPr>
        <w:t xml:space="preserve">  :NOVALUE</w:t>
      </w:r>
      <w:proofErr w:type="gramEnd"/>
    </w:p>
    <w:p w14:paraId="2C957CE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Driver position object 1  </w:t>
      </w:r>
      <w:proofErr w:type="gramStart"/>
      <w:r w:rsidRPr="00C47DCA">
        <w:rPr>
          <w:rFonts w:cs="Courier New"/>
          <w:lang w:val="en-US"/>
        </w:rPr>
        <w:t xml:space="preserve">  :NOVALUE</w:t>
      </w:r>
      <w:proofErr w:type="gramEnd"/>
    </w:p>
    <w:p w14:paraId="7DE6260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Impact side test object 1 </w:t>
      </w:r>
      <w:proofErr w:type="gramStart"/>
      <w:r w:rsidRPr="00C47DCA">
        <w:rPr>
          <w:rFonts w:cs="Courier New"/>
          <w:lang w:val="en-US"/>
        </w:rPr>
        <w:t xml:space="preserve">  :FR</w:t>
      </w:r>
      <w:proofErr w:type="gramEnd"/>
    </w:p>
    <w:p w14:paraId="014EA308" w14:textId="77777777" w:rsidR="00C47DCA" w:rsidRPr="00C47DCA" w:rsidRDefault="00C47DCA" w:rsidP="00C47DCA">
      <w:pPr>
        <w:pStyle w:val="NurText1"/>
        <w:tabs>
          <w:tab w:val="left" w:pos="3402"/>
        </w:tabs>
        <w:rPr>
          <w:rFonts w:cs="Courier New"/>
          <w:lang w:val="en-US"/>
        </w:rPr>
      </w:pPr>
      <w:r w:rsidRPr="00C47DCA">
        <w:rPr>
          <w:rFonts w:cs="Courier New"/>
          <w:lang w:val="en-US"/>
        </w:rPr>
        <w:lastRenderedPageBreak/>
        <w:t xml:space="preserve">Test function side 1      </w:t>
      </w:r>
      <w:proofErr w:type="gramStart"/>
      <w:r w:rsidRPr="00C47DCA">
        <w:rPr>
          <w:rFonts w:cs="Courier New"/>
          <w:lang w:val="en-US"/>
        </w:rPr>
        <w:t xml:space="preserve">  :FR</w:t>
      </w:r>
      <w:proofErr w:type="gramEnd"/>
    </w:p>
    <w:p w14:paraId="40D1295F" w14:textId="77777777" w:rsidR="00C47DCA" w:rsidRPr="00C47DCA" w:rsidRDefault="00C47DCA" w:rsidP="00C47DCA">
      <w:pPr>
        <w:pStyle w:val="NurText1"/>
        <w:tabs>
          <w:tab w:val="left" w:pos="3402"/>
        </w:tabs>
        <w:rPr>
          <w:rFonts w:cs="Courier New"/>
          <w:lang w:val="en-US"/>
        </w:rPr>
      </w:pPr>
      <w:r w:rsidRPr="00C47DCA">
        <w:rPr>
          <w:rFonts w:cs="Courier New"/>
          <w:lang w:val="en-US"/>
        </w:rPr>
        <w:t>Type of test object 1       :1</w:t>
      </w:r>
    </w:p>
    <w:p w14:paraId="332CF595"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Class of test object 1    </w:t>
      </w:r>
      <w:proofErr w:type="gramStart"/>
      <w:r w:rsidRPr="00C47DCA">
        <w:rPr>
          <w:rFonts w:cs="Courier New"/>
          <w:lang w:val="en-US"/>
        </w:rPr>
        <w:t xml:space="preserve">  :VUT</w:t>
      </w:r>
      <w:proofErr w:type="gramEnd"/>
    </w:p>
    <w:p w14:paraId="5ED632CA"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Code of test object 1     </w:t>
      </w:r>
      <w:proofErr w:type="gramStart"/>
      <w:r w:rsidRPr="00C47DCA">
        <w:rPr>
          <w:rFonts w:cs="Courier New"/>
          <w:lang w:val="en-US"/>
        </w:rPr>
        <w:t xml:space="preserve">  :NOVALUE</w:t>
      </w:r>
      <w:proofErr w:type="gramEnd"/>
    </w:p>
    <w:p w14:paraId="5A674B2B"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Ref. number of test object </w:t>
      </w:r>
      <w:proofErr w:type="gramStart"/>
      <w:r w:rsidRPr="00C47DCA">
        <w:rPr>
          <w:rFonts w:cs="Courier New"/>
          <w:lang w:val="en-US"/>
        </w:rPr>
        <w:t>1:NOVALUE</w:t>
      </w:r>
      <w:proofErr w:type="gramEnd"/>
    </w:p>
    <w:p w14:paraId="47BB9E04" w14:textId="77777777" w:rsidR="00C47DCA" w:rsidRPr="00C47DCA" w:rsidRDefault="00C47DCA" w:rsidP="00C47DCA">
      <w:pPr>
        <w:pStyle w:val="NurText1"/>
        <w:tabs>
          <w:tab w:val="left" w:pos="3402"/>
        </w:tabs>
        <w:rPr>
          <w:rFonts w:cs="Courier New"/>
          <w:lang w:val="en-US"/>
        </w:rPr>
      </w:pPr>
      <w:r w:rsidRPr="00C47DCA">
        <w:rPr>
          <w:rFonts w:cs="Courier New"/>
          <w:lang w:val="en-US"/>
        </w:rPr>
        <w:t>Velocity intended TOB 1     :11.1111</w:t>
      </w:r>
    </w:p>
    <w:p w14:paraId="03A9E0CA" w14:textId="77777777" w:rsidR="00C47DCA" w:rsidRPr="00C47DCA" w:rsidRDefault="00C47DCA" w:rsidP="00C47DCA">
      <w:pPr>
        <w:pStyle w:val="NurText1"/>
        <w:tabs>
          <w:tab w:val="left" w:pos="3402"/>
        </w:tabs>
        <w:rPr>
          <w:rFonts w:cs="Courier New"/>
          <w:lang w:val="en-US"/>
        </w:rPr>
      </w:pPr>
      <w:r w:rsidRPr="00C47DCA">
        <w:rPr>
          <w:rFonts w:cs="Courier New"/>
          <w:lang w:val="en-US"/>
        </w:rPr>
        <w:t>Velocity intended lat. TOB 1:0</w:t>
      </w:r>
    </w:p>
    <w:p w14:paraId="272156FD" w14:textId="77777777" w:rsidR="00C47DCA" w:rsidRPr="00C47DCA" w:rsidRDefault="00C47DCA" w:rsidP="00C47DCA">
      <w:pPr>
        <w:pStyle w:val="NurText1"/>
        <w:tabs>
          <w:tab w:val="left" w:pos="3402"/>
        </w:tabs>
        <w:rPr>
          <w:rFonts w:cs="Courier New"/>
          <w:lang w:val="en-US"/>
        </w:rPr>
      </w:pPr>
      <w:r w:rsidRPr="00C47DCA">
        <w:rPr>
          <w:rFonts w:cs="Courier New"/>
          <w:lang w:val="en-US"/>
        </w:rPr>
        <w:t>Impact Location TOB 1       :50</w:t>
      </w:r>
    </w:p>
    <w:p w14:paraId="4512E4D4" w14:textId="1F949164" w:rsidR="00C47DCA" w:rsidRPr="00C47DCA" w:rsidRDefault="00C47DCA" w:rsidP="00C47DCA">
      <w:pPr>
        <w:pStyle w:val="NurText1"/>
        <w:tabs>
          <w:tab w:val="left" w:pos="3402"/>
        </w:tabs>
        <w:rPr>
          <w:rFonts w:cs="Courier New"/>
          <w:lang w:val="en-US"/>
        </w:rPr>
      </w:pPr>
      <w:r w:rsidRPr="00C47DCA">
        <w:rPr>
          <w:rFonts w:cs="Courier New"/>
          <w:lang w:val="en-US"/>
        </w:rPr>
        <w:t xml:space="preserve">Velocity lateral TOB </w:t>
      </w:r>
      <w:r w:rsidR="00FD6B5E">
        <w:rPr>
          <w:rFonts w:cs="Courier New"/>
          <w:lang w:val="en-US"/>
        </w:rPr>
        <w:t>1</w:t>
      </w:r>
      <w:r w:rsidRPr="00C47DCA">
        <w:rPr>
          <w:rFonts w:cs="Courier New"/>
          <w:lang w:val="en-US"/>
        </w:rPr>
        <w:t xml:space="preserve">      :0</w:t>
      </w:r>
    </w:p>
    <w:p w14:paraId="00E16659" w14:textId="3DB590AB" w:rsidR="00C47DCA" w:rsidRPr="00C47DCA" w:rsidRDefault="00C47DCA" w:rsidP="00C47DCA">
      <w:pPr>
        <w:pStyle w:val="NurText1"/>
        <w:tabs>
          <w:tab w:val="left" w:pos="3402"/>
        </w:tabs>
        <w:rPr>
          <w:rFonts w:cs="Courier New"/>
          <w:lang w:val="en-US"/>
        </w:rPr>
      </w:pPr>
      <w:r w:rsidRPr="00C47DCA">
        <w:rPr>
          <w:rFonts w:cs="Courier New"/>
          <w:lang w:val="en-US"/>
        </w:rPr>
        <w:t xml:space="preserve">Acceleration int. TOB </w:t>
      </w:r>
      <w:r w:rsidR="00FD6B5E">
        <w:rPr>
          <w:rFonts w:cs="Courier New"/>
          <w:lang w:val="en-US"/>
        </w:rPr>
        <w:t>1</w:t>
      </w:r>
      <w:r w:rsidRPr="00C47DCA">
        <w:rPr>
          <w:rFonts w:cs="Courier New"/>
          <w:lang w:val="en-US"/>
        </w:rPr>
        <w:t xml:space="preserve">   </w:t>
      </w:r>
      <w:proofErr w:type="gramStart"/>
      <w:r w:rsidRPr="00C47DCA">
        <w:rPr>
          <w:rFonts w:cs="Courier New"/>
          <w:lang w:val="en-US"/>
        </w:rPr>
        <w:t xml:space="preserve">  :NOVALUE</w:t>
      </w:r>
      <w:proofErr w:type="gramEnd"/>
    </w:p>
    <w:p w14:paraId="622002D3" w14:textId="1A8A305D" w:rsidR="00C47DCA" w:rsidRPr="00C47DCA" w:rsidRDefault="00C47DCA" w:rsidP="00C47DCA">
      <w:pPr>
        <w:pStyle w:val="NurText1"/>
        <w:tabs>
          <w:tab w:val="left" w:pos="3402"/>
        </w:tabs>
        <w:rPr>
          <w:rFonts w:cs="Courier New"/>
          <w:lang w:val="en-US"/>
        </w:rPr>
      </w:pPr>
      <w:r w:rsidRPr="00C47DCA">
        <w:rPr>
          <w:rFonts w:cs="Courier New"/>
          <w:lang w:val="en-US"/>
        </w:rPr>
        <w:t xml:space="preserve">Acceleration int. lat. TOB </w:t>
      </w:r>
      <w:proofErr w:type="gramStart"/>
      <w:r w:rsidR="00FD6B5E">
        <w:rPr>
          <w:rFonts w:cs="Courier New"/>
          <w:lang w:val="en-US"/>
        </w:rPr>
        <w:t>1</w:t>
      </w:r>
      <w:r w:rsidRPr="00C47DCA">
        <w:rPr>
          <w:rFonts w:cs="Courier New"/>
          <w:lang w:val="en-US"/>
        </w:rPr>
        <w:t>:NOVALUE</w:t>
      </w:r>
      <w:proofErr w:type="gramEnd"/>
    </w:p>
    <w:p w14:paraId="01195616"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Lane Departure Side TOB 1 </w:t>
      </w:r>
      <w:proofErr w:type="gramStart"/>
      <w:r w:rsidRPr="00C47DCA">
        <w:rPr>
          <w:rFonts w:cs="Courier New"/>
          <w:lang w:val="en-US"/>
        </w:rPr>
        <w:t xml:space="preserve">  :NOVALUE</w:t>
      </w:r>
      <w:proofErr w:type="gramEnd"/>
    </w:p>
    <w:p w14:paraId="44084B7B" w14:textId="77777777" w:rsidR="00C47DCA" w:rsidRPr="00C47DCA" w:rsidRDefault="00C47DCA" w:rsidP="00C47DCA">
      <w:pPr>
        <w:pStyle w:val="NurText1"/>
        <w:tabs>
          <w:tab w:val="left" w:pos="3402"/>
        </w:tabs>
        <w:rPr>
          <w:rFonts w:cs="Courier New"/>
          <w:lang w:val="en-US"/>
        </w:rPr>
      </w:pPr>
      <w:r w:rsidRPr="00C47DCA">
        <w:rPr>
          <w:rFonts w:cs="Courier New"/>
          <w:lang w:val="en-US"/>
        </w:rPr>
        <w:t>Headway distance int. TOB 1 :12</w:t>
      </w:r>
    </w:p>
    <w:p w14:paraId="0D447E16"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Dist. Offset </w:t>
      </w:r>
      <w:proofErr w:type="spellStart"/>
      <w:r w:rsidRPr="00C47DCA">
        <w:rPr>
          <w:rFonts w:cs="Courier New"/>
          <w:lang w:val="en-US"/>
        </w:rPr>
        <w:t>ini</w:t>
      </w:r>
      <w:proofErr w:type="spellEnd"/>
      <w:r w:rsidRPr="00C47DCA">
        <w:rPr>
          <w:rFonts w:cs="Courier New"/>
          <w:lang w:val="en-US"/>
        </w:rPr>
        <w:t xml:space="preserve">. Pos. TOB </w:t>
      </w:r>
      <w:proofErr w:type="gramStart"/>
      <w:r w:rsidRPr="00C47DCA">
        <w:rPr>
          <w:rFonts w:cs="Courier New"/>
          <w:lang w:val="en-US"/>
        </w:rPr>
        <w:t>1:NOVALUE</w:t>
      </w:r>
      <w:proofErr w:type="gramEnd"/>
    </w:p>
    <w:p w14:paraId="17A5CD1D"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Time Offset </w:t>
      </w:r>
      <w:proofErr w:type="spellStart"/>
      <w:r w:rsidRPr="00C47DCA">
        <w:rPr>
          <w:rFonts w:cs="Courier New"/>
          <w:lang w:val="en-US"/>
        </w:rPr>
        <w:t>ini</w:t>
      </w:r>
      <w:proofErr w:type="spellEnd"/>
      <w:r w:rsidRPr="00C47DCA">
        <w:rPr>
          <w:rFonts w:cs="Courier New"/>
          <w:lang w:val="en-US"/>
        </w:rPr>
        <w:t xml:space="preserve">. Pos. TOB </w:t>
      </w:r>
      <w:proofErr w:type="gramStart"/>
      <w:r w:rsidRPr="00C47DCA">
        <w:rPr>
          <w:rFonts w:cs="Courier New"/>
          <w:lang w:val="en-US"/>
        </w:rPr>
        <w:t>1 :NOVALUE</w:t>
      </w:r>
      <w:proofErr w:type="gramEnd"/>
    </w:p>
    <w:p w14:paraId="4EBA9113" w14:textId="77777777" w:rsidR="00C47DCA" w:rsidRPr="00C47DCA" w:rsidRDefault="00C47DCA" w:rsidP="00C47DCA">
      <w:pPr>
        <w:pStyle w:val="NurText1"/>
        <w:tabs>
          <w:tab w:val="left" w:pos="3402"/>
        </w:tabs>
        <w:rPr>
          <w:rFonts w:cs="Courier New"/>
          <w:lang w:val="en-US"/>
        </w:rPr>
      </w:pPr>
      <w:r w:rsidRPr="00C47DCA">
        <w:rPr>
          <w:rFonts w:cs="Courier New"/>
          <w:lang w:val="en-US"/>
        </w:rPr>
        <w:t>Intended Heading TOB 1      :0</w:t>
      </w:r>
    </w:p>
    <w:p w14:paraId="665C60F0"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Lane marking function </w:t>
      </w:r>
      <w:proofErr w:type="gramStart"/>
      <w:r w:rsidRPr="00C47DCA">
        <w:rPr>
          <w:rFonts w:cs="Courier New"/>
          <w:lang w:val="en-US"/>
        </w:rPr>
        <w:t>line  :</w:t>
      </w:r>
      <w:proofErr w:type="gramEnd"/>
      <w:r w:rsidRPr="00C47DCA">
        <w:rPr>
          <w:rFonts w:cs="Courier New"/>
          <w:lang w:val="en-US"/>
        </w:rPr>
        <w:t>NOVALUE</w:t>
      </w:r>
    </w:p>
    <w:p w14:paraId="00FFCBA1"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Lane marking secondary </w:t>
      </w:r>
      <w:proofErr w:type="gramStart"/>
      <w:r w:rsidRPr="00C47DCA">
        <w:rPr>
          <w:rFonts w:cs="Courier New"/>
          <w:lang w:val="en-US"/>
        </w:rPr>
        <w:t>line :NOVALUE</w:t>
      </w:r>
      <w:proofErr w:type="gramEnd"/>
    </w:p>
    <w:p w14:paraId="70339D4D"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Vel. int. lane dep. TOB 1 </w:t>
      </w:r>
      <w:proofErr w:type="gramStart"/>
      <w:r w:rsidRPr="00C47DCA">
        <w:rPr>
          <w:rFonts w:cs="Courier New"/>
          <w:lang w:val="en-US"/>
        </w:rPr>
        <w:t xml:space="preserve">  :NOVALUE</w:t>
      </w:r>
      <w:proofErr w:type="gramEnd"/>
    </w:p>
    <w:p w14:paraId="07268D8F"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Distance eye to end TOB 1 </w:t>
      </w:r>
      <w:proofErr w:type="gramStart"/>
      <w:r w:rsidRPr="00C47DCA">
        <w:rPr>
          <w:rFonts w:cs="Courier New"/>
          <w:lang w:val="en-US"/>
        </w:rPr>
        <w:t xml:space="preserve">  :NOVALUE</w:t>
      </w:r>
      <w:proofErr w:type="gramEnd"/>
    </w:p>
    <w:p w14:paraId="6D116C41" w14:textId="77777777" w:rsidR="00C47DCA" w:rsidRPr="00C47DCA" w:rsidRDefault="00C47DCA" w:rsidP="00C47DCA">
      <w:pPr>
        <w:pStyle w:val="NurText1"/>
        <w:tabs>
          <w:tab w:val="left" w:pos="3402"/>
        </w:tabs>
        <w:rPr>
          <w:rFonts w:cs="Courier New"/>
          <w:lang w:val="en-US"/>
        </w:rPr>
      </w:pPr>
      <w:r w:rsidRPr="00C47DCA">
        <w:rPr>
          <w:rFonts w:cs="Courier New"/>
          <w:lang w:val="en-US"/>
        </w:rPr>
        <w:t>Shape Front TOB 1           :(-0.</w:t>
      </w:r>
      <w:proofErr w:type="gramStart"/>
      <w:r w:rsidRPr="00C47DCA">
        <w:rPr>
          <w:rFonts w:cs="Courier New"/>
          <w:lang w:val="en-US"/>
        </w:rPr>
        <w:t>9;-</w:t>
      </w:r>
      <w:proofErr w:type="gramEnd"/>
      <w:r w:rsidRPr="00C47DCA">
        <w:rPr>
          <w:rFonts w:cs="Courier New"/>
          <w:lang w:val="en-US"/>
        </w:rPr>
        <w:t>0.2) (-0.</w:t>
      </w:r>
      <w:proofErr w:type="gramStart"/>
      <w:r w:rsidRPr="00C47DCA">
        <w:rPr>
          <w:rFonts w:cs="Courier New"/>
          <w:lang w:val="en-US"/>
        </w:rPr>
        <w:t>6;-</w:t>
      </w:r>
      <w:proofErr w:type="gramEnd"/>
      <w:r w:rsidRPr="00C47DCA">
        <w:rPr>
          <w:rFonts w:cs="Courier New"/>
          <w:lang w:val="en-US"/>
        </w:rPr>
        <w:t>0.1) (-0.</w:t>
      </w:r>
      <w:proofErr w:type="gramStart"/>
      <w:r w:rsidRPr="00C47DCA">
        <w:rPr>
          <w:rFonts w:cs="Courier New"/>
          <w:lang w:val="en-US"/>
        </w:rPr>
        <w:t>3;-</w:t>
      </w:r>
      <w:proofErr w:type="gramEnd"/>
      <w:r w:rsidRPr="00C47DCA">
        <w:rPr>
          <w:rFonts w:cs="Courier New"/>
          <w:lang w:val="en-US"/>
        </w:rPr>
        <w:t>0.05) (0;0) (</w:t>
      </w:r>
      <w:proofErr w:type="gramStart"/>
      <w:r w:rsidRPr="00C47DCA">
        <w:rPr>
          <w:rFonts w:cs="Courier New"/>
          <w:lang w:val="en-US"/>
        </w:rPr>
        <w:t>0.3;-</w:t>
      </w:r>
      <w:proofErr w:type="gramEnd"/>
      <w:r w:rsidRPr="00C47DCA">
        <w:rPr>
          <w:rFonts w:cs="Courier New"/>
          <w:lang w:val="en-US"/>
        </w:rPr>
        <w:t>0.005) (</w:t>
      </w:r>
      <w:proofErr w:type="gramStart"/>
      <w:r w:rsidRPr="00C47DCA">
        <w:rPr>
          <w:rFonts w:cs="Courier New"/>
          <w:lang w:val="en-US"/>
        </w:rPr>
        <w:t>0.6;-</w:t>
      </w:r>
      <w:proofErr w:type="gramEnd"/>
      <w:r w:rsidRPr="00C47DCA">
        <w:rPr>
          <w:rFonts w:cs="Courier New"/>
          <w:lang w:val="en-US"/>
        </w:rPr>
        <w:t>0.1) (</w:t>
      </w:r>
      <w:proofErr w:type="gramStart"/>
      <w:r w:rsidRPr="00C47DCA">
        <w:rPr>
          <w:rFonts w:cs="Courier New"/>
          <w:lang w:val="en-US"/>
        </w:rPr>
        <w:t>0.9;-</w:t>
      </w:r>
      <w:proofErr w:type="gramEnd"/>
      <w:r w:rsidRPr="00C47DCA">
        <w:rPr>
          <w:rFonts w:cs="Courier New"/>
          <w:lang w:val="en-US"/>
        </w:rPr>
        <w:t>0.2)</w:t>
      </w:r>
    </w:p>
    <w:p w14:paraId="5072FA7D" w14:textId="77777777" w:rsidR="00C47DCA" w:rsidRPr="00C47DCA" w:rsidRDefault="00C47DCA" w:rsidP="00C47DCA">
      <w:pPr>
        <w:pStyle w:val="NurText1"/>
        <w:tabs>
          <w:tab w:val="left" w:pos="3402"/>
        </w:tabs>
        <w:rPr>
          <w:rFonts w:cs="Courier New"/>
          <w:lang w:val="en-US"/>
        </w:rPr>
      </w:pPr>
      <w:r w:rsidRPr="00C47DCA">
        <w:rPr>
          <w:rFonts w:cs="Courier New"/>
          <w:lang w:val="en-US"/>
        </w:rPr>
        <w:t>Shape Rear TOB 1            :(0.</w:t>
      </w:r>
      <w:proofErr w:type="gramStart"/>
      <w:r w:rsidRPr="00C47DCA">
        <w:rPr>
          <w:rFonts w:cs="Courier New"/>
          <w:lang w:val="en-US"/>
        </w:rPr>
        <w:t>9;-</w:t>
      </w:r>
      <w:proofErr w:type="gramEnd"/>
      <w:r w:rsidRPr="00C47DCA">
        <w:rPr>
          <w:rFonts w:cs="Courier New"/>
          <w:lang w:val="en-US"/>
        </w:rPr>
        <w:t>3.910) (0.9;3.300) (0.9;2.800) (0.9;1.960) (0.9;1.340) (0.9;0.720) (</w:t>
      </w:r>
      <w:proofErr w:type="gramStart"/>
      <w:r w:rsidRPr="00C47DCA">
        <w:rPr>
          <w:rFonts w:cs="Courier New"/>
          <w:lang w:val="en-US"/>
        </w:rPr>
        <w:t>0.9;-</w:t>
      </w:r>
      <w:proofErr w:type="gramEnd"/>
      <w:r w:rsidRPr="00C47DCA">
        <w:rPr>
          <w:rFonts w:cs="Courier New"/>
          <w:lang w:val="en-US"/>
        </w:rPr>
        <w:t>0.2)</w:t>
      </w:r>
    </w:p>
    <w:p w14:paraId="6600776F" w14:textId="77777777" w:rsidR="00C47DCA" w:rsidRPr="00C47DCA" w:rsidRDefault="00C47DCA" w:rsidP="00C47DCA">
      <w:pPr>
        <w:pStyle w:val="NurText1"/>
        <w:tabs>
          <w:tab w:val="left" w:pos="3402"/>
        </w:tabs>
        <w:rPr>
          <w:rFonts w:cs="Courier New"/>
          <w:lang w:val="en-US"/>
        </w:rPr>
      </w:pPr>
      <w:r w:rsidRPr="00C47DCA">
        <w:rPr>
          <w:rFonts w:cs="Courier New"/>
          <w:lang w:val="en-US"/>
        </w:rPr>
        <w:t>Shape Right Side TOB 1      :(-0.</w:t>
      </w:r>
      <w:proofErr w:type="gramStart"/>
      <w:r w:rsidRPr="00C47DCA">
        <w:rPr>
          <w:rFonts w:cs="Courier New"/>
          <w:lang w:val="en-US"/>
        </w:rPr>
        <w:t>9;-</w:t>
      </w:r>
      <w:proofErr w:type="gramEnd"/>
      <w:r w:rsidRPr="00C47DCA">
        <w:rPr>
          <w:rFonts w:cs="Courier New"/>
          <w:lang w:val="en-US"/>
        </w:rPr>
        <w:t>3.910) (-0.9;3.300) (-0.92.800y3) (-0.9;1.960) (-0.9;1.340) (-0.9;0.720) (-0.</w:t>
      </w:r>
      <w:proofErr w:type="gramStart"/>
      <w:r w:rsidRPr="00C47DCA">
        <w:rPr>
          <w:rFonts w:cs="Courier New"/>
          <w:lang w:val="en-US"/>
        </w:rPr>
        <w:t>9;-</w:t>
      </w:r>
      <w:proofErr w:type="gramEnd"/>
      <w:r w:rsidRPr="00C47DCA">
        <w:rPr>
          <w:rFonts w:cs="Courier New"/>
          <w:lang w:val="en-US"/>
        </w:rPr>
        <w:t>0.2)</w:t>
      </w:r>
    </w:p>
    <w:p w14:paraId="3AF2B7FD" w14:textId="77777777" w:rsidR="00C47DCA" w:rsidRPr="00C47DCA" w:rsidRDefault="00C47DCA" w:rsidP="00C47DCA">
      <w:pPr>
        <w:pStyle w:val="NurText1"/>
        <w:tabs>
          <w:tab w:val="left" w:pos="3402"/>
        </w:tabs>
        <w:rPr>
          <w:rFonts w:cs="Courier New"/>
          <w:lang w:val="en-US"/>
        </w:rPr>
      </w:pPr>
      <w:r w:rsidRPr="00C47DCA">
        <w:rPr>
          <w:rFonts w:cs="Courier New"/>
          <w:lang w:val="en-US"/>
        </w:rPr>
        <w:t>Shape Left Side TOB 1       :(-0.</w:t>
      </w:r>
      <w:proofErr w:type="gramStart"/>
      <w:r w:rsidRPr="00C47DCA">
        <w:rPr>
          <w:rFonts w:cs="Courier New"/>
          <w:lang w:val="en-US"/>
        </w:rPr>
        <w:t>9;-</w:t>
      </w:r>
      <w:proofErr w:type="gramEnd"/>
      <w:r w:rsidRPr="00C47DCA">
        <w:rPr>
          <w:rFonts w:cs="Courier New"/>
          <w:lang w:val="en-US"/>
        </w:rPr>
        <w:t>3.910) (-0.</w:t>
      </w:r>
      <w:proofErr w:type="gramStart"/>
      <w:r w:rsidRPr="00C47DCA">
        <w:rPr>
          <w:rFonts w:cs="Courier New"/>
          <w:lang w:val="en-US"/>
        </w:rPr>
        <w:t>6;-</w:t>
      </w:r>
      <w:proofErr w:type="gramEnd"/>
      <w:r w:rsidRPr="00C47DCA">
        <w:rPr>
          <w:rFonts w:cs="Courier New"/>
          <w:lang w:val="en-US"/>
        </w:rPr>
        <w:t>4.010) (-0.</w:t>
      </w:r>
      <w:proofErr w:type="gramStart"/>
      <w:r w:rsidRPr="00C47DCA">
        <w:rPr>
          <w:rFonts w:cs="Courier New"/>
          <w:lang w:val="en-US"/>
        </w:rPr>
        <w:t>3;-</w:t>
      </w:r>
      <w:proofErr w:type="gramEnd"/>
      <w:r w:rsidRPr="00C47DCA">
        <w:rPr>
          <w:rFonts w:cs="Courier New"/>
          <w:lang w:val="en-US"/>
        </w:rPr>
        <w:t>4.110) (</w:t>
      </w:r>
      <w:proofErr w:type="gramStart"/>
      <w:r w:rsidRPr="00C47DCA">
        <w:rPr>
          <w:rFonts w:cs="Courier New"/>
          <w:lang w:val="en-US"/>
        </w:rPr>
        <w:t>0;-</w:t>
      </w:r>
      <w:proofErr w:type="gramEnd"/>
      <w:r w:rsidRPr="00C47DCA">
        <w:rPr>
          <w:rFonts w:cs="Courier New"/>
          <w:lang w:val="en-US"/>
        </w:rPr>
        <w:t>4.210) (</w:t>
      </w:r>
      <w:proofErr w:type="gramStart"/>
      <w:r w:rsidRPr="00C47DCA">
        <w:rPr>
          <w:rFonts w:cs="Courier New"/>
          <w:lang w:val="en-US"/>
        </w:rPr>
        <w:t>0.3;-</w:t>
      </w:r>
      <w:proofErr w:type="gramEnd"/>
      <w:r w:rsidRPr="00C47DCA">
        <w:rPr>
          <w:rFonts w:cs="Courier New"/>
          <w:lang w:val="en-US"/>
        </w:rPr>
        <w:t>4.110) (</w:t>
      </w:r>
      <w:proofErr w:type="gramStart"/>
      <w:r w:rsidRPr="00C47DCA">
        <w:rPr>
          <w:rFonts w:cs="Courier New"/>
          <w:lang w:val="en-US"/>
        </w:rPr>
        <w:t>0.6;-</w:t>
      </w:r>
      <w:proofErr w:type="gramEnd"/>
      <w:r w:rsidRPr="00C47DCA">
        <w:rPr>
          <w:rFonts w:cs="Courier New"/>
          <w:lang w:val="en-US"/>
        </w:rPr>
        <w:t>4.010) (</w:t>
      </w:r>
      <w:proofErr w:type="gramStart"/>
      <w:r w:rsidRPr="00C47DCA">
        <w:rPr>
          <w:rFonts w:cs="Courier New"/>
          <w:lang w:val="en-US"/>
        </w:rPr>
        <w:t>0.9;-</w:t>
      </w:r>
      <w:proofErr w:type="gramEnd"/>
      <w:r w:rsidRPr="00C47DCA">
        <w:rPr>
          <w:rFonts w:cs="Courier New"/>
          <w:lang w:val="en-US"/>
        </w:rPr>
        <w:t>3.910)</w:t>
      </w:r>
    </w:p>
    <w:p w14:paraId="0C893683" w14:textId="77777777" w:rsidR="00C47DCA" w:rsidRPr="00C47DCA" w:rsidRDefault="00C47DCA" w:rsidP="00C47DCA">
      <w:pPr>
        <w:pStyle w:val="NurText1"/>
        <w:tabs>
          <w:tab w:val="left" w:pos="3402"/>
        </w:tabs>
        <w:rPr>
          <w:rFonts w:cs="Courier New"/>
          <w:lang w:val="en-US"/>
        </w:rPr>
      </w:pPr>
      <w:r w:rsidRPr="00C47DCA">
        <w:rPr>
          <w:rFonts w:cs="Courier New"/>
          <w:lang w:val="en-US"/>
        </w:rPr>
        <w:t>Dimensions TOB 1            :(4.210;1.820)</w:t>
      </w:r>
    </w:p>
    <w:p w14:paraId="06FCEBA7" w14:textId="1C49A648" w:rsidR="00C47DCA" w:rsidRPr="00C47DCA" w:rsidRDefault="00C47DCA" w:rsidP="00C47DCA">
      <w:pPr>
        <w:pStyle w:val="NurText1"/>
        <w:tabs>
          <w:tab w:val="left" w:pos="3402"/>
        </w:tabs>
        <w:rPr>
          <w:rFonts w:cs="Courier New"/>
          <w:lang w:val="en-US"/>
        </w:rPr>
      </w:pPr>
      <w:r w:rsidRPr="00C47DCA">
        <w:rPr>
          <w:rFonts w:cs="Courier New"/>
          <w:lang w:val="en-US"/>
        </w:rPr>
        <w:t>Front overhang TOB 1        :</w:t>
      </w:r>
      <w:r w:rsidR="00990B29" w:rsidRPr="00990B29">
        <w:rPr>
          <w:rFonts w:cs="Courier New"/>
          <w:lang w:val="en-US"/>
        </w:rPr>
        <w:t>750</w:t>
      </w:r>
    </w:p>
    <w:p w14:paraId="2FE911A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Driver State TOB 1        </w:t>
      </w:r>
      <w:proofErr w:type="gramStart"/>
      <w:r w:rsidRPr="00C47DCA">
        <w:rPr>
          <w:rFonts w:cs="Courier New"/>
          <w:lang w:val="en-US"/>
        </w:rPr>
        <w:t xml:space="preserve">  :NOVALUE</w:t>
      </w:r>
      <w:proofErr w:type="gramEnd"/>
    </w:p>
    <w:p w14:paraId="1B56FF0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S/W version TOB 1         </w:t>
      </w:r>
      <w:proofErr w:type="gramStart"/>
      <w:r w:rsidRPr="00C47DCA">
        <w:rPr>
          <w:rFonts w:cs="Courier New"/>
          <w:lang w:val="en-US"/>
        </w:rPr>
        <w:t xml:space="preserve">  :V</w:t>
      </w:r>
      <w:proofErr w:type="gramEnd"/>
      <w:r w:rsidRPr="00C47DCA">
        <w:rPr>
          <w:rFonts w:cs="Courier New"/>
          <w:lang w:val="en-US"/>
        </w:rPr>
        <w:t>15</w:t>
      </w:r>
    </w:p>
    <w:p w14:paraId="73833EDB"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Name of test object 2     </w:t>
      </w:r>
      <w:proofErr w:type="gramStart"/>
      <w:r w:rsidRPr="00C47DCA">
        <w:rPr>
          <w:rFonts w:cs="Courier New"/>
          <w:lang w:val="en-US"/>
        </w:rPr>
        <w:t xml:space="preserve">  :GVT</w:t>
      </w:r>
      <w:proofErr w:type="gramEnd"/>
    </w:p>
    <w:p w14:paraId="0D0F4D0D" w14:textId="77777777" w:rsidR="00C47DCA" w:rsidRPr="00C47DCA" w:rsidRDefault="00C47DCA" w:rsidP="00C47DCA">
      <w:pPr>
        <w:pStyle w:val="NurText1"/>
        <w:tabs>
          <w:tab w:val="left" w:pos="3402"/>
        </w:tabs>
        <w:rPr>
          <w:rFonts w:cs="Courier New"/>
          <w:lang w:val="en-US"/>
        </w:rPr>
      </w:pPr>
      <w:r w:rsidRPr="00C47DCA">
        <w:rPr>
          <w:rFonts w:cs="Courier New"/>
          <w:lang w:val="en-US"/>
        </w:rPr>
        <w:t>Velocity test object 2      :0</w:t>
      </w:r>
    </w:p>
    <w:p w14:paraId="1F0B980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Mass test object 2        </w:t>
      </w:r>
      <w:proofErr w:type="gramStart"/>
      <w:r w:rsidRPr="00C47DCA">
        <w:rPr>
          <w:rFonts w:cs="Courier New"/>
          <w:lang w:val="en-US"/>
        </w:rPr>
        <w:t xml:space="preserve">  :NOVALUE</w:t>
      </w:r>
      <w:proofErr w:type="gramEnd"/>
    </w:p>
    <w:p w14:paraId="1AD3459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Driver position object 2  </w:t>
      </w:r>
      <w:proofErr w:type="gramStart"/>
      <w:r w:rsidRPr="00C47DCA">
        <w:rPr>
          <w:rFonts w:cs="Courier New"/>
          <w:lang w:val="en-US"/>
        </w:rPr>
        <w:t xml:space="preserve">  :NOVALUE</w:t>
      </w:r>
      <w:proofErr w:type="gramEnd"/>
    </w:p>
    <w:p w14:paraId="36227D6A"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Impact side test object 2 </w:t>
      </w:r>
      <w:proofErr w:type="gramStart"/>
      <w:r w:rsidRPr="00C47DCA">
        <w:rPr>
          <w:rFonts w:cs="Courier New"/>
          <w:lang w:val="en-US"/>
        </w:rPr>
        <w:t xml:space="preserve">  :RE</w:t>
      </w:r>
      <w:proofErr w:type="gramEnd"/>
    </w:p>
    <w:p w14:paraId="64321C21" w14:textId="77777777" w:rsidR="00C47DCA" w:rsidRPr="00C47DCA" w:rsidRDefault="00C47DCA" w:rsidP="00C47DCA">
      <w:pPr>
        <w:pStyle w:val="NurText1"/>
        <w:tabs>
          <w:tab w:val="left" w:pos="3402"/>
        </w:tabs>
        <w:rPr>
          <w:rFonts w:cs="Courier New"/>
          <w:lang w:val="en-US"/>
        </w:rPr>
      </w:pPr>
      <w:r w:rsidRPr="00C47DCA">
        <w:rPr>
          <w:rFonts w:cs="Courier New"/>
          <w:lang w:val="en-US"/>
        </w:rPr>
        <w:t>Type of test object 2       :2</w:t>
      </w:r>
    </w:p>
    <w:p w14:paraId="716E08E9"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Class of test object 2    </w:t>
      </w:r>
      <w:proofErr w:type="gramStart"/>
      <w:r w:rsidRPr="00C47DCA">
        <w:rPr>
          <w:rFonts w:cs="Courier New"/>
          <w:lang w:val="en-US"/>
        </w:rPr>
        <w:t xml:space="preserve">  :GVT</w:t>
      </w:r>
      <w:proofErr w:type="gramEnd"/>
    </w:p>
    <w:p w14:paraId="2558B434"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Code of test object 2     </w:t>
      </w:r>
      <w:proofErr w:type="gramStart"/>
      <w:r w:rsidRPr="00C47DCA">
        <w:rPr>
          <w:rFonts w:cs="Courier New"/>
          <w:lang w:val="en-US"/>
        </w:rPr>
        <w:t xml:space="preserve">  :NOVALUE</w:t>
      </w:r>
      <w:proofErr w:type="gramEnd"/>
    </w:p>
    <w:p w14:paraId="5705F58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Ref. number of test object </w:t>
      </w:r>
      <w:proofErr w:type="gramStart"/>
      <w:r w:rsidRPr="00C47DCA">
        <w:rPr>
          <w:rFonts w:cs="Courier New"/>
          <w:lang w:val="en-US"/>
        </w:rPr>
        <w:t>2:NOVALUE</w:t>
      </w:r>
      <w:proofErr w:type="gramEnd"/>
    </w:p>
    <w:p w14:paraId="1AA9E0B7" w14:textId="77777777" w:rsidR="00C47DCA" w:rsidRPr="00C47DCA" w:rsidRDefault="00C47DCA" w:rsidP="00C47DCA">
      <w:pPr>
        <w:pStyle w:val="NurText1"/>
        <w:tabs>
          <w:tab w:val="left" w:pos="3402"/>
        </w:tabs>
        <w:rPr>
          <w:rFonts w:cs="Courier New"/>
          <w:lang w:val="en-US"/>
        </w:rPr>
      </w:pPr>
      <w:r w:rsidRPr="00C47DCA">
        <w:rPr>
          <w:rFonts w:cs="Courier New"/>
          <w:lang w:val="en-US"/>
        </w:rPr>
        <w:t>Velocity intended TOB 2     :11.1111</w:t>
      </w:r>
    </w:p>
    <w:p w14:paraId="021E92B1" w14:textId="77777777" w:rsidR="00C47DCA" w:rsidRPr="00C47DCA" w:rsidRDefault="00C47DCA" w:rsidP="00C47DCA">
      <w:pPr>
        <w:pStyle w:val="NurText1"/>
        <w:tabs>
          <w:tab w:val="left" w:pos="3402"/>
        </w:tabs>
        <w:rPr>
          <w:rFonts w:cs="Courier New"/>
          <w:lang w:val="en-US"/>
        </w:rPr>
      </w:pPr>
      <w:r w:rsidRPr="00C47DCA">
        <w:rPr>
          <w:rFonts w:cs="Courier New"/>
          <w:lang w:val="en-US"/>
        </w:rPr>
        <w:t>Velocity intended lat. TOB 2:0</w:t>
      </w:r>
    </w:p>
    <w:p w14:paraId="69EE4B58" w14:textId="77777777" w:rsidR="00C47DCA" w:rsidRPr="00C47DCA" w:rsidRDefault="00C47DCA" w:rsidP="00C47DCA">
      <w:pPr>
        <w:pStyle w:val="NurText1"/>
        <w:tabs>
          <w:tab w:val="left" w:pos="3402"/>
        </w:tabs>
        <w:rPr>
          <w:rFonts w:cs="Courier New"/>
          <w:lang w:val="en-US"/>
        </w:rPr>
      </w:pPr>
      <w:r w:rsidRPr="00C47DCA">
        <w:rPr>
          <w:rFonts w:cs="Courier New"/>
          <w:lang w:val="en-US"/>
        </w:rPr>
        <w:t>Impact Location TOB 2       :50</w:t>
      </w:r>
    </w:p>
    <w:p w14:paraId="75CD4DE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Test function side 2      </w:t>
      </w:r>
      <w:proofErr w:type="gramStart"/>
      <w:r w:rsidRPr="00C47DCA">
        <w:rPr>
          <w:rFonts w:cs="Courier New"/>
          <w:lang w:val="en-US"/>
        </w:rPr>
        <w:t xml:space="preserve">  :</w:t>
      </w:r>
      <w:proofErr w:type="gramEnd"/>
    </w:p>
    <w:p w14:paraId="60328D14"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Velocity lateral TOB 2    </w:t>
      </w:r>
      <w:proofErr w:type="gramStart"/>
      <w:r w:rsidRPr="00C47DCA">
        <w:rPr>
          <w:rFonts w:cs="Courier New"/>
          <w:lang w:val="en-US"/>
        </w:rPr>
        <w:t xml:space="preserve">  :</w:t>
      </w:r>
      <w:proofErr w:type="gramEnd"/>
    </w:p>
    <w:p w14:paraId="0E5B235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Acceleration int. TOB 2   </w:t>
      </w:r>
      <w:proofErr w:type="gramStart"/>
      <w:r w:rsidRPr="00C47DCA">
        <w:rPr>
          <w:rFonts w:cs="Courier New"/>
          <w:lang w:val="en-US"/>
        </w:rPr>
        <w:t xml:space="preserve">  :NOVALUE</w:t>
      </w:r>
      <w:proofErr w:type="gramEnd"/>
    </w:p>
    <w:p w14:paraId="596789B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Acceleration int. lat. TOB </w:t>
      </w:r>
      <w:proofErr w:type="gramStart"/>
      <w:r w:rsidRPr="00C47DCA">
        <w:rPr>
          <w:rFonts w:cs="Courier New"/>
          <w:lang w:val="en-US"/>
        </w:rPr>
        <w:t>2:NOVALUE</w:t>
      </w:r>
      <w:proofErr w:type="gramEnd"/>
    </w:p>
    <w:p w14:paraId="741BD5E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Lane Departure Side TOB 2 </w:t>
      </w:r>
      <w:proofErr w:type="gramStart"/>
      <w:r w:rsidRPr="00C47DCA">
        <w:rPr>
          <w:rFonts w:cs="Courier New"/>
          <w:lang w:val="en-US"/>
        </w:rPr>
        <w:t xml:space="preserve">  :NOVALUE</w:t>
      </w:r>
      <w:proofErr w:type="gramEnd"/>
    </w:p>
    <w:p w14:paraId="6AEABCC3"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Headway distance int. TOB </w:t>
      </w:r>
      <w:proofErr w:type="gramStart"/>
      <w:r w:rsidRPr="00C47DCA">
        <w:rPr>
          <w:rFonts w:cs="Courier New"/>
          <w:lang w:val="en-US"/>
        </w:rPr>
        <w:t>2 :NOVALUE</w:t>
      </w:r>
      <w:proofErr w:type="gramEnd"/>
    </w:p>
    <w:p w14:paraId="4A5872C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Dist. Offset </w:t>
      </w:r>
      <w:proofErr w:type="spellStart"/>
      <w:r w:rsidRPr="00C47DCA">
        <w:rPr>
          <w:rFonts w:cs="Courier New"/>
          <w:lang w:val="en-US"/>
        </w:rPr>
        <w:t>ini</w:t>
      </w:r>
      <w:proofErr w:type="spellEnd"/>
      <w:r w:rsidRPr="00C47DCA">
        <w:rPr>
          <w:rFonts w:cs="Courier New"/>
          <w:lang w:val="en-US"/>
        </w:rPr>
        <w:t xml:space="preserve">. Pos. TOB </w:t>
      </w:r>
      <w:proofErr w:type="gramStart"/>
      <w:r w:rsidRPr="00C47DCA">
        <w:rPr>
          <w:rFonts w:cs="Courier New"/>
          <w:lang w:val="en-US"/>
        </w:rPr>
        <w:t>2:NOVALUE</w:t>
      </w:r>
      <w:proofErr w:type="gramEnd"/>
    </w:p>
    <w:p w14:paraId="3E37684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Time Offset </w:t>
      </w:r>
      <w:proofErr w:type="spellStart"/>
      <w:r w:rsidRPr="00C47DCA">
        <w:rPr>
          <w:rFonts w:cs="Courier New"/>
          <w:lang w:val="en-US"/>
        </w:rPr>
        <w:t>ini</w:t>
      </w:r>
      <w:proofErr w:type="spellEnd"/>
      <w:r w:rsidRPr="00C47DCA">
        <w:rPr>
          <w:rFonts w:cs="Courier New"/>
          <w:lang w:val="en-US"/>
        </w:rPr>
        <w:t xml:space="preserve">. Pos. TOB </w:t>
      </w:r>
      <w:proofErr w:type="gramStart"/>
      <w:r w:rsidRPr="00C47DCA">
        <w:rPr>
          <w:rFonts w:cs="Courier New"/>
          <w:lang w:val="en-US"/>
        </w:rPr>
        <w:t>2 :NOVALUE</w:t>
      </w:r>
      <w:proofErr w:type="gramEnd"/>
    </w:p>
    <w:p w14:paraId="6EA9140F" w14:textId="77777777" w:rsidR="00C47DCA" w:rsidRPr="00C47DCA" w:rsidRDefault="00C47DCA" w:rsidP="00C47DCA">
      <w:pPr>
        <w:pStyle w:val="NurText1"/>
        <w:tabs>
          <w:tab w:val="left" w:pos="3402"/>
        </w:tabs>
        <w:rPr>
          <w:rFonts w:cs="Courier New"/>
          <w:lang w:val="en-US"/>
        </w:rPr>
      </w:pPr>
      <w:r w:rsidRPr="00C47DCA">
        <w:rPr>
          <w:rFonts w:cs="Courier New"/>
          <w:lang w:val="en-US"/>
        </w:rPr>
        <w:t>Intended Heading TOB 2      :0</w:t>
      </w:r>
    </w:p>
    <w:p w14:paraId="6773653B"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Lane marking function </w:t>
      </w:r>
      <w:proofErr w:type="gramStart"/>
      <w:r w:rsidRPr="00C47DCA">
        <w:rPr>
          <w:rFonts w:cs="Courier New"/>
          <w:lang w:val="en-US"/>
        </w:rPr>
        <w:t>line  :</w:t>
      </w:r>
      <w:proofErr w:type="gramEnd"/>
      <w:r w:rsidRPr="00C47DCA">
        <w:rPr>
          <w:rFonts w:cs="Courier New"/>
          <w:lang w:val="en-US"/>
        </w:rPr>
        <w:t>NOVALUE</w:t>
      </w:r>
    </w:p>
    <w:p w14:paraId="50FF63EC"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Lane marking secondary </w:t>
      </w:r>
      <w:proofErr w:type="gramStart"/>
      <w:r w:rsidRPr="00C47DCA">
        <w:rPr>
          <w:rFonts w:cs="Courier New"/>
          <w:lang w:val="en-US"/>
        </w:rPr>
        <w:t>line :NOVALUE</w:t>
      </w:r>
      <w:proofErr w:type="gramEnd"/>
    </w:p>
    <w:p w14:paraId="70A92641"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Vel. int. lane dep. TOB 2 </w:t>
      </w:r>
      <w:proofErr w:type="gramStart"/>
      <w:r w:rsidRPr="00C47DCA">
        <w:rPr>
          <w:rFonts w:cs="Courier New"/>
          <w:lang w:val="en-US"/>
        </w:rPr>
        <w:t xml:space="preserve">  :NOVALUE</w:t>
      </w:r>
      <w:proofErr w:type="gramEnd"/>
    </w:p>
    <w:p w14:paraId="242D7D6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Distance eye to end TOB 2 </w:t>
      </w:r>
      <w:proofErr w:type="gramStart"/>
      <w:r w:rsidRPr="00C47DCA">
        <w:rPr>
          <w:rFonts w:cs="Courier New"/>
          <w:lang w:val="en-US"/>
        </w:rPr>
        <w:t xml:space="preserve">  :NOVALUE</w:t>
      </w:r>
      <w:proofErr w:type="gramEnd"/>
    </w:p>
    <w:p w14:paraId="0031BB82"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Shape Front TOB 2         </w:t>
      </w:r>
      <w:proofErr w:type="gramStart"/>
      <w:r w:rsidRPr="00C47DCA">
        <w:rPr>
          <w:rFonts w:cs="Courier New"/>
          <w:lang w:val="en-US"/>
        </w:rPr>
        <w:t xml:space="preserve">  :NOVALUE</w:t>
      </w:r>
      <w:proofErr w:type="gramEnd"/>
    </w:p>
    <w:p w14:paraId="0EF315D7"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Shape Rear TOB 2          </w:t>
      </w:r>
      <w:proofErr w:type="gramStart"/>
      <w:r w:rsidRPr="00C47DCA">
        <w:rPr>
          <w:rFonts w:cs="Courier New"/>
          <w:lang w:val="en-US"/>
        </w:rPr>
        <w:t xml:space="preserve">  :NOVALUE</w:t>
      </w:r>
      <w:proofErr w:type="gramEnd"/>
    </w:p>
    <w:p w14:paraId="1E9981A5"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Shape Right Side TOB 2    </w:t>
      </w:r>
      <w:proofErr w:type="gramStart"/>
      <w:r w:rsidRPr="00C47DCA">
        <w:rPr>
          <w:rFonts w:cs="Courier New"/>
          <w:lang w:val="en-US"/>
        </w:rPr>
        <w:t xml:space="preserve">  :NOVALUE</w:t>
      </w:r>
      <w:proofErr w:type="gramEnd"/>
    </w:p>
    <w:p w14:paraId="020F630E"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Shape Left Side TOB 2     </w:t>
      </w:r>
      <w:proofErr w:type="gramStart"/>
      <w:r w:rsidRPr="00C47DCA">
        <w:rPr>
          <w:rFonts w:cs="Courier New"/>
          <w:lang w:val="en-US"/>
        </w:rPr>
        <w:t xml:space="preserve">  :NOVALUE</w:t>
      </w:r>
      <w:proofErr w:type="gramEnd"/>
    </w:p>
    <w:p w14:paraId="2357BA0C" w14:textId="77777777" w:rsidR="00C47DCA" w:rsidRPr="00C47DCA" w:rsidRDefault="00C47DCA" w:rsidP="00C47DCA">
      <w:pPr>
        <w:pStyle w:val="NurText1"/>
        <w:tabs>
          <w:tab w:val="left" w:pos="3402"/>
        </w:tabs>
        <w:rPr>
          <w:rFonts w:cs="Courier New"/>
          <w:lang w:val="en-US"/>
        </w:rPr>
      </w:pPr>
      <w:r w:rsidRPr="00C47DCA">
        <w:rPr>
          <w:rFonts w:cs="Courier New"/>
          <w:lang w:val="en-US"/>
        </w:rPr>
        <w:lastRenderedPageBreak/>
        <w:t xml:space="preserve">Dimensions TOB 2          </w:t>
      </w:r>
      <w:proofErr w:type="gramStart"/>
      <w:r w:rsidRPr="00C47DCA">
        <w:rPr>
          <w:rFonts w:cs="Courier New"/>
          <w:lang w:val="en-US"/>
        </w:rPr>
        <w:t xml:space="preserve">  :NOVALUE</w:t>
      </w:r>
      <w:proofErr w:type="gramEnd"/>
    </w:p>
    <w:p w14:paraId="77892D6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Front overhang TOB 2      </w:t>
      </w:r>
      <w:proofErr w:type="gramStart"/>
      <w:r w:rsidRPr="00C47DCA">
        <w:rPr>
          <w:rFonts w:cs="Courier New"/>
          <w:lang w:val="en-US"/>
        </w:rPr>
        <w:t xml:space="preserve">  :NOVALUE</w:t>
      </w:r>
      <w:proofErr w:type="gramEnd"/>
    </w:p>
    <w:p w14:paraId="649FF7D3"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Driver State TOB 2        </w:t>
      </w:r>
      <w:proofErr w:type="gramStart"/>
      <w:r w:rsidRPr="00C47DCA">
        <w:rPr>
          <w:rFonts w:cs="Courier New"/>
          <w:lang w:val="en-US"/>
        </w:rPr>
        <w:t xml:space="preserve">  :NOVALUE</w:t>
      </w:r>
      <w:proofErr w:type="gramEnd"/>
    </w:p>
    <w:p w14:paraId="67F33C08" w14:textId="77777777" w:rsidR="00C47DCA" w:rsidRPr="00C47DCA" w:rsidRDefault="00C47DCA" w:rsidP="00C47DCA">
      <w:pPr>
        <w:pStyle w:val="NurText1"/>
        <w:tabs>
          <w:tab w:val="left" w:pos="3402"/>
        </w:tabs>
        <w:rPr>
          <w:rFonts w:cs="Courier New"/>
          <w:lang w:val="en-US"/>
        </w:rPr>
      </w:pPr>
      <w:r w:rsidRPr="00C47DCA">
        <w:rPr>
          <w:rFonts w:cs="Courier New"/>
          <w:lang w:val="en-US"/>
        </w:rPr>
        <w:t xml:space="preserve">S/W version TOB 2         </w:t>
      </w:r>
      <w:proofErr w:type="gramStart"/>
      <w:r w:rsidRPr="00C47DCA">
        <w:rPr>
          <w:rFonts w:cs="Courier New"/>
          <w:lang w:val="en-US"/>
        </w:rPr>
        <w:t xml:space="preserve">  :NOVALUE</w:t>
      </w:r>
      <w:proofErr w:type="gramEnd"/>
    </w:p>
    <w:p w14:paraId="60806DA2" w14:textId="6BE14580" w:rsidR="00725FFE" w:rsidRPr="006B6C16" w:rsidRDefault="00725FFE" w:rsidP="00C21449">
      <w:pPr>
        <w:pStyle w:val="NurText1"/>
        <w:tabs>
          <w:tab w:val="left" w:pos="3402"/>
        </w:tabs>
        <w:rPr>
          <w:rFonts w:cs="Courier New"/>
          <w:lang w:val="en-US"/>
        </w:rPr>
      </w:pPr>
    </w:p>
    <w:p w14:paraId="62D966E5" w14:textId="77777777" w:rsidR="003266DB" w:rsidRPr="006B6C16" w:rsidRDefault="003266DB" w:rsidP="003266DB">
      <w:pPr>
        <w:pStyle w:val="NurText1"/>
        <w:tabs>
          <w:tab w:val="left" w:pos="3402"/>
        </w:tabs>
        <w:rPr>
          <w:rFonts w:cs="Courier New"/>
          <w:lang w:val="en-US"/>
        </w:rPr>
      </w:pPr>
    </w:p>
    <w:p w14:paraId="494D59A0" w14:textId="77777777" w:rsidR="003266DB" w:rsidRPr="006B6C16" w:rsidRDefault="003266DB" w:rsidP="003266DB">
      <w:pPr>
        <w:pStyle w:val="NurText1"/>
        <w:tabs>
          <w:tab w:val="left" w:pos="3402"/>
        </w:tabs>
        <w:rPr>
          <w:rFonts w:cs="Courier New"/>
          <w:lang w:val="en-US"/>
        </w:rPr>
      </w:pPr>
    </w:p>
    <w:p w14:paraId="37742152" w14:textId="77777777" w:rsidR="009C4B35" w:rsidRPr="006B6C16" w:rsidRDefault="009C4B35" w:rsidP="003266DB">
      <w:pPr>
        <w:pStyle w:val="NurText1"/>
        <w:tabs>
          <w:tab w:val="left" w:pos="3402"/>
        </w:tabs>
        <w:rPr>
          <w:rFonts w:cs="Courier New"/>
          <w:lang w:val="en-US"/>
        </w:rPr>
      </w:pPr>
    </w:p>
    <w:p w14:paraId="7D2F2A97" w14:textId="77777777" w:rsidR="009C4B35" w:rsidRPr="006B6C16" w:rsidRDefault="009C4B35" w:rsidP="003266DB">
      <w:pPr>
        <w:pStyle w:val="NurText1"/>
        <w:tabs>
          <w:tab w:val="left" w:pos="3402"/>
        </w:tabs>
        <w:rPr>
          <w:rFonts w:cs="Courier New"/>
          <w:lang w:val="en-US"/>
        </w:rPr>
      </w:pPr>
    </w:p>
    <w:p w14:paraId="1581E0F6" w14:textId="77777777" w:rsidR="009C4B35" w:rsidRPr="006B6C16" w:rsidRDefault="009C4B35" w:rsidP="003266DB">
      <w:pPr>
        <w:pStyle w:val="NurText1"/>
        <w:tabs>
          <w:tab w:val="left" w:pos="3402"/>
        </w:tabs>
        <w:rPr>
          <w:rFonts w:cs="Courier New"/>
          <w:lang w:val="en-US"/>
        </w:rPr>
      </w:pPr>
    </w:p>
    <w:p w14:paraId="32A00BD1" w14:textId="77777777" w:rsidR="009C4B35" w:rsidRPr="006B6C16" w:rsidRDefault="009C4B35" w:rsidP="003266DB">
      <w:pPr>
        <w:pStyle w:val="NurText1"/>
        <w:tabs>
          <w:tab w:val="left" w:pos="3402"/>
        </w:tabs>
        <w:rPr>
          <w:rFonts w:cs="Courier New"/>
          <w:lang w:val="en-US"/>
        </w:rPr>
      </w:pPr>
    </w:p>
    <w:p w14:paraId="40F23195" w14:textId="77777777" w:rsidR="009C4B35" w:rsidRPr="006B6C16" w:rsidRDefault="009C4B35" w:rsidP="003266DB">
      <w:pPr>
        <w:pStyle w:val="NurText1"/>
        <w:tabs>
          <w:tab w:val="left" w:pos="3402"/>
        </w:tabs>
        <w:rPr>
          <w:rFonts w:cs="Courier New"/>
          <w:lang w:val="en-US"/>
        </w:rPr>
      </w:pPr>
    </w:p>
    <w:p w14:paraId="2665071C" w14:textId="77777777" w:rsidR="000572A1" w:rsidRPr="006B6C16" w:rsidRDefault="000572A1" w:rsidP="00611C1C">
      <w:pPr>
        <w:pStyle w:val="berschrift3"/>
        <w:rPr>
          <w:lang w:val="en-US"/>
        </w:rPr>
      </w:pPr>
      <w:bookmarkStart w:id="128" w:name="_Toc235141860"/>
      <w:r w:rsidRPr="006B6C16">
        <w:rPr>
          <w:lang w:val="en-US"/>
        </w:rPr>
        <w:t>Example of a channel information file MME 1.</w:t>
      </w:r>
      <w:r w:rsidR="00595459" w:rsidRPr="006B6C16">
        <w:rPr>
          <w:lang w:val="en-US"/>
        </w:rPr>
        <w:t>6</w:t>
      </w:r>
      <w:bookmarkEnd w:id="128"/>
    </w:p>
    <w:p w14:paraId="0CCE78D1" w14:textId="77777777" w:rsidR="00361A82" w:rsidRPr="006B6C16" w:rsidRDefault="00361A82" w:rsidP="00361A82">
      <w:pPr>
        <w:rPr>
          <w:lang w:val="en-US"/>
        </w:rPr>
      </w:pPr>
      <w:r w:rsidRPr="006B6C16">
        <w:rPr>
          <w:b/>
          <w:bCs/>
          <w:lang w:val="en-US"/>
        </w:rPr>
        <w:t xml:space="preserve">Filename: </w:t>
      </w:r>
      <w:r w:rsidRPr="006B6C16">
        <w:rPr>
          <w:rFonts w:cs="Courier New"/>
          <w:b/>
          <w:bCs/>
          <w:lang w:val="en-US"/>
        </w:rPr>
        <w:t>21C2C-123M</w:t>
      </w:r>
      <w:r w:rsidRPr="006B6C16">
        <w:rPr>
          <w:b/>
          <w:bCs/>
          <w:lang w:val="en-US"/>
        </w:rPr>
        <w:t>.chn</w:t>
      </w:r>
    </w:p>
    <w:p w14:paraId="67FDB3E1" w14:textId="77777777" w:rsidR="00595459" w:rsidRPr="006B6C16" w:rsidRDefault="00595459" w:rsidP="00595459">
      <w:pPr>
        <w:pStyle w:val="NurText1"/>
        <w:tabs>
          <w:tab w:val="left" w:pos="3402"/>
        </w:tabs>
        <w:rPr>
          <w:rFonts w:cs="Courier New"/>
          <w:lang w:val="en-US"/>
        </w:rPr>
      </w:pPr>
      <w:r w:rsidRPr="006B6C16">
        <w:rPr>
          <w:rFonts w:cs="Courier New"/>
          <w:lang w:val="en-US"/>
        </w:rPr>
        <w:t xml:space="preserve">Instrumentation standard  </w:t>
      </w:r>
      <w:proofErr w:type="gramStart"/>
      <w:r w:rsidRPr="006B6C16">
        <w:rPr>
          <w:rFonts w:cs="Courier New"/>
          <w:lang w:val="en-US"/>
        </w:rPr>
        <w:t xml:space="preserve">  :NOVALUE</w:t>
      </w:r>
      <w:proofErr w:type="gramEnd"/>
    </w:p>
    <w:p w14:paraId="0AEAA34C" w14:textId="77777777" w:rsidR="00595459" w:rsidRPr="006B6C16" w:rsidRDefault="00595459" w:rsidP="00595459">
      <w:pPr>
        <w:pStyle w:val="NurText1"/>
        <w:tabs>
          <w:tab w:val="left" w:pos="3402"/>
        </w:tabs>
        <w:rPr>
          <w:rFonts w:cs="Courier New"/>
          <w:lang w:val="en-US"/>
        </w:rPr>
      </w:pPr>
      <w:r w:rsidRPr="006B6C16">
        <w:rPr>
          <w:rFonts w:cs="Courier New"/>
          <w:lang w:val="en-US"/>
        </w:rPr>
        <w:t>Number of channels          :16</w:t>
      </w:r>
    </w:p>
    <w:p w14:paraId="668744F1"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001         :10VEHC000000ACXP / VUT Longitudinal Acceleration</w:t>
      </w:r>
    </w:p>
    <w:p w14:paraId="6E6CC370"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002         :10VEHC000000VEXP / VUT Longitudinal Velocity</w:t>
      </w:r>
    </w:p>
    <w:p w14:paraId="5D92A37C"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003         :10VEHC000000VEYP / VUT Lateral Velocity</w:t>
      </w:r>
    </w:p>
    <w:p w14:paraId="5D96B95E"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004         :10VEHC000000AVZP / VUT Yaw Rate</w:t>
      </w:r>
    </w:p>
    <w:p w14:paraId="7A522582"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005         :10VEHC00DI00DCYP / Lateral path error VUT</w:t>
      </w:r>
    </w:p>
    <w:p w14:paraId="3C75EEAD"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006         :10STWL000000MO1P / VUT Steering Wheel Torque</w:t>
      </w:r>
    </w:p>
    <w:p w14:paraId="135245D5"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007         :10TLDW000000EV00 / LDW Activation Time</w:t>
      </w:r>
    </w:p>
    <w:p w14:paraId="564DADD5"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008         :10TLKA000000EV00 / LKA Activation Time</w:t>
      </w:r>
    </w:p>
    <w:p w14:paraId="7D1299B8"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009         :10VEHC00DI00DSYP / Distance Line - VUT Lateral</w:t>
      </w:r>
    </w:p>
    <w:p w14:paraId="4DA023C6"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010         :11WHEL000000DSXP / VUT Front Left Wheel Position X</w:t>
      </w:r>
    </w:p>
    <w:p w14:paraId="13894D8E"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011         :11WHEL000000DSYP / VUT Front Left Wheel Position Y</w:t>
      </w:r>
    </w:p>
    <w:p w14:paraId="15710646"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012         :13WHEL000000DSXP / VUT Front Right Wheel Position X</w:t>
      </w:r>
    </w:p>
    <w:p w14:paraId="2C0A5C0F"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013         :13WHEL000000DSYP / VUT Front Right Wheel Position Y</w:t>
      </w:r>
    </w:p>
    <w:p w14:paraId="247A80DF"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014         :20VEHC000000ACXP / GVT Longitudinal Acceleration</w:t>
      </w:r>
    </w:p>
    <w:p w14:paraId="0AAEA130" w14:textId="77777777" w:rsidR="00595459" w:rsidRPr="006B6C16" w:rsidRDefault="00595459" w:rsidP="00595459">
      <w:pPr>
        <w:pStyle w:val="NurText1"/>
        <w:tabs>
          <w:tab w:val="left" w:pos="3402"/>
        </w:tabs>
        <w:rPr>
          <w:rFonts w:cs="Courier New"/>
          <w:lang w:val="en-US"/>
        </w:rPr>
      </w:pPr>
      <w:r w:rsidRPr="006B6C16">
        <w:rPr>
          <w:rFonts w:cs="Courier New"/>
          <w:lang w:val="en-US"/>
        </w:rPr>
        <w:t>Name of channel 015         :20VEHC000000VEXP / GVT Longitudinal Velocity</w:t>
      </w:r>
    </w:p>
    <w:p w14:paraId="686A6E6D" w14:textId="77777777" w:rsidR="00595459" w:rsidRPr="006B6C16" w:rsidRDefault="00595459" w:rsidP="00595459">
      <w:pPr>
        <w:pStyle w:val="NurText1"/>
        <w:tabs>
          <w:tab w:val="left" w:pos="3402"/>
        </w:tabs>
        <w:rPr>
          <w:rFonts w:cs="Courier New"/>
          <w:lang w:val="en-US"/>
        </w:rPr>
      </w:pPr>
      <w:r w:rsidRPr="006B6C16">
        <w:rPr>
          <w:rFonts w:cs="Courier New"/>
          <w:lang w:val="en-US"/>
        </w:rPr>
        <w:t xml:space="preserve">Name of channel 016         :20VEHC000000AVZP / GVT Yaw Rate </w:t>
      </w:r>
    </w:p>
    <w:p w14:paraId="561B2A15" w14:textId="77777777" w:rsidR="000572A1" w:rsidRPr="006B6C16" w:rsidRDefault="000572A1" w:rsidP="000572A1">
      <w:pPr>
        <w:pStyle w:val="NurText1"/>
        <w:tabs>
          <w:tab w:val="left" w:pos="3402"/>
        </w:tabs>
        <w:spacing w:after="120"/>
        <w:rPr>
          <w:rFonts w:ascii="Arial" w:hAnsi="Arial"/>
          <w:lang w:val="en-US"/>
        </w:rPr>
      </w:pPr>
    </w:p>
    <w:p w14:paraId="6B2A4357" w14:textId="77777777" w:rsidR="009C4B35" w:rsidRPr="006B6C16" w:rsidRDefault="009C4B35" w:rsidP="000572A1">
      <w:pPr>
        <w:pStyle w:val="NurText1"/>
        <w:tabs>
          <w:tab w:val="left" w:pos="3402"/>
        </w:tabs>
        <w:spacing w:after="120"/>
        <w:rPr>
          <w:rFonts w:ascii="Arial" w:hAnsi="Arial"/>
          <w:lang w:val="en-US"/>
        </w:rPr>
      </w:pPr>
    </w:p>
    <w:p w14:paraId="4F664708" w14:textId="77777777" w:rsidR="000572A1" w:rsidRPr="006B6C16" w:rsidRDefault="000572A1" w:rsidP="00611C1C">
      <w:pPr>
        <w:pStyle w:val="berschrift3"/>
        <w:rPr>
          <w:lang w:val="en-US"/>
        </w:rPr>
      </w:pPr>
      <w:bookmarkStart w:id="129" w:name="_Toc235141861"/>
      <w:r w:rsidRPr="006B6C16">
        <w:rPr>
          <w:lang w:val="en-US"/>
        </w:rPr>
        <w:t>Example of a channel data file MME 1.</w:t>
      </w:r>
      <w:r w:rsidR="00595459" w:rsidRPr="006B6C16">
        <w:rPr>
          <w:lang w:val="en-US"/>
        </w:rPr>
        <w:t>6</w:t>
      </w:r>
      <w:bookmarkEnd w:id="129"/>
    </w:p>
    <w:p w14:paraId="21BFE370" w14:textId="77777777" w:rsidR="00361A82" w:rsidRPr="006B6C16" w:rsidRDefault="00361A82" w:rsidP="00361A82">
      <w:pPr>
        <w:rPr>
          <w:lang w:val="en-US"/>
        </w:rPr>
      </w:pPr>
      <w:r w:rsidRPr="006B6C16">
        <w:rPr>
          <w:b/>
          <w:bCs/>
          <w:lang w:val="en-US"/>
        </w:rPr>
        <w:t xml:space="preserve">Filename: </w:t>
      </w:r>
      <w:r w:rsidRPr="006B6C16">
        <w:rPr>
          <w:rFonts w:cs="Courier New"/>
          <w:b/>
          <w:bCs/>
          <w:lang w:val="en-US"/>
        </w:rPr>
        <w:t>21C2C-123M</w:t>
      </w:r>
      <w:r w:rsidRPr="006B6C16">
        <w:rPr>
          <w:b/>
          <w:bCs/>
          <w:lang w:val="en-US"/>
        </w:rPr>
        <w:t>.008</w:t>
      </w:r>
    </w:p>
    <w:p w14:paraId="5984F7E2" w14:textId="77777777" w:rsidR="00082B6F" w:rsidRPr="006B6C16" w:rsidRDefault="00082B6F" w:rsidP="00082B6F">
      <w:pPr>
        <w:pStyle w:val="NurText1"/>
        <w:tabs>
          <w:tab w:val="left" w:pos="3402"/>
        </w:tabs>
        <w:rPr>
          <w:rFonts w:cs="Courier New"/>
          <w:lang w:val="en-US"/>
        </w:rPr>
      </w:pPr>
      <w:r w:rsidRPr="006B6C16">
        <w:rPr>
          <w:rFonts w:cs="Courier New"/>
          <w:lang w:val="en-US"/>
        </w:rPr>
        <w:t>Test object number          :1</w:t>
      </w:r>
    </w:p>
    <w:p w14:paraId="5D267BC8"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Data source               </w:t>
      </w:r>
      <w:proofErr w:type="gramStart"/>
      <w:r w:rsidRPr="006B6C16">
        <w:rPr>
          <w:rFonts w:cs="Courier New"/>
          <w:lang w:val="en-US"/>
        </w:rPr>
        <w:t xml:space="preserve">  :transducer</w:t>
      </w:r>
      <w:proofErr w:type="gramEnd"/>
    </w:p>
    <w:p w14:paraId="286789F7"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Data status               </w:t>
      </w:r>
      <w:proofErr w:type="gramStart"/>
      <w:r w:rsidRPr="006B6C16">
        <w:rPr>
          <w:rFonts w:cs="Courier New"/>
          <w:lang w:val="en-US"/>
        </w:rPr>
        <w:t xml:space="preserve">  :ok</w:t>
      </w:r>
      <w:proofErr w:type="gramEnd"/>
    </w:p>
    <w:p w14:paraId="27248832" w14:textId="77777777" w:rsidR="00082B6F" w:rsidRPr="006B6C16" w:rsidRDefault="00082B6F" w:rsidP="007B30DF">
      <w:pPr>
        <w:pStyle w:val="NurText1"/>
        <w:tabs>
          <w:tab w:val="left" w:pos="3402"/>
        </w:tabs>
        <w:rPr>
          <w:rFonts w:cs="Courier New"/>
          <w:lang w:val="en-US"/>
        </w:rPr>
      </w:pPr>
      <w:r w:rsidRPr="006B6C16">
        <w:rPr>
          <w:rFonts w:cs="Courier New"/>
          <w:lang w:val="en-US"/>
        </w:rPr>
        <w:t>Name of the channel         :</w:t>
      </w:r>
      <w:r w:rsidR="007B30DF" w:rsidRPr="006B6C16">
        <w:rPr>
          <w:rFonts w:cs="Courier New"/>
          <w:lang w:val="en-US"/>
        </w:rPr>
        <w:t>X-Position of the VUT</w:t>
      </w:r>
    </w:p>
    <w:p w14:paraId="3F89BA3C" w14:textId="77777777" w:rsidR="00082B6F" w:rsidRPr="006B6C16" w:rsidRDefault="00082B6F" w:rsidP="007B30DF">
      <w:pPr>
        <w:pStyle w:val="NurText1"/>
        <w:tabs>
          <w:tab w:val="left" w:pos="3402"/>
        </w:tabs>
        <w:rPr>
          <w:rFonts w:cs="Courier New"/>
          <w:lang w:val="en-US"/>
        </w:rPr>
      </w:pPr>
      <w:r w:rsidRPr="006B6C16">
        <w:rPr>
          <w:rFonts w:cs="Courier New"/>
          <w:lang w:val="en-US"/>
        </w:rPr>
        <w:t>Laboratory channel code     :</w:t>
      </w:r>
      <w:r w:rsidR="007B30DF" w:rsidRPr="006B6C16">
        <w:rPr>
          <w:rFonts w:cs="Courier New"/>
          <w:lang w:val="en-US"/>
        </w:rPr>
        <w:t>10VEHC000000DSXP</w:t>
      </w:r>
    </w:p>
    <w:p w14:paraId="21BA61FF" w14:textId="77777777" w:rsidR="00082B6F" w:rsidRPr="006B6C16" w:rsidRDefault="00082B6F" w:rsidP="007B30DF">
      <w:pPr>
        <w:pStyle w:val="NurText1"/>
        <w:tabs>
          <w:tab w:val="left" w:pos="3402"/>
        </w:tabs>
        <w:rPr>
          <w:rFonts w:cs="Courier New"/>
          <w:lang w:val="en-US"/>
        </w:rPr>
      </w:pPr>
      <w:r w:rsidRPr="006B6C16">
        <w:rPr>
          <w:rFonts w:cs="Courier New"/>
          <w:lang w:val="en-US"/>
        </w:rPr>
        <w:t xml:space="preserve">Customer channel code     </w:t>
      </w:r>
      <w:proofErr w:type="gramStart"/>
      <w:r w:rsidRPr="006B6C16">
        <w:rPr>
          <w:rFonts w:cs="Courier New"/>
          <w:lang w:val="en-US"/>
        </w:rPr>
        <w:t xml:space="preserve">  :</w:t>
      </w:r>
      <w:r w:rsidR="007B30DF" w:rsidRPr="006B6C16">
        <w:rPr>
          <w:rFonts w:cs="Courier New"/>
          <w:lang w:val="en-US"/>
        </w:rPr>
        <w:t>VUT</w:t>
      </w:r>
      <w:proofErr w:type="gramEnd"/>
      <w:r w:rsidR="007B30DF" w:rsidRPr="006B6C16">
        <w:rPr>
          <w:rFonts w:cs="Courier New"/>
          <w:lang w:val="en-US"/>
        </w:rPr>
        <w:t xml:space="preserve"> Position X</w:t>
      </w:r>
    </w:p>
    <w:p w14:paraId="064E3115"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Reference channel         </w:t>
      </w:r>
      <w:proofErr w:type="gramStart"/>
      <w:r w:rsidRPr="006B6C16">
        <w:rPr>
          <w:rFonts w:cs="Courier New"/>
          <w:lang w:val="en-US"/>
        </w:rPr>
        <w:t xml:space="preserve">  :implicit</w:t>
      </w:r>
      <w:proofErr w:type="gramEnd"/>
    </w:p>
    <w:p w14:paraId="00BDA403"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Reference channel name    </w:t>
      </w:r>
      <w:proofErr w:type="gramStart"/>
      <w:r w:rsidRPr="006B6C16">
        <w:rPr>
          <w:rFonts w:cs="Courier New"/>
          <w:lang w:val="en-US"/>
        </w:rPr>
        <w:t xml:space="preserve">  :NOVALUE</w:t>
      </w:r>
      <w:proofErr w:type="gramEnd"/>
    </w:p>
    <w:p w14:paraId="0649AF1B" w14:textId="77777777" w:rsidR="00082B6F" w:rsidRPr="006B6C16" w:rsidRDefault="00082B6F" w:rsidP="007B30DF">
      <w:pPr>
        <w:pStyle w:val="NurText1"/>
        <w:tabs>
          <w:tab w:val="left" w:pos="3402"/>
        </w:tabs>
        <w:rPr>
          <w:rFonts w:cs="Courier New"/>
          <w:lang w:val="en-US"/>
        </w:rPr>
      </w:pPr>
      <w:r w:rsidRPr="006B6C16">
        <w:rPr>
          <w:rFonts w:cs="Courier New"/>
          <w:lang w:val="en-US"/>
        </w:rPr>
        <w:t>Channel code                :</w:t>
      </w:r>
      <w:r w:rsidR="007B30DF" w:rsidRPr="006B6C16">
        <w:rPr>
          <w:rFonts w:cs="Courier New"/>
          <w:lang w:val="en-US"/>
        </w:rPr>
        <w:t>10VEHC000000DSXP</w:t>
      </w:r>
    </w:p>
    <w:p w14:paraId="53CF5222"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Channel frequency class   </w:t>
      </w:r>
      <w:proofErr w:type="gramStart"/>
      <w:r w:rsidRPr="006B6C16">
        <w:rPr>
          <w:rFonts w:cs="Courier New"/>
          <w:lang w:val="en-US"/>
        </w:rPr>
        <w:t xml:space="preserve">  :NOVALUE</w:t>
      </w:r>
      <w:proofErr w:type="gramEnd"/>
    </w:p>
    <w:p w14:paraId="538ED7F2" w14:textId="77777777" w:rsidR="00082B6F" w:rsidRPr="006B6C16" w:rsidRDefault="00082B6F" w:rsidP="007B30DF">
      <w:pPr>
        <w:pStyle w:val="NurText1"/>
        <w:tabs>
          <w:tab w:val="left" w:pos="3402"/>
        </w:tabs>
        <w:rPr>
          <w:rFonts w:cs="Courier New"/>
          <w:lang w:val="en-US"/>
        </w:rPr>
      </w:pPr>
      <w:r w:rsidRPr="006B6C16">
        <w:rPr>
          <w:rFonts w:cs="Courier New"/>
          <w:lang w:val="en-US"/>
        </w:rPr>
        <w:t xml:space="preserve">Unit                      </w:t>
      </w:r>
      <w:proofErr w:type="gramStart"/>
      <w:r w:rsidRPr="006B6C16">
        <w:rPr>
          <w:rFonts w:cs="Courier New"/>
          <w:lang w:val="en-US"/>
        </w:rPr>
        <w:t xml:space="preserve">  :</w:t>
      </w:r>
      <w:r w:rsidR="007B30DF" w:rsidRPr="006B6C16">
        <w:rPr>
          <w:rFonts w:cs="Courier New"/>
          <w:lang w:val="en-US"/>
        </w:rPr>
        <w:t>m</w:t>
      </w:r>
      <w:proofErr w:type="gramEnd"/>
    </w:p>
    <w:p w14:paraId="29FF4797" w14:textId="77777777" w:rsidR="00082B6F" w:rsidRPr="006B6C16" w:rsidRDefault="00082B6F" w:rsidP="007B30DF">
      <w:pPr>
        <w:pStyle w:val="NurText1"/>
        <w:tabs>
          <w:tab w:val="left" w:pos="3402"/>
        </w:tabs>
        <w:rPr>
          <w:rFonts w:cs="Courier New"/>
          <w:lang w:val="en-US"/>
        </w:rPr>
      </w:pPr>
      <w:r w:rsidRPr="006B6C16">
        <w:rPr>
          <w:rFonts w:cs="Courier New"/>
          <w:lang w:val="en-US"/>
        </w:rPr>
        <w:t xml:space="preserve">Reference system          </w:t>
      </w:r>
      <w:proofErr w:type="gramStart"/>
      <w:r w:rsidRPr="006B6C16">
        <w:rPr>
          <w:rFonts w:cs="Courier New"/>
          <w:lang w:val="en-US"/>
        </w:rPr>
        <w:t xml:space="preserve">  :</w:t>
      </w:r>
      <w:r w:rsidR="007B30DF" w:rsidRPr="006B6C16">
        <w:rPr>
          <w:rFonts w:cs="Courier New"/>
          <w:lang w:val="en-US"/>
        </w:rPr>
        <w:t>TST</w:t>
      </w:r>
      <w:proofErr w:type="gramEnd"/>
    </w:p>
    <w:p w14:paraId="416A3C2E"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Transducer type           </w:t>
      </w:r>
      <w:proofErr w:type="gramStart"/>
      <w:r w:rsidRPr="006B6C16">
        <w:rPr>
          <w:rFonts w:cs="Courier New"/>
          <w:lang w:val="en-US"/>
        </w:rPr>
        <w:t xml:space="preserve">  :NOVALUE</w:t>
      </w:r>
      <w:proofErr w:type="gramEnd"/>
    </w:p>
    <w:p w14:paraId="23937FC3"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Pre-filter type           </w:t>
      </w:r>
      <w:proofErr w:type="gramStart"/>
      <w:r w:rsidRPr="006B6C16">
        <w:rPr>
          <w:rFonts w:cs="Courier New"/>
          <w:lang w:val="en-US"/>
        </w:rPr>
        <w:t xml:space="preserve">  :NOVALUE</w:t>
      </w:r>
      <w:proofErr w:type="gramEnd"/>
    </w:p>
    <w:p w14:paraId="6C992784"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Cut off frequency         </w:t>
      </w:r>
      <w:proofErr w:type="gramStart"/>
      <w:r w:rsidRPr="006B6C16">
        <w:rPr>
          <w:rFonts w:cs="Courier New"/>
          <w:lang w:val="en-US"/>
        </w:rPr>
        <w:t xml:space="preserve">  :NOVALUE</w:t>
      </w:r>
      <w:proofErr w:type="gramEnd"/>
    </w:p>
    <w:p w14:paraId="4A8DDE53"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Channel amplitude class   </w:t>
      </w:r>
      <w:proofErr w:type="gramStart"/>
      <w:r w:rsidRPr="006B6C16">
        <w:rPr>
          <w:rFonts w:cs="Courier New"/>
          <w:lang w:val="en-US"/>
        </w:rPr>
        <w:t xml:space="preserve">  :NOVALUE</w:t>
      </w:r>
      <w:proofErr w:type="gramEnd"/>
    </w:p>
    <w:p w14:paraId="3F96FB3B" w14:textId="77777777" w:rsidR="00082B6F" w:rsidRPr="006B6C16" w:rsidRDefault="00082B6F" w:rsidP="00082B6F">
      <w:pPr>
        <w:pStyle w:val="NurText1"/>
        <w:tabs>
          <w:tab w:val="left" w:pos="3402"/>
        </w:tabs>
        <w:rPr>
          <w:rFonts w:cs="Courier New"/>
          <w:lang w:val="en-US"/>
        </w:rPr>
      </w:pPr>
      <w:r w:rsidRPr="006B6C16">
        <w:rPr>
          <w:rFonts w:cs="Courier New"/>
          <w:lang w:val="en-US"/>
        </w:rPr>
        <w:t>Sampling interval           :0.01</w:t>
      </w:r>
    </w:p>
    <w:p w14:paraId="1E30E18C"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Bit resolution            </w:t>
      </w:r>
      <w:proofErr w:type="gramStart"/>
      <w:r w:rsidRPr="006B6C16">
        <w:rPr>
          <w:rFonts w:cs="Courier New"/>
          <w:lang w:val="en-US"/>
        </w:rPr>
        <w:t xml:space="preserve">  :NOVALUE</w:t>
      </w:r>
      <w:proofErr w:type="gramEnd"/>
    </w:p>
    <w:p w14:paraId="54498CE7" w14:textId="77777777" w:rsidR="00082B6F" w:rsidRPr="006B6C16" w:rsidRDefault="00082B6F" w:rsidP="00082B6F">
      <w:pPr>
        <w:pStyle w:val="NurText1"/>
        <w:tabs>
          <w:tab w:val="left" w:pos="3402"/>
        </w:tabs>
        <w:rPr>
          <w:rFonts w:cs="Courier New"/>
          <w:lang w:val="en-US"/>
        </w:rPr>
      </w:pPr>
      <w:r w:rsidRPr="006B6C16">
        <w:rPr>
          <w:rFonts w:cs="Courier New"/>
          <w:lang w:val="en-US"/>
        </w:rPr>
        <w:t>Time of first sample        :0.01</w:t>
      </w:r>
    </w:p>
    <w:p w14:paraId="24AF59FA" w14:textId="77777777" w:rsidR="00082B6F" w:rsidRPr="006B6C16" w:rsidRDefault="00082B6F" w:rsidP="00082B6F">
      <w:pPr>
        <w:pStyle w:val="NurText1"/>
        <w:tabs>
          <w:tab w:val="left" w:pos="3402"/>
        </w:tabs>
        <w:rPr>
          <w:rFonts w:cs="Courier New"/>
          <w:lang w:val="en-US"/>
        </w:rPr>
      </w:pPr>
      <w:r w:rsidRPr="006B6C16">
        <w:rPr>
          <w:rFonts w:cs="Courier New"/>
          <w:lang w:val="en-US"/>
        </w:rPr>
        <w:lastRenderedPageBreak/>
        <w:t>Number of samples           :2406</w:t>
      </w:r>
    </w:p>
    <w:p w14:paraId="761BA069"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Start offset interval     </w:t>
      </w:r>
      <w:proofErr w:type="gramStart"/>
      <w:r w:rsidRPr="006B6C16">
        <w:rPr>
          <w:rFonts w:cs="Courier New"/>
          <w:lang w:val="en-US"/>
        </w:rPr>
        <w:t xml:space="preserve">  :NOVALUE</w:t>
      </w:r>
      <w:proofErr w:type="gramEnd"/>
    </w:p>
    <w:p w14:paraId="1CE5DF1F"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End offset interval       </w:t>
      </w:r>
      <w:proofErr w:type="gramStart"/>
      <w:r w:rsidRPr="006B6C16">
        <w:rPr>
          <w:rFonts w:cs="Courier New"/>
          <w:lang w:val="en-US"/>
        </w:rPr>
        <w:t xml:space="preserve">  :NOVALUE</w:t>
      </w:r>
      <w:proofErr w:type="gramEnd"/>
    </w:p>
    <w:p w14:paraId="39AD6F38"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Offset </w:t>
      </w:r>
      <w:proofErr w:type="spellStart"/>
      <w:r w:rsidRPr="006B6C16">
        <w:rPr>
          <w:rFonts w:cs="Courier New"/>
          <w:lang w:val="en-US"/>
        </w:rPr>
        <w:t>post test</w:t>
      </w:r>
      <w:proofErr w:type="spellEnd"/>
      <w:r w:rsidRPr="006B6C16">
        <w:rPr>
          <w:rFonts w:cs="Courier New"/>
          <w:lang w:val="en-US"/>
        </w:rPr>
        <w:t xml:space="preserve">          </w:t>
      </w:r>
      <w:proofErr w:type="gramStart"/>
      <w:r w:rsidRPr="006B6C16">
        <w:rPr>
          <w:rFonts w:cs="Courier New"/>
          <w:lang w:val="en-US"/>
        </w:rPr>
        <w:t xml:space="preserve">  :NOVALUE</w:t>
      </w:r>
      <w:proofErr w:type="gramEnd"/>
    </w:p>
    <w:p w14:paraId="4D9091B5"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Transducer id             </w:t>
      </w:r>
      <w:proofErr w:type="gramStart"/>
      <w:r w:rsidRPr="006B6C16">
        <w:rPr>
          <w:rFonts w:cs="Courier New"/>
          <w:lang w:val="en-US"/>
        </w:rPr>
        <w:t xml:space="preserve">  :NOVALUE</w:t>
      </w:r>
      <w:proofErr w:type="gramEnd"/>
    </w:p>
    <w:p w14:paraId="3E32A8D7"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Transducer natural </w:t>
      </w:r>
      <w:proofErr w:type="spellStart"/>
      <w:proofErr w:type="gramStart"/>
      <w:r w:rsidRPr="006B6C16">
        <w:rPr>
          <w:rFonts w:cs="Courier New"/>
          <w:lang w:val="en-US"/>
        </w:rPr>
        <w:t>frequency:NOVALUE</w:t>
      </w:r>
      <w:proofErr w:type="spellEnd"/>
      <w:proofErr w:type="gramEnd"/>
    </w:p>
    <w:p w14:paraId="38842303" w14:textId="77777777" w:rsidR="00082B6F" w:rsidRPr="006B6C16" w:rsidRDefault="00082B6F" w:rsidP="00082B6F">
      <w:pPr>
        <w:pStyle w:val="NurText1"/>
        <w:tabs>
          <w:tab w:val="left" w:pos="3402"/>
        </w:tabs>
        <w:rPr>
          <w:rFonts w:cs="Courier New"/>
          <w:lang w:val="en-US"/>
        </w:rPr>
      </w:pPr>
      <w:r w:rsidRPr="006B6C16">
        <w:rPr>
          <w:rFonts w:cs="Courier New"/>
          <w:lang w:val="en-US"/>
        </w:rPr>
        <w:t xml:space="preserve">Transducer damping ratio  </w:t>
      </w:r>
      <w:proofErr w:type="gramStart"/>
      <w:r w:rsidRPr="006B6C16">
        <w:rPr>
          <w:rFonts w:cs="Courier New"/>
          <w:lang w:val="en-US"/>
        </w:rPr>
        <w:t xml:space="preserve">  :NOVALUE</w:t>
      </w:r>
      <w:proofErr w:type="gramEnd"/>
    </w:p>
    <w:p w14:paraId="403FFAF0" w14:textId="77777777" w:rsidR="00082B6F" w:rsidRPr="006B6C16" w:rsidRDefault="00082B6F" w:rsidP="00082B6F">
      <w:pPr>
        <w:pStyle w:val="NurText1"/>
        <w:tabs>
          <w:tab w:val="left" w:pos="3402"/>
        </w:tabs>
        <w:rPr>
          <w:rFonts w:cs="Courier New"/>
          <w:lang w:val="en-US"/>
        </w:rPr>
      </w:pPr>
      <w:r w:rsidRPr="006B6C16">
        <w:rPr>
          <w:rFonts w:cs="Courier New"/>
          <w:lang w:val="en-US"/>
        </w:rPr>
        <w:t>0.01</w:t>
      </w:r>
    </w:p>
    <w:p w14:paraId="718AA2A6" w14:textId="77777777" w:rsidR="00082B6F" w:rsidRPr="006B6C16" w:rsidRDefault="00082B6F" w:rsidP="00082B6F">
      <w:pPr>
        <w:pStyle w:val="NurText1"/>
        <w:tabs>
          <w:tab w:val="left" w:pos="3402"/>
        </w:tabs>
        <w:rPr>
          <w:rFonts w:cs="Courier New"/>
          <w:lang w:val="en-US"/>
        </w:rPr>
      </w:pPr>
      <w:r w:rsidRPr="006B6C16">
        <w:rPr>
          <w:rFonts w:cs="Courier New"/>
          <w:lang w:val="en-US"/>
        </w:rPr>
        <w:t>0.02</w:t>
      </w:r>
    </w:p>
    <w:p w14:paraId="6E8EB5DC" w14:textId="77777777" w:rsidR="007B30DF" w:rsidRPr="006B6C16" w:rsidRDefault="00082B6F" w:rsidP="00082B6F">
      <w:pPr>
        <w:pStyle w:val="NurText1"/>
        <w:tabs>
          <w:tab w:val="left" w:pos="3402"/>
        </w:tabs>
        <w:rPr>
          <w:rFonts w:ascii="Arial" w:hAnsi="Arial"/>
          <w:lang w:val="en-US"/>
        </w:rPr>
      </w:pPr>
      <w:r w:rsidRPr="006B6C16">
        <w:rPr>
          <w:rFonts w:cs="Courier New"/>
          <w:lang w:val="en-US"/>
        </w:rPr>
        <w:t>0.03</w:t>
      </w:r>
      <w:r w:rsidRPr="006B6C16">
        <w:rPr>
          <w:rFonts w:ascii="Arial" w:hAnsi="Arial"/>
          <w:lang w:val="en-US"/>
        </w:rPr>
        <w:t xml:space="preserve"> </w:t>
      </w:r>
    </w:p>
    <w:p w14:paraId="73E3A6FD" w14:textId="77777777" w:rsidR="000572A1" w:rsidRPr="006B6C16" w:rsidRDefault="000572A1" w:rsidP="00082B6F">
      <w:pPr>
        <w:pStyle w:val="NurText1"/>
        <w:tabs>
          <w:tab w:val="left" w:pos="3402"/>
        </w:tabs>
        <w:rPr>
          <w:rFonts w:ascii="Arial" w:hAnsi="Arial"/>
          <w:lang w:val="en-US"/>
        </w:rPr>
      </w:pPr>
      <w:r w:rsidRPr="006B6C16">
        <w:rPr>
          <w:rFonts w:ascii="Arial" w:hAnsi="Arial"/>
          <w:lang w:val="en-US"/>
        </w:rPr>
        <w:t>…</w:t>
      </w:r>
    </w:p>
    <w:p w14:paraId="7F8A31AA" w14:textId="77777777" w:rsidR="00611C1C" w:rsidRPr="00424E2D" w:rsidRDefault="00361A82" w:rsidP="00611C1C">
      <w:pPr>
        <w:pStyle w:val="berschrift2"/>
        <w:rPr>
          <w:strike/>
          <w:lang w:val="en-US"/>
        </w:rPr>
      </w:pPr>
      <w:r w:rsidRPr="006B6C16">
        <w:rPr>
          <w:lang w:val="en-US"/>
        </w:rPr>
        <w:br w:type="page"/>
      </w:r>
      <w:bookmarkStart w:id="130" w:name="_Toc235141862"/>
      <w:r w:rsidR="00611C1C" w:rsidRPr="00424E2D">
        <w:rPr>
          <w:strike/>
          <w:lang w:val="en-US"/>
        </w:rPr>
        <w:lastRenderedPageBreak/>
        <w:t>Examples for MME 2.1</w:t>
      </w:r>
      <w:bookmarkEnd w:id="130"/>
    </w:p>
    <w:p w14:paraId="73A04D67" w14:textId="77777777" w:rsidR="00625B74" w:rsidRPr="00424E2D" w:rsidRDefault="00625B74" w:rsidP="00611C1C">
      <w:pPr>
        <w:pStyle w:val="berschrift3"/>
        <w:rPr>
          <w:strike/>
          <w:lang w:val="en-US"/>
        </w:rPr>
      </w:pPr>
      <w:bookmarkStart w:id="131" w:name="_Toc235141863"/>
      <w:r w:rsidRPr="00424E2D">
        <w:rPr>
          <w:strike/>
          <w:lang w:val="en-US"/>
        </w:rPr>
        <w:t>Example of a test information file MME 2.</w:t>
      </w:r>
      <w:r w:rsidR="00644D2A" w:rsidRPr="00424E2D">
        <w:rPr>
          <w:strike/>
          <w:lang w:val="en-US"/>
        </w:rPr>
        <w:t>1</w:t>
      </w:r>
      <w:bookmarkEnd w:id="131"/>
    </w:p>
    <w:p w14:paraId="67C651FD" w14:textId="77777777" w:rsidR="00361A82" w:rsidRPr="00424E2D" w:rsidRDefault="00361A82" w:rsidP="00361A82">
      <w:pPr>
        <w:rPr>
          <w:strike/>
          <w:lang w:val="en-US"/>
        </w:rPr>
      </w:pPr>
      <w:r w:rsidRPr="00424E2D">
        <w:rPr>
          <w:b/>
          <w:bCs/>
          <w:strike/>
          <w:lang w:val="en-US"/>
        </w:rPr>
        <w:t xml:space="preserve">Filename: </w:t>
      </w:r>
      <w:r w:rsidRPr="00424E2D">
        <w:rPr>
          <w:rFonts w:cs="Courier New"/>
          <w:b/>
          <w:bCs/>
          <w:strike/>
          <w:lang w:val="en-US"/>
        </w:rPr>
        <w:t>21C2C-123M</w:t>
      </w:r>
      <w:r w:rsidRPr="00424E2D">
        <w:rPr>
          <w:b/>
          <w:bCs/>
          <w:strike/>
          <w:lang w:val="en-US"/>
        </w:rPr>
        <w:t>.mme</w:t>
      </w:r>
    </w:p>
    <w:p w14:paraId="3E445491"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Data format edition </w:t>
      </w:r>
      <w:proofErr w:type="gramStart"/>
      <w:r w:rsidRPr="00424E2D">
        <w:rPr>
          <w:rFonts w:cs="Courier New"/>
          <w:strike/>
          <w:lang w:val="en-US"/>
        </w:rPr>
        <w:t>number  :</w:t>
      </w:r>
      <w:proofErr w:type="gramEnd"/>
      <w:r w:rsidRPr="00424E2D">
        <w:rPr>
          <w:rFonts w:cs="Courier New"/>
          <w:strike/>
          <w:lang w:val="en-US"/>
        </w:rPr>
        <w:t>2.1</w:t>
      </w:r>
    </w:p>
    <w:p w14:paraId="5E6D099A"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Timestamp                   :2021-04-14T06:41:35+02:00</w:t>
      </w:r>
    </w:p>
    <w:p w14:paraId="18164B5D"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Laboratory name           </w:t>
      </w:r>
      <w:proofErr w:type="gramStart"/>
      <w:r w:rsidRPr="00424E2D">
        <w:rPr>
          <w:rFonts w:cs="Courier New"/>
          <w:strike/>
          <w:lang w:val="en-US"/>
        </w:rPr>
        <w:t xml:space="preserve">  :NOVALUE</w:t>
      </w:r>
      <w:proofErr w:type="gramEnd"/>
    </w:p>
    <w:p w14:paraId="2A55F046"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Laboratory contact name   </w:t>
      </w:r>
      <w:proofErr w:type="gramStart"/>
      <w:r w:rsidRPr="00424E2D">
        <w:rPr>
          <w:rFonts w:cs="Courier New"/>
          <w:strike/>
          <w:lang w:val="en-US"/>
        </w:rPr>
        <w:t xml:space="preserve">  :NOVALUE</w:t>
      </w:r>
      <w:proofErr w:type="gramEnd"/>
    </w:p>
    <w:p w14:paraId="3DEF7DD4"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Laboratory contact phone  </w:t>
      </w:r>
      <w:proofErr w:type="gramStart"/>
      <w:r w:rsidRPr="00424E2D">
        <w:rPr>
          <w:rFonts w:cs="Courier New"/>
          <w:strike/>
          <w:lang w:val="en-US"/>
        </w:rPr>
        <w:t xml:space="preserve">  :NOVALUE</w:t>
      </w:r>
      <w:proofErr w:type="gramEnd"/>
    </w:p>
    <w:p w14:paraId="27BB0409"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Laboratory contact fax    </w:t>
      </w:r>
      <w:proofErr w:type="gramStart"/>
      <w:r w:rsidRPr="00424E2D">
        <w:rPr>
          <w:rFonts w:cs="Courier New"/>
          <w:strike/>
          <w:lang w:val="en-US"/>
        </w:rPr>
        <w:t xml:space="preserve">  :NOVALUE</w:t>
      </w:r>
      <w:proofErr w:type="gramEnd"/>
    </w:p>
    <w:p w14:paraId="4C9694D3"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Laboratory contact email  </w:t>
      </w:r>
      <w:proofErr w:type="gramStart"/>
      <w:r w:rsidRPr="00424E2D">
        <w:rPr>
          <w:rFonts w:cs="Courier New"/>
          <w:strike/>
          <w:lang w:val="en-US"/>
        </w:rPr>
        <w:t xml:space="preserve">  :NOVALUE</w:t>
      </w:r>
      <w:proofErr w:type="gramEnd"/>
    </w:p>
    <w:p w14:paraId="47D84E66" w14:textId="77777777" w:rsidR="00644D2A" w:rsidRPr="00424E2D" w:rsidRDefault="00644D2A" w:rsidP="001D3565">
      <w:pPr>
        <w:pStyle w:val="NurText1"/>
        <w:tabs>
          <w:tab w:val="left" w:pos="3402"/>
        </w:tabs>
        <w:rPr>
          <w:rFonts w:cs="Courier New"/>
          <w:strike/>
          <w:lang w:val="en-US"/>
        </w:rPr>
      </w:pPr>
      <w:r w:rsidRPr="00424E2D">
        <w:rPr>
          <w:rFonts w:cs="Courier New"/>
          <w:strike/>
          <w:lang w:val="en-US"/>
        </w:rPr>
        <w:t xml:space="preserve">Laboratory test ref </w:t>
      </w:r>
      <w:proofErr w:type="gramStart"/>
      <w:r w:rsidRPr="00424E2D">
        <w:rPr>
          <w:rFonts w:cs="Courier New"/>
          <w:strike/>
          <w:lang w:val="en-US"/>
        </w:rPr>
        <w:t>number  :</w:t>
      </w:r>
      <w:proofErr w:type="gramEnd"/>
      <w:r w:rsidR="001D3565" w:rsidRPr="00424E2D">
        <w:rPr>
          <w:rFonts w:cs="Courier New"/>
          <w:strike/>
          <w:lang w:val="en-US"/>
        </w:rPr>
        <w:t>21C2C-123M_CARID_20210414_145239</w:t>
      </w:r>
    </w:p>
    <w:p w14:paraId="50448089"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name             </w:t>
      </w:r>
      <w:proofErr w:type="gramStart"/>
      <w:r w:rsidRPr="00424E2D">
        <w:rPr>
          <w:rFonts w:cs="Courier New"/>
          <w:strike/>
          <w:lang w:val="en-US"/>
        </w:rPr>
        <w:t xml:space="preserve">  :NOVALUE</w:t>
      </w:r>
      <w:proofErr w:type="gramEnd"/>
    </w:p>
    <w:p w14:paraId="6F03EDAB"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test ref number  </w:t>
      </w:r>
      <w:proofErr w:type="gramStart"/>
      <w:r w:rsidRPr="00424E2D">
        <w:rPr>
          <w:rFonts w:cs="Courier New"/>
          <w:strike/>
          <w:lang w:val="en-US"/>
        </w:rPr>
        <w:t xml:space="preserve">  :NOVALUE</w:t>
      </w:r>
      <w:proofErr w:type="gramEnd"/>
    </w:p>
    <w:p w14:paraId="04C1BA87"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project ref </w:t>
      </w:r>
      <w:proofErr w:type="gramStart"/>
      <w:r w:rsidRPr="00424E2D">
        <w:rPr>
          <w:rFonts w:cs="Courier New"/>
          <w:strike/>
          <w:lang w:val="en-US"/>
        </w:rPr>
        <w:t>number :NOVALUE</w:t>
      </w:r>
      <w:proofErr w:type="gramEnd"/>
    </w:p>
    <w:p w14:paraId="171D74D5"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order number     </w:t>
      </w:r>
      <w:proofErr w:type="gramStart"/>
      <w:r w:rsidRPr="00424E2D">
        <w:rPr>
          <w:rFonts w:cs="Courier New"/>
          <w:strike/>
          <w:lang w:val="en-US"/>
        </w:rPr>
        <w:t xml:space="preserve">  :NOVALUE</w:t>
      </w:r>
      <w:proofErr w:type="gramEnd"/>
    </w:p>
    <w:p w14:paraId="6017D429"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cost unit        </w:t>
      </w:r>
      <w:proofErr w:type="gramStart"/>
      <w:r w:rsidRPr="00424E2D">
        <w:rPr>
          <w:rFonts w:cs="Courier New"/>
          <w:strike/>
          <w:lang w:val="en-US"/>
        </w:rPr>
        <w:t xml:space="preserve">  :NOVALUE</w:t>
      </w:r>
      <w:proofErr w:type="gramEnd"/>
    </w:p>
    <w:p w14:paraId="0D331F5C"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contact name     </w:t>
      </w:r>
      <w:proofErr w:type="gramStart"/>
      <w:r w:rsidRPr="00424E2D">
        <w:rPr>
          <w:rFonts w:cs="Courier New"/>
          <w:strike/>
          <w:lang w:val="en-US"/>
        </w:rPr>
        <w:t xml:space="preserve">  :NOVALUE</w:t>
      </w:r>
      <w:proofErr w:type="gramEnd"/>
    </w:p>
    <w:p w14:paraId="7D46C690"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contact phone    </w:t>
      </w:r>
      <w:proofErr w:type="gramStart"/>
      <w:r w:rsidRPr="00424E2D">
        <w:rPr>
          <w:rFonts w:cs="Courier New"/>
          <w:strike/>
          <w:lang w:val="en-US"/>
        </w:rPr>
        <w:t xml:space="preserve">  :NOVALUE</w:t>
      </w:r>
      <w:proofErr w:type="gramEnd"/>
    </w:p>
    <w:p w14:paraId="1F3C80B8"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contact fax      </w:t>
      </w:r>
      <w:proofErr w:type="gramStart"/>
      <w:r w:rsidRPr="00424E2D">
        <w:rPr>
          <w:rFonts w:cs="Courier New"/>
          <w:strike/>
          <w:lang w:val="en-US"/>
        </w:rPr>
        <w:t xml:space="preserve">  :NOVALUE</w:t>
      </w:r>
      <w:proofErr w:type="gramEnd"/>
    </w:p>
    <w:p w14:paraId="6F22D6CD"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Customer contact email    </w:t>
      </w:r>
      <w:proofErr w:type="gramStart"/>
      <w:r w:rsidRPr="00424E2D">
        <w:rPr>
          <w:rFonts w:cs="Courier New"/>
          <w:strike/>
          <w:lang w:val="en-US"/>
        </w:rPr>
        <w:t xml:space="preserve">  :NOVALUE</w:t>
      </w:r>
      <w:proofErr w:type="gramEnd"/>
    </w:p>
    <w:p w14:paraId="26976D03"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Title                     </w:t>
      </w:r>
      <w:proofErr w:type="gramStart"/>
      <w:r w:rsidRPr="00424E2D">
        <w:rPr>
          <w:rFonts w:cs="Courier New"/>
          <w:strike/>
          <w:lang w:val="en-US"/>
        </w:rPr>
        <w:t xml:space="preserve">  :NOVALUE</w:t>
      </w:r>
      <w:proofErr w:type="gramEnd"/>
    </w:p>
    <w:p w14:paraId="1A3DCD5B"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Type of the test          </w:t>
      </w:r>
      <w:proofErr w:type="gramStart"/>
      <w:r w:rsidRPr="00424E2D">
        <w:rPr>
          <w:rFonts w:cs="Courier New"/>
          <w:strike/>
          <w:lang w:val="en-US"/>
        </w:rPr>
        <w:t xml:space="preserve">  :C</w:t>
      </w:r>
      <w:proofErr w:type="gramEnd"/>
      <w:r w:rsidRPr="00424E2D">
        <w:rPr>
          <w:rFonts w:cs="Courier New"/>
          <w:strike/>
          <w:lang w:val="en-US"/>
        </w:rPr>
        <w:t>2C</w:t>
      </w:r>
    </w:p>
    <w:p w14:paraId="4FFBD78D"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Subtype of the test       </w:t>
      </w:r>
      <w:proofErr w:type="gramStart"/>
      <w:r w:rsidRPr="00424E2D">
        <w:rPr>
          <w:rFonts w:cs="Courier New"/>
          <w:strike/>
          <w:lang w:val="en-US"/>
        </w:rPr>
        <w:t xml:space="preserve">  :</w:t>
      </w:r>
      <w:proofErr w:type="spellStart"/>
      <w:r w:rsidRPr="00424E2D">
        <w:rPr>
          <w:rFonts w:cs="Courier New"/>
          <w:strike/>
          <w:lang w:val="en-US"/>
        </w:rPr>
        <w:t>CCRs</w:t>
      </w:r>
      <w:proofErr w:type="gramEnd"/>
      <w:r w:rsidRPr="00424E2D">
        <w:rPr>
          <w:rFonts w:cs="Courier New"/>
          <w:strike/>
          <w:lang w:val="en-US"/>
        </w:rPr>
        <w:t>_AEB</w:t>
      </w:r>
      <w:proofErr w:type="spellEnd"/>
    </w:p>
    <w:p w14:paraId="0B891E9B" w14:textId="77777777" w:rsidR="00644D2A" w:rsidRPr="00424E2D" w:rsidRDefault="00644D2A" w:rsidP="001D3565">
      <w:pPr>
        <w:pStyle w:val="NurText1"/>
        <w:tabs>
          <w:tab w:val="left" w:pos="3402"/>
        </w:tabs>
        <w:rPr>
          <w:rFonts w:cs="Courier New"/>
          <w:strike/>
          <w:lang w:val="en-US"/>
        </w:rPr>
      </w:pPr>
      <w:r w:rsidRPr="00424E2D">
        <w:rPr>
          <w:rFonts w:cs="Courier New"/>
          <w:strike/>
          <w:lang w:val="en-US"/>
        </w:rPr>
        <w:t xml:space="preserve">Regulation                </w:t>
      </w:r>
      <w:proofErr w:type="gramStart"/>
      <w:r w:rsidRPr="00424E2D">
        <w:rPr>
          <w:rFonts w:cs="Courier New"/>
          <w:strike/>
          <w:lang w:val="en-US"/>
        </w:rPr>
        <w:t xml:space="preserve">  :EuroNCAP</w:t>
      </w:r>
      <w:proofErr w:type="gramEnd"/>
      <w:r w:rsidRPr="00424E2D">
        <w:rPr>
          <w:rFonts w:cs="Courier New"/>
          <w:strike/>
          <w:lang w:val="en-US"/>
        </w:rPr>
        <w:t>_C2C_20</w:t>
      </w:r>
      <w:r w:rsidR="001D3565" w:rsidRPr="00424E2D">
        <w:rPr>
          <w:rFonts w:cs="Courier New"/>
          <w:strike/>
          <w:lang w:val="en-US"/>
        </w:rPr>
        <w:t>20</w:t>
      </w:r>
    </w:p>
    <w:p w14:paraId="2667E6BE"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Reference temperature     </w:t>
      </w:r>
      <w:proofErr w:type="gramStart"/>
      <w:r w:rsidRPr="00424E2D">
        <w:rPr>
          <w:rFonts w:cs="Courier New"/>
          <w:strike/>
          <w:lang w:val="en-US"/>
        </w:rPr>
        <w:t xml:space="preserve">  :NOVALUE</w:t>
      </w:r>
      <w:proofErr w:type="gramEnd"/>
    </w:p>
    <w:p w14:paraId="7B0BD6F8"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Relative air humidity     </w:t>
      </w:r>
      <w:proofErr w:type="gramStart"/>
      <w:r w:rsidRPr="00424E2D">
        <w:rPr>
          <w:rFonts w:cs="Courier New"/>
          <w:strike/>
          <w:lang w:val="en-US"/>
        </w:rPr>
        <w:t xml:space="preserve">  :NOVALUE</w:t>
      </w:r>
      <w:proofErr w:type="gramEnd"/>
    </w:p>
    <w:p w14:paraId="1042E108" w14:textId="77777777" w:rsidR="00644D2A" w:rsidRPr="00424E2D" w:rsidRDefault="00644D2A" w:rsidP="007E75BA">
      <w:pPr>
        <w:pStyle w:val="NurText1"/>
        <w:tabs>
          <w:tab w:val="left" w:pos="3402"/>
        </w:tabs>
        <w:rPr>
          <w:rFonts w:cs="Courier New"/>
          <w:strike/>
          <w:lang w:val="en-US"/>
        </w:rPr>
      </w:pPr>
      <w:r w:rsidRPr="00424E2D">
        <w:rPr>
          <w:rFonts w:cs="Courier New"/>
          <w:strike/>
          <w:lang w:val="en-US"/>
        </w:rPr>
        <w:t>Date of the test            :12-04-2021</w:t>
      </w:r>
    </w:p>
    <w:p w14:paraId="70BFA9F9"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Number of test objects      :2</w:t>
      </w:r>
    </w:p>
    <w:p w14:paraId="03E8ACE6" w14:textId="77777777" w:rsidR="00644D2A" w:rsidRPr="00424E2D" w:rsidRDefault="00644D2A" w:rsidP="00644D2A">
      <w:pPr>
        <w:pStyle w:val="NurText1"/>
        <w:tabs>
          <w:tab w:val="left" w:pos="3402"/>
        </w:tabs>
        <w:rPr>
          <w:rFonts w:cs="Courier New"/>
          <w:strike/>
          <w:lang w:val="en-US"/>
        </w:rPr>
      </w:pPr>
      <w:r w:rsidRPr="00424E2D">
        <w:rPr>
          <w:rFonts w:cs="Courier New"/>
          <w:strike/>
          <w:lang w:val="en-US"/>
        </w:rPr>
        <w:t xml:space="preserve">#Begin of </w:t>
      </w:r>
      <w:proofErr w:type="spellStart"/>
      <w:r w:rsidRPr="00424E2D">
        <w:rPr>
          <w:rFonts w:cs="Courier New"/>
          <w:strike/>
          <w:lang w:val="en-US"/>
        </w:rPr>
        <w:t>testobjects</w:t>
      </w:r>
      <w:proofErr w:type="spellEnd"/>
    </w:p>
    <w:p w14:paraId="103D955A"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Type                        :1</w:t>
      </w:r>
    </w:p>
    <w:p w14:paraId="25974E1A" w14:textId="77777777" w:rsidR="007F790C" w:rsidRPr="00424E2D" w:rsidRDefault="007F790C" w:rsidP="007E75BA">
      <w:pPr>
        <w:pStyle w:val="NurText1"/>
        <w:tabs>
          <w:tab w:val="left" w:pos="3402"/>
        </w:tabs>
        <w:rPr>
          <w:rFonts w:cs="Courier New"/>
          <w:strike/>
          <w:lang w:val="en-US"/>
        </w:rPr>
      </w:pPr>
      <w:r w:rsidRPr="00424E2D">
        <w:rPr>
          <w:rFonts w:cs="Courier New"/>
          <w:strike/>
          <w:lang w:val="en-US"/>
        </w:rPr>
        <w:t xml:space="preserve">Filename                  </w:t>
      </w:r>
      <w:proofErr w:type="gramStart"/>
      <w:r w:rsidRPr="00424E2D">
        <w:rPr>
          <w:rFonts w:cs="Courier New"/>
          <w:strike/>
          <w:lang w:val="en-US"/>
        </w:rPr>
        <w:t xml:space="preserve">  :</w:t>
      </w:r>
      <w:proofErr w:type="gramEnd"/>
      <w:r w:rsidRPr="00424E2D">
        <w:rPr>
          <w:rFonts w:cs="Courier New"/>
          <w:strike/>
          <w:lang w:val="en-US"/>
        </w:rPr>
        <w:t>21</w:t>
      </w:r>
      <w:r w:rsidR="007E75BA" w:rsidRPr="00424E2D">
        <w:rPr>
          <w:rFonts w:cs="Courier New"/>
          <w:strike/>
          <w:lang w:val="en-US"/>
        </w:rPr>
        <w:t>C2C-</w:t>
      </w:r>
      <w:r w:rsidRPr="00424E2D">
        <w:rPr>
          <w:rFonts w:cs="Courier New"/>
          <w:strike/>
          <w:lang w:val="en-US"/>
        </w:rPr>
        <w:t>12</w:t>
      </w:r>
      <w:r w:rsidR="007E75BA" w:rsidRPr="00424E2D">
        <w:rPr>
          <w:rFonts w:cs="Courier New"/>
          <w:strike/>
          <w:lang w:val="en-US"/>
        </w:rPr>
        <w:t>3</w:t>
      </w:r>
      <w:r w:rsidRPr="00424E2D">
        <w:rPr>
          <w:rFonts w:cs="Courier New"/>
          <w:strike/>
          <w:lang w:val="en-US"/>
        </w:rPr>
        <w:t>M_1.mmi</w:t>
      </w:r>
    </w:p>
    <w:p w14:paraId="389BFBF6"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 xml:space="preserve">#End of </w:t>
      </w:r>
      <w:proofErr w:type="spellStart"/>
      <w:r w:rsidRPr="00424E2D">
        <w:rPr>
          <w:rFonts w:cs="Courier New"/>
          <w:strike/>
          <w:lang w:val="en-US"/>
        </w:rPr>
        <w:t>testobject</w:t>
      </w:r>
      <w:proofErr w:type="spellEnd"/>
    </w:p>
    <w:p w14:paraId="531DCEE7"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 xml:space="preserve">#Begin of </w:t>
      </w:r>
      <w:proofErr w:type="spellStart"/>
      <w:r w:rsidRPr="00424E2D">
        <w:rPr>
          <w:rFonts w:cs="Courier New"/>
          <w:strike/>
          <w:lang w:val="en-US"/>
        </w:rPr>
        <w:t>testobject</w:t>
      </w:r>
      <w:proofErr w:type="spellEnd"/>
    </w:p>
    <w:p w14:paraId="39975926"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Type                        :2</w:t>
      </w:r>
    </w:p>
    <w:p w14:paraId="7E43C97D" w14:textId="77777777" w:rsidR="007F790C" w:rsidRPr="00424E2D" w:rsidRDefault="007F790C" w:rsidP="007E75BA">
      <w:pPr>
        <w:pStyle w:val="NurText1"/>
        <w:tabs>
          <w:tab w:val="left" w:pos="3402"/>
        </w:tabs>
        <w:rPr>
          <w:rFonts w:cs="Courier New"/>
          <w:strike/>
          <w:lang w:val="en-US"/>
        </w:rPr>
      </w:pPr>
      <w:r w:rsidRPr="00424E2D">
        <w:rPr>
          <w:rFonts w:cs="Courier New"/>
          <w:strike/>
          <w:lang w:val="en-US"/>
        </w:rPr>
        <w:t xml:space="preserve">Filename                  </w:t>
      </w:r>
      <w:proofErr w:type="gramStart"/>
      <w:r w:rsidRPr="00424E2D">
        <w:rPr>
          <w:rFonts w:cs="Courier New"/>
          <w:strike/>
          <w:lang w:val="en-US"/>
        </w:rPr>
        <w:t xml:space="preserve">  :</w:t>
      </w:r>
      <w:proofErr w:type="gramEnd"/>
      <w:r w:rsidRPr="00424E2D">
        <w:rPr>
          <w:rFonts w:cs="Courier New"/>
          <w:strike/>
          <w:lang w:val="en-US"/>
        </w:rPr>
        <w:t>21</w:t>
      </w:r>
      <w:r w:rsidR="007E75BA" w:rsidRPr="00424E2D">
        <w:rPr>
          <w:rFonts w:cs="Courier New"/>
          <w:strike/>
          <w:lang w:val="en-US"/>
        </w:rPr>
        <w:t>C2C-</w:t>
      </w:r>
      <w:r w:rsidRPr="00424E2D">
        <w:rPr>
          <w:rFonts w:cs="Courier New"/>
          <w:strike/>
          <w:lang w:val="en-US"/>
        </w:rPr>
        <w:t>12</w:t>
      </w:r>
      <w:r w:rsidR="007E75BA" w:rsidRPr="00424E2D">
        <w:rPr>
          <w:rFonts w:cs="Courier New"/>
          <w:strike/>
          <w:lang w:val="en-US"/>
        </w:rPr>
        <w:t>3</w:t>
      </w:r>
      <w:r w:rsidRPr="00424E2D">
        <w:rPr>
          <w:rFonts w:cs="Courier New"/>
          <w:strike/>
          <w:lang w:val="en-US"/>
        </w:rPr>
        <w:t>M_2.mmi</w:t>
      </w:r>
    </w:p>
    <w:p w14:paraId="0995B394"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 xml:space="preserve">#End of </w:t>
      </w:r>
      <w:proofErr w:type="spellStart"/>
      <w:r w:rsidRPr="00424E2D">
        <w:rPr>
          <w:rFonts w:cs="Courier New"/>
          <w:strike/>
          <w:lang w:val="en-US"/>
        </w:rPr>
        <w:t>testobject</w:t>
      </w:r>
      <w:proofErr w:type="spellEnd"/>
    </w:p>
    <w:p w14:paraId="4F16EF49" w14:textId="77777777" w:rsidR="007F790C" w:rsidRPr="00424E2D" w:rsidRDefault="007F790C" w:rsidP="007F790C">
      <w:pPr>
        <w:pStyle w:val="NurText1"/>
        <w:tabs>
          <w:tab w:val="left" w:pos="3402"/>
        </w:tabs>
        <w:rPr>
          <w:rFonts w:cs="Courier New"/>
          <w:strike/>
          <w:lang w:val="en-US"/>
        </w:rPr>
      </w:pPr>
    </w:p>
    <w:p w14:paraId="3DE6980A" w14:textId="77777777" w:rsidR="007F790C" w:rsidRPr="00424E2D" w:rsidRDefault="007F790C" w:rsidP="007F790C">
      <w:pPr>
        <w:pStyle w:val="NurText1"/>
        <w:tabs>
          <w:tab w:val="left" w:pos="3402"/>
        </w:tabs>
        <w:rPr>
          <w:rFonts w:cs="Courier New"/>
          <w:strike/>
          <w:lang w:val="en-US"/>
        </w:rPr>
      </w:pPr>
    </w:p>
    <w:p w14:paraId="52638D46" w14:textId="77777777" w:rsidR="009C4B35" w:rsidRPr="00424E2D" w:rsidRDefault="009C4B35" w:rsidP="007F790C">
      <w:pPr>
        <w:pStyle w:val="NurText1"/>
        <w:tabs>
          <w:tab w:val="left" w:pos="3402"/>
        </w:tabs>
        <w:rPr>
          <w:rFonts w:cs="Courier New"/>
          <w:strike/>
          <w:lang w:val="en-US"/>
        </w:rPr>
      </w:pPr>
    </w:p>
    <w:p w14:paraId="502FA7DF" w14:textId="77777777" w:rsidR="007E75BA" w:rsidRPr="00424E2D" w:rsidRDefault="007E75BA" w:rsidP="00611C1C">
      <w:pPr>
        <w:pStyle w:val="berschrift3"/>
        <w:rPr>
          <w:strike/>
          <w:lang w:val="en-US"/>
        </w:rPr>
      </w:pPr>
      <w:bookmarkStart w:id="132" w:name="_Toc235141864"/>
      <w:r w:rsidRPr="00424E2D">
        <w:rPr>
          <w:strike/>
          <w:lang w:val="en-US"/>
        </w:rPr>
        <w:t>Example</w:t>
      </w:r>
      <w:r w:rsidR="00611C1C" w:rsidRPr="00424E2D">
        <w:rPr>
          <w:strike/>
          <w:lang w:val="en-US"/>
        </w:rPr>
        <w:t>s</w:t>
      </w:r>
      <w:r w:rsidRPr="00424E2D">
        <w:rPr>
          <w:strike/>
          <w:lang w:val="en-US"/>
        </w:rPr>
        <w:t xml:space="preserve"> of object information files MME 2.1</w:t>
      </w:r>
      <w:bookmarkEnd w:id="132"/>
    </w:p>
    <w:p w14:paraId="4F47F000" w14:textId="77777777" w:rsidR="007E75BA" w:rsidRPr="00424E2D" w:rsidRDefault="007E75BA" w:rsidP="007E75BA">
      <w:pPr>
        <w:rPr>
          <w:strike/>
          <w:lang w:val="en-US"/>
        </w:rPr>
      </w:pPr>
      <w:r w:rsidRPr="00424E2D">
        <w:rPr>
          <w:b/>
          <w:bCs/>
          <w:strike/>
          <w:lang w:val="en-US"/>
        </w:rPr>
        <w:t xml:space="preserve">Filename: </w:t>
      </w:r>
      <w:r w:rsidRPr="00424E2D">
        <w:rPr>
          <w:rFonts w:cs="Courier New"/>
          <w:b/>
          <w:bCs/>
          <w:strike/>
          <w:lang w:val="en-US"/>
        </w:rPr>
        <w:t>21C2C-123M_1</w:t>
      </w:r>
      <w:r w:rsidRPr="00424E2D">
        <w:rPr>
          <w:b/>
          <w:bCs/>
          <w:strike/>
          <w:lang w:val="en-US"/>
        </w:rPr>
        <w:t>.mmi</w:t>
      </w:r>
    </w:p>
    <w:p w14:paraId="15CF0F9D"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Name                      </w:t>
      </w:r>
      <w:proofErr w:type="gramStart"/>
      <w:r w:rsidRPr="00424E2D">
        <w:rPr>
          <w:rFonts w:cs="Courier New"/>
          <w:strike/>
          <w:lang w:val="en-US"/>
        </w:rPr>
        <w:t xml:space="preserve">  :VUT</w:t>
      </w:r>
      <w:proofErr w:type="gramEnd"/>
    </w:p>
    <w:p w14:paraId="4396A4D2"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Velocity                    :4.17</w:t>
      </w:r>
    </w:p>
    <w:p w14:paraId="053DDB44"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Mass                      </w:t>
      </w:r>
      <w:proofErr w:type="gramStart"/>
      <w:r w:rsidRPr="00424E2D">
        <w:rPr>
          <w:rFonts w:cs="Courier New"/>
          <w:strike/>
          <w:lang w:val="en-US"/>
        </w:rPr>
        <w:t xml:space="preserve">  :NOVALUE</w:t>
      </w:r>
      <w:proofErr w:type="gramEnd"/>
    </w:p>
    <w:p w14:paraId="3111846A"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Driver position           </w:t>
      </w:r>
      <w:proofErr w:type="gramStart"/>
      <w:r w:rsidRPr="00424E2D">
        <w:rPr>
          <w:rFonts w:cs="Courier New"/>
          <w:strike/>
          <w:lang w:val="en-US"/>
        </w:rPr>
        <w:t xml:space="preserve">  :NOVALUE</w:t>
      </w:r>
      <w:proofErr w:type="gramEnd"/>
    </w:p>
    <w:p w14:paraId="08119FA4"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Impact side test          </w:t>
      </w:r>
      <w:proofErr w:type="gramStart"/>
      <w:r w:rsidRPr="00424E2D">
        <w:rPr>
          <w:rFonts w:cs="Courier New"/>
          <w:strike/>
          <w:lang w:val="en-US"/>
        </w:rPr>
        <w:t xml:space="preserve">  :FR</w:t>
      </w:r>
      <w:proofErr w:type="gramEnd"/>
    </w:p>
    <w:p w14:paraId="272614D8"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Class                     </w:t>
      </w:r>
      <w:proofErr w:type="gramStart"/>
      <w:r w:rsidRPr="00424E2D">
        <w:rPr>
          <w:rFonts w:cs="Courier New"/>
          <w:strike/>
          <w:lang w:val="en-US"/>
        </w:rPr>
        <w:t xml:space="preserve">  :SV</w:t>
      </w:r>
      <w:proofErr w:type="gramEnd"/>
    </w:p>
    <w:p w14:paraId="7AFA7A22"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Code                      </w:t>
      </w:r>
      <w:proofErr w:type="gramStart"/>
      <w:r w:rsidRPr="00424E2D">
        <w:rPr>
          <w:rFonts w:cs="Courier New"/>
          <w:strike/>
          <w:lang w:val="en-US"/>
        </w:rPr>
        <w:t xml:space="preserve">  :NOVALUE</w:t>
      </w:r>
      <w:proofErr w:type="gramEnd"/>
    </w:p>
    <w:p w14:paraId="762C581E"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Ref number                </w:t>
      </w:r>
      <w:proofErr w:type="gramStart"/>
      <w:r w:rsidRPr="00424E2D">
        <w:rPr>
          <w:rFonts w:cs="Courier New"/>
          <w:strike/>
          <w:lang w:val="en-US"/>
        </w:rPr>
        <w:t xml:space="preserve">  :NOVALUE</w:t>
      </w:r>
      <w:proofErr w:type="gramEnd"/>
    </w:p>
    <w:p w14:paraId="1E3D7B26"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Offset                    </w:t>
      </w:r>
      <w:proofErr w:type="gramStart"/>
      <w:r w:rsidRPr="00424E2D">
        <w:rPr>
          <w:rFonts w:cs="Courier New"/>
          <w:strike/>
          <w:lang w:val="en-US"/>
        </w:rPr>
        <w:t xml:space="preserve">  :NOVALUE</w:t>
      </w:r>
      <w:proofErr w:type="gramEnd"/>
    </w:p>
    <w:p w14:paraId="37AA2B36" w14:textId="77777777" w:rsidR="007E75BA" w:rsidRPr="00424E2D" w:rsidRDefault="007E75BA" w:rsidP="007E75BA">
      <w:pPr>
        <w:pStyle w:val="NurText1"/>
        <w:tabs>
          <w:tab w:val="left" w:pos="3402"/>
        </w:tabs>
        <w:rPr>
          <w:rFonts w:cs="Courier New"/>
          <w:strike/>
          <w:lang w:val="en-US"/>
        </w:rPr>
      </w:pPr>
    </w:p>
    <w:p w14:paraId="16487842" w14:textId="77777777" w:rsidR="009C4B35" w:rsidRPr="00424E2D" w:rsidRDefault="009C4B35" w:rsidP="007E75BA">
      <w:pPr>
        <w:pStyle w:val="NurText1"/>
        <w:tabs>
          <w:tab w:val="left" w:pos="3402"/>
        </w:tabs>
        <w:rPr>
          <w:rFonts w:cs="Courier New"/>
          <w:strike/>
          <w:lang w:val="en-US"/>
        </w:rPr>
      </w:pPr>
    </w:p>
    <w:p w14:paraId="753A33F2" w14:textId="77777777" w:rsidR="009C4B35" w:rsidRPr="00424E2D" w:rsidRDefault="009C4B35" w:rsidP="007E75BA">
      <w:pPr>
        <w:pStyle w:val="NurText1"/>
        <w:tabs>
          <w:tab w:val="left" w:pos="3402"/>
        </w:tabs>
        <w:rPr>
          <w:rFonts w:cs="Courier New"/>
          <w:strike/>
          <w:lang w:val="en-US"/>
        </w:rPr>
      </w:pPr>
    </w:p>
    <w:p w14:paraId="54E7BF0D" w14:textId="77777777" w:rsidR="009C4B35" w:rsidRPr="00424E2D" w:rsidRDefault="009C4B35" w:rsidP="007E75BA">
      <w:pPr>
        <w:pStyle w:val="NurText1"/>
        <w:tabs>
          <w:tab w:val="left" w:pos="3402"/>
        </w:tabs>
        <w:rPr>
          <w:rFonts w:cs="Courier New"/>
          <w:strike/>
          <w:lang w:val="en-US"/>
        </w:rPr>
      </w:pPr>
    </w:p>
    <w:p w14:paraId="5999448A" w14:textId="77777777" w:rsidR="009C4B35" w:rsidRPr="00424E2D" w:rsidRDefault="009C4B35" w:rsidP="007E75BA">
      <w:pPr>
        <w:pStyle w:val="NurText1"/>
        <w:tabs>
          <w:tab w:val="left" w:pos="3402"/>
        </w:tabs>
        <w:rPr>
          <w:rFonts w:cs="Courier New"/>
          <w:strike/>
          <w:lang w:val="en-US"/>
        </w:rPr>
      </w:pPr>
    </w:p>
    <w:p w14:paraId="67E754C5" w14:textId="77777777" w:rsidR="009C4B35" w:rsidRPr="00424E2D" w:rsidRDefault="009C4B35" w:rsidP="007E75BA">
      <w:pPr>
        <w:pStyle w:val="NurText1"/>
        <w:tabs>
          <w:tab w:val="left" w:pos="3402"/>
        </w:tabs>
        <w:rPr>
          <w:rFonts w:cs="Courier New"/>
          <w:strike/>
          <w:lang w:val="en-US"/>
        </w:rPr>
      </w:pPr>
    </w:p>
    <w:p w14:paraId="30AC0653" w14:textId="77777777" w:rsidR="007E75BA" w:rsidRPr="00424E2D" w:rsidRDefault="007E75BA" w:rsidP="007E75BA">
      <w:pPr>
        <w:pStyle w:val="NurText1"/>
        <w:tabs>
          <w:tab w:val="left" w:pos="3402"/>
        </w:tabs>
        <w:rPr>
          <w:rFonts w:cs="Courier New"/>
          <w:strike/>
          <w:lang w:val="en-US"/>
        </w:rPr>
      </w:pPr>
    </w:p>
    <w:p w14:paraId="527B6230" w14:textId="77777777" w:rsidR="007E75BA" w:rsidRPr="00424E2D" w:rsidRDefault="007E75BA" w:rsidP="007E75BA">
      <w:pPr>
        <w:rPr>
          <w:strike/>
          <w:lang w:val="en-US"/>
        </w:rPr>
      </w:pPr>
      <w:r w:rsidRPr="00424E2D">
        <w:rPr>
          <w:b/>
          <w:bCs/>
          <w:strike/>
          <w:lang w:val="en-US"/>
        </w:rPr>
        <w:t xml:space="preserve">Filename: </w:t>
      </w:r>
      <w:r w:rsidRPr="00424E2D">
        <w:rPr>
          <w:rFonts w:cs="Courier New"/>
          <w:b/>
          <w:bCs/>
          <w:strike/>
          <w:lang w:val="en-US"/>
        </w:rPr>
        <w:t>21C2C-123M_2</w:t>
      </w:r>
      <w:r w:rsidRPr="00424E2D">
        <w:rPr>
          <w:b/>
          <w:bCs/>
          <w:strike/>
          <w:lang w:val="en-US"/>
        </w:rPr>
        <w:t>.mmi</w:t>
      </w:r>
    </w:p>
    <w:p w14:paraId="6272A294"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Name                      </w:t>
      </w:r>
      <w:proofErr w:type="gramStart"/>
      <w:r w:rsidRPr="00424E2D">
        <w:rPr>
          <w:rFonts w:cs="Courier New"/>
          <w:strike/>
          <w:lang w:val="en-US"/>
        </w:rPr>
        <w:t xml:space="preserve">  :GVT</w:t>
      </w:r>
      <w:proofErr w:type="gramEnd"/>
    </w:p>
    <w:p w14:paraId="62D3EB1E"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Velocity                    :0</w:t>
      </w:r>
    </w:p>
    <w:p w14:paraId="76EFD88E"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Mass                      </w:t>
      </w:r>
      <w:proofErr w:type="gramStart"/>
      <w:r w:rsidRPr="00424E2D">
        <w:rPr>
          <w:rFonts w:cs="Courier New"/>
          <w:strike/>
          <w:lang w:val="en-US"/>
        </w:rPr>
        <w:t xml:space="preserve">  :NOVALUE</w:t>
      </w:r>
      <w:proofErr w:type="gramEnd"/>
    </w:p>
    <w:p w14:paraId="6A53A6AF"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Driver position           </w:t>
      </w:r>
      <w:proofErr w:type="gramStart"/>
      <w:r w:rsidRPr="00424E2D">
        <w:rPr>
          <w:rFonts w:cs="Courier New"/>
          <w:strike/>
          <w:lang w:val="en-US"/>
        </w:rPr>
        <w:t xml:space="preserve">  :NOVALUE</w:t>
      </w:r>
      <w:proofErr w:type="gramEnd"/>
    </w:p>
    <w:p w14:paraId="262E8561" w14:textId="77777777" w:rsidR="007E75BA" w:rsidRPr="00424E2D" w:rsidRDefault="007E75BA" w:rsidP="009C4B35">
      <w:pPr>
        <w:pStyle w:val="NurText1"/>
        <w:tabs>
          <w:tab w:val="left" w:pos="3402"/>
        </w:tabs>
        <w:rPr>
          <w:rFonts w:cs="Courier New"/>
          <w:strike/>
          <w:lang w:val="en-US"/>
        </w:rPr>
      </w:pPr>
      <w:r w:rsidRPr="00424E2D">
        <w:rPr>
          <w:rFonts w:cs="Courier New"/>
          <w:strike/>
          <w:lang w:val="en-US"/>
        </w:rPr>
        <w:t xml:space="preserve">Impact side test          </w:t>
      </w:r>
      <w:proofErr w:type="gramStart"/>
      <w:r w:rsidRPr="00424E2D">
        <w:rPr>
          <w:rFonts w:cs="Courier New"/>
          <w:strike/>
          <w:lang w:val="en-US"/>
        </w:rPr>
        <w:t xml:space="preserve">  :</w:t>
      </w:r>
      <w:r w:rsidR="009C4B35" w:rsidRPr="00424E2D">
        <w:rPr>
          <w:rFonts w:cs="Courier New"/>
          <w:strike/>
          <w:lang w:val="en-US"/>
        </w:rPr>
        <w:t>NOVALUE</w:t>
      </w:r>
      <w:proofErr w:type="gramEnd"/>
    </w:p>
    <w:p w14:paraId="61BFB31A"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Class                     </w:t>
      </w:r>
      <w:proofErr w:type="gramStart"/>
      <w:r w:rsidRPr="00424E2D">
        <w:rPr>
          <w:rFonts w:cs="Courier New"/>
          <w:strike/>
          <w:lang w:val="en-US"/>
        </w:rPr>
        <w:t xml:space="preserve">  :V</w:t>
      </w:r>
      <w:r w:rsidR="009C4B35" w:rsidRPr="00424E2D">
        <w:rPr>
          <w:rFonts w:cs="Courier New"/>
          <w:strike/>
          <w:lang w:val="en-US"/>
        </w:rPr>
        <w:t>T</w:t>
      </w:r>
      <w:proofErr w:type="gramEnd"/>
    </w:p>
    <w:p w14:paraId="1246D69F"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Code                      </w:t>
      </w:r>
      <w:proofErr w:type="gramStart"/>
      <w:r w:rsidRPr="00424E2D">
        <w:rPr>
          <w:rFonts w:cs="Courier New"/>
          <w:strike/>
          <w:lang w:val="en-US"/>
        </w:rPr>
        <w:t xml:space="preserve">  :NOVALUE</w:t>
      </w:r>
      <w:proofErr w:type="gramEnd"/>
    </w:p>
    <w:p w14:paraId="42A45400"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Ref number                </w:t>
      </w:r>
      <w:proofErr w:type="gramStart"/>
      <w:r w:rsidRPr="00424E2D">
        <w:rPr>
          <w:rFonts w:cs="Courier New"/>
          <w:strike/>
          <w:lang w:val="en-US"/>
        </w:rPr>
        <w:t xml:space="preserve">  :NOVALUE</w:t>
      </w:r>
      <w:proofErr w:type="gramEnd"/>
    </w:p>
    <w:p w14:paraId="35374D5B" w14:textId="77777777" w:rsidR="007E75BA" w:rsidRPr="00424E2D" w:rsidRDefault="007E75BA" w:rsidP="007E75BA">
      <w:pPr>
        <w:pStyle w:val="NurText1"/>
        <w:tabs>
          <w:tab w:val="left" w:pos="3402"/>
        </w:tabs>
        <w:rPr>
          <w:rFonts w:cs="Courier New"/>
          <w:strike/>
          <w:lang w:val="en-US"/>
        </w:rPr>
      </w:pPr>
      <w:r w:rsidRPr="00424E2D">
        <w:rPr>
          <w:rFonts w:cs="Courier New"/>
          <w:strike/>
          <w:lang w:val="en-US"/>
        </w:rPr>
        <w:t xml:space="preserve">Offset                    </w:t>
      </w:r>
      <w:proofErr w:type="gramStart"/>
      <w:r w:rsidRPr="00424E2D">
        <w:rPr>
          <w:rFonts w:cs="Courier New"/>
          <w:strike/>
          <w:lang w:val="en-US"/>
        </w:rPr>
        <w:t xml:space="preserve">  :NOVALUE</w:t>
      </w:r>
      <w:proofErr w:type="gramEnd"/>
    </w:p>
    <w:p w14:paraId="259F6F3B" w14:textId="77777777" w:rsidR="00644D2A" w:rsidRPr="00424E2D" w:rsidRDefault="00644D2A" w:rsidP="00644D2A">
      <w:pPr>
        <w:pStyle w:val="NurText1"/>
        <w:tabs>
          <w:tab w:val="left" w:pos="3402"/>
        </w:tabs>
        <w:rPr>
          <w:rFonts w:cs="Courier New"/>
          <w:strike/>
          <w:lang w:val="en-US"/>
        </w:rPr>
      </w:pPr>
    </w:p>
    <w:p w14:paraId="707AF5BC" w14:textId="77777777" w:rsidR="00644D2A" w:rsidRPr="00424E2D" w:rsidRDefault="00644D2A" w:rsidP="00644D2A">
      <w:pPr>
        <w:pStyle w:val="NurText1"/>
        <w:tabs>
          <w:tab w:val="left" w:pos="3402"/>
        </w:tabs>
        <w:rPr>
          <w:rFonts w:cs="Courier New"/>
          <w:strike/>
          <w:lang w:val="en-US"/>
        </w:rPr>
      </w:pPr>
    </w:p>
    <w:p w14:paraId="38321C31" w14:textId="77777777" w:rsidR="009C4B35" w:rsidRPr="00424E2D" w:rsidRDefault="009C4B35" w:rsidP="00644D2A">
      <w:pPr>
        <w:pStyle w:val="NurText1"/>
        <w:tabs>
          <w:tab w:val="left" w:pos="3402"/>
        </w:tabs>
        <w:rPr>
          <w:rFonts w:cs="Courier New"/>
          <w:strike/>
          <w:lang w:val="en-US"/>
        </w:rPr>
      </w:pPr>
    </w:p>
    <w:p w14:paraId="7570570B" w14:textId="77777777" w:rsidR="000572A1" w:rsidRPr="00424E2D" w:rsidRDefault="000572A1" w:rsidP="00611C1C">
      <w:pPr>
        <w:pStyle w:val="berschrift3"/>
        <w:rPr>
          <w:strike/>
          <w:lang w:val="en-US"/>
        </w:rPr>
      </w:pPr>
      <w:bookmarkStart w:id="133" w:name="_Toc235141865"/>
      <w:r w:rsidRPr="00424E2D">
        <w:rPr>
          <w:strike/>
          <w:lang w:val="en-US"/>
        </w:rPr>
        <w:t>Example of a channel information file MME 2.</w:t>
      </w:r>
      <w:r w:rsidR="00092E39" w:rsidRPr="00424E2D">
        <w:rPr>
          <w:strike/>
          <w:lang w:val="en-US"/>
        </w:rPr>
        <w:t>1</w:t>
      </w:r>
      <w:bookmarkEnd w:id="133"/>
    </w:p>
    <w:p w14:paraId="71C839A1" w14:textId="77777777" w:rsidR="00361A82" w:rsidRPr="00424E2D" w:rsidRDefault="00361A82" w:rsidP="00361A82">
      <w:pPr>
        <w:rPr>
          <w:strike/>
          <w:lang w:val="en-US"/>
        </w:rPr>
      </w:pPr>
      <w:r w:rsidRPr="00424E2D">
        <w:rPr>
          <w:b/>
          <w:bCs/>
          <w:strike/>
          <w:lang w:val="en-US"/>
        </w:rPr>
        <w:t xml:space="preserve">Filename: </w:t>
      </w:r>
      <w:r w:rsidRPr="00424E2D">
        <w:rPr>
          <w:rFonts w:cs="Courier New"/>
          <w:b/>
          <w:bCs/>
          <w:strike/>
          <w:lang w:val="en-US"/>
        </w:rPr>
        <w:t>21C2C-123M_Channel</w:t>
      </w:r>
      <w:r w:rsidRPr="00424E2D">
        <w:rPr>
          <w:b/>
          <w:bCs/>
          <w:strike/>
          <w:lang w:val="en-US"/>
        </w:rPr>
        <w:t>.mmi</w:t>
      </w:r>
    </w:p>
    <w:p w14:paraId="2957C06A" w14:textId="77777777" w:rsidR="007F790C" w:rsidRPr="00424E2D" w:rsidRDefault="007F790C" w:rsidP="003D14AD">
      <w:pPr>
        <w:pStyle w:val="NurText1"/>
        <w:tabs>
          <w:tab w:val="left" w:pos="3402"/>
        </w:tabs>
        <w:rPr>
          <w:rFonts w:cs="Courier New"/>
          <w:strike/>
          <w:lang w:val="en-US"/>
        </w:rPr>
      </w:pPr>
      <w:r w:rsidRPr="00424E2D">
        <w:rPr>
          <w:rFonts w:cs="Courier New"/>
          <w:strike/>
          <w:lang w:val="en-US"/>
        </w:rPr>
        <w:t>Number of channels          :</w:t>
      </w:r>
      <w:r w:rsidR="003D14AD" w:rsidRPr="00424E2D">
        <w:rPr>
          <w:rFonts w:cs="Courier New"/>
          <w:strike/>
          <w:lang w:val="en-US"/>
        </w:rPr>
        <w:t>16</w:t>
      </w:r>
    </w:p>
    <w:p w14:paraId="267D5DC7"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 xml:space="preserve">Data origin               </w:t>
      </w:r>
      <w:proofErr w:type="gramStart"/>
      <w:r w:rsidRPr="00424E2D">
        <w:rPr>
          <w:rFonts w:cs="Courier New"/>
          <w:strike/>
          <w:lang w:val="en-US"/>
        </w:rPr>
        <w:t xml:space="preserve">  :T</w:t>
      </w:r>
      <w:proofErr w:type="gramEnd"/>
    </w:p>
    <w:p w14:paraId="328368C5" w14:textId="77777777" w:rsidR="007F790C" w:rsidRPr="00424E2D" w:rsidRDefault="007F790C" w:rsidP="007F790C">
      <w:pPr>
        <w:pStyle w:val="NurText1"/>
        <w:tabs>
          <w:tab w:val="left" w:pos="3402"/>
        </w:tabs>
        <w:rPr>
          <w:rFonts w:cs="Courier New"/>
          <w:strike/>
          <w:lang w:val="en-US"/>
        </w:rPr>
      </w:pPr>
      <w:proofErr w:type="gramStart"/>
      <w:r w:rsidRPr="00424E2D">
        <w:rPr>
          <w:rFonts w:cs="Courier New"/>
          <w:strike/>
          <w:lang w:val="en-US"/>
        </w:rPr>
        <w:t>#Begin</w:t>
      </w:r>
      <w:proofErr w:type="gramEnd"/>
      <w:r w:rsidRPr="00424E2D">
        <w:rPr>
          <w:rFonts w:cs="Courier New"/>
          <w:strike/>
          <w:lang w:val="en-US"/>
        </w:rPr>
        <w:t xml:space="preserve"> of channel</w:t>
      </w:r>
    </w:p>
    <w:p w14:paraId="7657205C" w14:textId="77777777" w:rsidR="007F790C" w:rsidRPr="00424E2D" w:rsidRDefault="007F790C" w:rsidP="003D14AD">
      <w:pPr>
        <w:pStyle w:val="NurText1"/>
        <w:tabs>
          <w:tab w:val="left" w:pos="3402"/>
        </w:tabs>
        <w:rPr>
          <w:rFonts w:cs="Courier New"/>
          <w:strike/>
          <w:lang w:val="fr-FR"/>
        </w:rPr>
      </w:pPr>
      <w:r w:rsidRPr="00424E2D">
        <w:rPr>
          <w:rFonts w:cs="Courier New"/>
          <w:strike/>
          <w:lang w:val="fr-FR"/>
        </w:rPr>
        <w:t xml:space="preserve">Extended </w:t>
      </w:r>
      <w:proofErr w:type="spellStart"/>
      <w:r w:rsidRPr="00424E2D">
        <w:rPr>
          <w:rFonts w:cs="Courier New"/>
          <w:strike/>
          <w:lang w:val="fr-FR"/>
        </w:rPr>
        <w:t>channel</w:t>
      </w:r>
      <w:proofErr w:type="spellEnd"/>
      <w:r w:rsidRPr="00424E2D">
        <w:rPr>
          <w:rFonts w:cs="Courier New"/>
          <w:strike/>
          <w:lang w:val="fr-FR"/>
        </w:rPr>
        <w:t xml:space="preserve"> code    </w:t>
      </w:r>
      <w:proofErr w:type="gramStart"/>
      <w:r w:rsidRPr="00424E2D">
        <w:rPr>
          <w:rFonts w:cs="Courier New"/>
          <w:strike/>
          <w:lang w:val="fr-FR"/>
        </w:rPr>
        <w:t xml:space="preserve">   :</w:t>
      </w:r>
      <w:proofErr w:type="gramEnd"/>
      <w:r w:rsidRPr="00424E2D">
        <w:rPr>
          <w:rFonts w:cs="Courier New"/>
          <w:strike/>
          <w:lang w:val="fr-FR"/>
        </w:rPr>
        <w:t>1</w:t>
      </w:r>
      <w:r w:rsidR="003D14AD" w:rsidRPr="00424E2D">
        <w:rPr>
          <w:rFonts w:cs="Courier New"/>
          <w:strike/>
          <w:lang w:val="fr-FR"/>
        </w:rPr>
        <w:t>0VEHC00</w:t>
      </w:r>
      <w:r w:rsidRPr="00424E2D">
        <w:rPr>
          <w:rFonts w:cs="Courier New"/>
          <w:strike/>
          <w:lang w:val="fr-FR"/>
        </w:rPr>
        <w:t>00</w:t>
      </w:r>
      <w:r w:rsidR="003D14AD" w:rsidRPr="00424E2D">
        <w:rPr>
          <w:rFonts w:cs="Courier New"/>
          <w:strike/>
          <w:lang w:val="fr-FR"/>
        </w:rPr>
        <w:t>0</w:t>
      </w:r>
      <w:r w:rsidRPr="00424E2D">
        <w:rPr>
          <w:rFonts w:cs="Courier New"/>
          <w:strike/>
          <w:lang w:val="fr-FR"/>
        </w:rPr>
        <w:t>0AC</w:t>
      </w:r>
      <w:r w:rsidR="003D14AD" w:rsidRPr="00424E2D">
        <w:rPr>
          <w:rFonts w:cs="Courier New"/>
          <w:strike/>
          <w:lang w:val="fr-FR"/>
        </w:rPr>
        <w:t>X</w:t>
      </w:r>
      <w:r w:rsidRPr="00424E2D">
        <w:rPr>
          <w:rFonts w:cs="Courier New"/>
          <w:strike/>
          <w:lang w:val="fr-FR"/>
        </w:rPr>
        <w:t>P_</w:t>
      </w:r>
      <w:r w:rsidR="003D14AD" w:rsidRPr="00424E2D">
        <w:rPr>
          <w:rFonts w:cs="Courier New"/>
          <w:strike/>
          <w:lang w:val="fr-FR"/>
        </w:rPr>
        <w:t>1DY</w:t>
      </w:r>
      <w:r w:rsidRPr="00424E2D">
        <w:rPr>
          <w:rFonts w:cs="Courier New"/>
          <w:strike/>
          <w:lang w:val="fr-FR"/>
        </w:rPr>
        <w:t>T</w:t>
      </w:r>
    </w:p>
    <w:p w14:paraId="07815E9D" w14:textId="77777777" w:rsidR="00092E39" w:rsidRPr="00424E2D" w:rsidRDefault="00092E39" w:rsidP="00092E39">
      <w:pPr>
        <w:pStyle w:val="NurText1"/>
        <w:tabs>
          <w:tab w:val="left" w:pos="3402"/>
        </w:tabs>
        <w:rPr>
          <w:rFonts w:cs="Courier New"/>
          <w:strike/>
          <w:lang w:val="fr-FR"/>
        </w:rPr>
      </w:pPr>
      <w:r w:rsidRPr="00424E2D">
        <w:rPr>
          <w:rFonts w:cs="Courier New"/>
          <w:strike/>
          <w:lang w:val="fr-FR"/>
        </w:rPr>
        <w:t xml:space="preserve">Channel code             </w:t>
      </w:r>
      <w:proofErr w:type="gramStart"/>
      <w:r w:rsidRPr="00424E2D">
        <w:rPr>
          <w:rFonts w:cs="Courier New"/>
          <w:strike/>
          <w:lang w:val="fr-FR"/>
        </w:rPr>
        <w:t xml:space="preserve">   :</w:t>
      </w:r>
      <w:proofErr w:type="gramEnd"/>
      <w:r w:rsidRPr="00424E2D">
        <w:rPr>
          <w:rFonts w:cs="Courier New"/>
          <w:strike/>
          <w:lang w:val="fr-FR"/>
        </w:rPr>
        <w:t>10VEHC000000ACXP</w:t>
      </w:r>
    </w:p>
    <w:p w14:paraId="091763D0" w14:textId="77777777" w:rsidR="00092E39" w:rsidRPr="00424E2D" w:rsidRDefault="00092E39" w:rsidP="00092E39">
      <w:pPr>
        <w:pStyle w:val="NurText1"/>
        <w:tabs>
          <w:tab w:val="left" w:pos="3402"/>
        </w:tabs>
        <w:rPr>
          <w:rFonts w:cs="Courier New"/>
          <w:strike/>
          <w:lang w:val="en-US"/>
        </w:rPr>
      </w:pPr>
      <w:r w:rsidRPr="00424E2D">
        <w:rPr>
          <w:rFonts w:cs="Courier New"/>
          <w:strike/>
          <w:lang w:val="en-US"/>
        </w:rPr>
        <w:t>Reference system id         :1DY</w:t>
      </w:r>
    </w:p>
    <w:p w14:paraId="615CCD92"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#End of channel</w:t>
      </w:r>
    </w:p>
    <w:p w14:paraId="40473DEB" w14:textId="77777777" w:rsidR="007F790C" w:rsidRPr="00424E2D" w:rsidRDefault="007F790C" w:rsidP="007F790C">
      <w:pPr>
        <w:pStyle w:val="NurText1"/>
        <w:tabs>
          <w:tab w:val="left" w:pos="3402"/>
        </w:tabs>
        <w:rPr>
          <w:rFonts w:cs="Courier New"/>
          <w:strike/>
          <w:lang w:val="en-US"/>
        </w:rPr>
      </w:pPr>
      <w:proofErr w:type="gramStart"/>
      <w:r w:rsidRPr="00424E2D">
        <w:rPr>
          <w:rFonts w:cs="Courier New"/>
          <w:strike/>
          <w:lang w:val="en-US"/>
        </w:rPr>
        <w:t>#Begin</w:t>
      </w:r>
      <w:proofErr w:type="gramEnd"/>
      <w:r w:rsidRPr="00424E2D">
        <w:rPr>
          <w:rFonts w:cs="Courier New"/>
          <w:strike/>
          <w:lang w:val="en-US"/>
        </w:rPr>
        <w:t xml:space="preserve"> of channel</w:t>
      </w:r>
    </w:p>
    <w:p w14:paraId="081F3F16" w14:textId="77777777" w:rsidR="007F790C" w:rsidRPr="00424E2D" w:rsidRDefault="007F790C" w:rsidP="003D14AD">
      <w:pPr>
        <w:pStyle w:val="NurText1"/>
        <w:tabs>
          <w:tab w:val="left" w:pos="3402"/>
        </w:tabs>
        <w:rPr>
          <w:rFonts w:cs="Courier New"/>
          <w:strike/>
          <w:lang w:val="en-US"/>
        </w:rPr>
      </w:pPr>
      <w:r w:rsidRPr="00424E2D">
        <w:rPr>
          <w:rFonts w:cs="Courier New"/>
          <w:strike/>
          <w:lang w:val="en-US"/>
        </w:rPr>
        <w:t>Extended channel code       :</w:t>
      </w:r>
      <w:r w:rsidR="003D14AD" w:rsidRPr="00424E2D">
        <w:rPr>
          <w:rFonts w:cs="Courier New"/>
          <w:strike/>
          <w:lang w:val="en-US"/>
        </w:rPr>
        <w:t>10VEHC00DI00DCYP</w:t>
      </w:r>
      <w:r w:rsidRPr="00424E2D">
        <w:rPr>
          <w:rFonts w:cs="Courier New"/>
          <w:strike/>
          <w:lang w:val="en-US"/>
        </w:rPr>
        <w:t>_</w:t>
      </w:r>
      <w:r w:rsidR="003D14AD" w:rsidRPr="00424E2D">
        <w:rPr>
          <w:rFonts w:cs="Courier New"/>
          <w:strike/>
          <w:lang w:val="en-US"/>
        </w:rPr>
        <w:t>LOCT</w:t>
      </w:r>
    </w:p>
    <w:p w14:paraId="31C3D2E2" w14:textId="77777777" w:rsidR="007F790C" w:rsidRPr="00424E2D" w:rsidRDefault="007F790C" w:rsidP="003D14AD">
      <w:pPr>
        <w:pStyle w:val="NurText1"/>
        <w:tabs>
          <w:tab w:val="left" w:pos="3402"/>
        </w:tabs>
        <w:rPr>
          <w:rFonts w:cs="Courier New"/>
          <w:strike/>
          <w:lang w:val="en-US"/>
        </w:rPr>
      </w:pPr>
      <w:r w:rsidRPr="00424E2D">
        <w:rPr>
          <w:rFonts w:cs="Courier New"/>
          <w:strike/>
          <w:lang w:val="en-US"/>
        </w:rPr>
        <w:t>Channel code                :</w:t>
      </w:r>
      <w:r w:rsidR="003D14AD" w:rsidRPr="00424E2D">
        <w:rPr>
          <w:rFonts w:cs="Courier New"/>
          <w:strike/>
          <w:lang w:val="en-US"/>
        </w:rPr>
        <w:t>10VEHC00DI00DCYP</w:t>
      </w:r>
    </w:p>
    <w:p w14:paraId="407E022A" w14:textId="77777777" w:rsidR="00092E39" w:rsidRPr="00424E2D" w:rsidRDefault="00092E39" w:rsidP="00092E39">
      <w:pPr>
        <w:pStyle w:val="NurText1"/>
        <w:tabs>
          <w:tab w:val="left" w:pos="3402"/>
        </w:tabs>
        <w:rPr>
          <w:rFonts w:cs="Courier New"/>
          <w:strike/>
          <w:lang w:val="en-US"/>
        </w:rPr>
      </w:pPr>
      <w:r w:rsidRPr="00424E2D">
        <w:rPr>
          <w:rFonts w:cs="Courier New"/>
          <w:strike/>
          <w:lang w:val="en-US"/>
        </w:rPr>
        <w:t xml:space="preserve">Reference system id       </w:t>
      </w:r>
      <w:proofErr w:type="gramStart"/>
      <w:r w:rsidRPr="00424E2D">
        <w:rPr>
          <w:rFonts w:cs="Courier New"/>
          <w:strike/>
          <w:lang w:val="en-US"/>
        </w:rPr>
        <w:t xml:space="preserve">  :LOC</w:t>
      </w:r>
      <w:proofErr w:type="gramEnd"/>
    </w:p>
    <w:p w14:paraId="3D25EBD6" w14:textId="77777777" w:rsidR="007F790C" w:rsidRPr="00424E2D" w:rsidRDefault="007F790C" w:rsidP="007F790C">
      <w:pPr>
        <w:pStyle w:val="NurText1"/>
        <w:tabs>
          <w:tab w:val="left" w:pos="3402"/>
        </w:tabs>
        <w:rPr>
          <w:rFonts w:cs="Courier New"/>
          <w:strike/>
          <w:lang w:val="en-US"/>
        </w:rPr>
      </w:pPr>
      <w:r w:rsidRPr="00424E2D">
        <w:rPr>
          <w:rFonts w:cs="Courier New"/>
          <w:strike/>
          <w:lang w:val="en-US"/>
        </w:rPr>
        <w:t>#End of channel</w:t>
      </w:r>
    </w:p>
    <w:p w14:paraId="72D53DC4" w14:textId="77777777" w:rsidR="009C4B35" w:rsidRPr="00424E2D" w:rsidRDefault="009C4B35" w:rsidP="009C4B35">
      <w:pPr>
        <w:pStyle w:val="NurText1"/>
        <w:tabs>
          <w:tab w:val="left" w:pos="3402"/>
        </w:tabs>
        <w:rPr>
          <w:rFonts w:cs="Courier New"/>
          <w:strike/>
          <w:lang w:val="en-US"/>
        </w:rPr>
      </w:pPr>
      <w:proofErr w:type="gramStart"/>
      <w:r w:rsidRPr="00424E2D">
        <w:rPr>
          <w:rFonts w:cs="Courier New"/>
          <w:strike/>
          <w:lang w:val="en-US"/>
        </w:rPr>
        <w:t>#Begin</w:t>
      </w:r>
      <w:proofErr w:type="gramEnd"/>
      <w:r w:rsidRPr="00424E2D">
        <w:rPr>
          <w:rFonts w:cs="Courier New"/>
          <w:strike/>
          <w:lang w:val="en-US"/>
        </w:rPr>
        <w:t xml:space="preserve"> of channel</w:t>
      </w:r>
    </w:p>
    <w:p w14:paraId="79AF7DEA"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Extended channel code       :10VEHC00DI00DSXP_1DYT</w:t>
      </w:r>
    </w:p>
    <w:p w14:paraId="5C7E61A2"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Channel code                :10VEHC000000DSXP</w:t>
      </w:r>
    </w:p>
    <w:p w14:paraId="777465C8"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Reference system id         :1DY</w:t>
      </w:r>
    </w:p>
    <w:p w14:paraId="47719301"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#End of channel</w:t>
      </w:r>
    </w:p>
    <w:p w14:paraId="6B217630" w14:textId="77777777" w:rsidR="009C4B35" w:rsidRPr="00424E2D" w:rsidRDefault="009C4B35" w:rsidP="009C4B35">
      <w:pPr>
        <w:pStyle w:val="NurText1"/>
        <w:tabs>
          <w:tab w:val="left" w:pos="3402"/>
        </w:tabs>
        <w:rPr>
          <w:rFonts w:cs="Courier New"/>
          <w:strike/>
          <w:lang w:val="en-US"/>
        </w:rPr>
      </w:pPr>
      <w:proofErr w:type="gramStart"/>
      <w:r w:rsidRPr="00424E2D">
        <w:rPr>
          <w:rFonts w:cs="Courier New"/>
          <w:strike/>
          <w:lang w:val="en-US"/>
        </w:rPr>
        <w:t>#Begin</w:t>
      </w:r>
      <w:proofErr w:type="gramEnd"/>
      <w:r w:rsidRPr="00424E2D">
        <w:rPr>
          <w:rFonts w:cs="Courier New"/>
          <w:strike/>
          <w:lang w:val="en-US"/>
        </w:rPr>
        <w:t xml:space="preserve"> of channel</w:t>
      </w:r>
    </w:p>
    <w:p w14:paraId="7DBFEDB2"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Extended channel code       :10VEHC000000DSXP_TSTT</w:t>
      </w:r>
    </w:p>
    <w:p w14:paraId="470EB2FC"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Channel code                :10VEHC000000DSXP</w:t>
      </w:r>
    </w:p>
    <w:p w14:paraId="19F547FD"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 xml:space="preserve">Reference system id       </w:t>
      </w:r>
      <w:proofErr w:type="gramStart"/>
      <w:r w:rsidRPr="00424E2D">
        <w:rPr>
          <w:rFonts w:cs="Courier New"/>
          <w:strike/>
          <w:lang w:val="en-US"/>
        </w:rPr>
        <w:t xml:space="preserve">  :TST</w:t>
      </w:r>
      <w:proofErr w:type="gramEnd"/>
    </w:p>
    <w:p w14:paraId="71D77199"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#End of channel</w:t>
      </w:r>
    </w:p>
    <w:p w14:paraId="712DFFBA" w14:textId="77777777" w:rsidR="009C4B35" w:rsidRPr="00424E2D" w:rsidRDefault="009C4B35" w:rsidP="009C4B35">
      <w:pPr>
        <w:pStyle w:val="NurText1"/>
        <w:tabs>
          <w:tab w:val="left" w:pos="3402"/>
        </w:tabs>
        <w:rPr>
          <w:rFonts w:cs="Courier New"/>
          <w:strike/>
          <w:lang w:val="en-US"/>
        </w:rPr>
      </w:pPr>
      <w:proofErr w:type="gramStart"/>
      <w:r w:rsidRPr="00424E2D">
        <w:rPr>
          <w:rFonts w:cs="Courier New"/>
          <w:strike/>
          <w:lang w:val="en-US"/>
        </w:rPr>
        <w:t>#Begin</w:t>
      </w:r>
      <w:proofErr w:type="gramEnd"/>
      <w:r w:rsidRPr="00424E2D">
        <w:rPr>
          <w:rFonts w:cs="Courier New"/>
          <w:strike/>
          <w:lang w:val="en-US"/>
        </w:rPr>
        <w:t xml:space="preserve"> of channel</w:t>
      </w:r>
    </w:p>
    <w:p w14:paraId="0CB87A3C"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Extended channel code       :10VEHC000000DSYP_TSTT</w:t>
      </w:r>
    </w:p>
    <w:p w14:paraId="1C36066C"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Channel code                :10VEHC000000DSYP</w:t>
      </w:r>
    </w:p>
    <w:p w14:paraId="5FA120AB"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 xml:space="preserve">Reference system id       </w:t>
      </w:r>
      <w:proofErr w:type="gramStart"/>
      <w:r w:rsidRPr="00424E2D">
        <w:rPr>
          <w:rFonts w:cs="Courier New"/>
          <w:strike/>
          <w:lang w:val="en-US"/>
        </w:rPr>
        <w:t xml:space="preserve">  :TST</w:t>
      </w:r>
      <w:proofErr w:type="gramEnd"/>
    </w:p>
    <w:p w14:paraId="436F2C3E" w14:textId="77777777" w:rsidR="009C4B35" w:rsidRPr="00424E2D" w:rsidRDefault="009C4B35" w:rsidP="009C4B35">
      <w:pPr>
        <w:pStyle w:val="NurText1"/>
        <w:tabs>
          <w:tab w:val="left" w:pos="3402"/>
        </w:tabs>
        <w:rPr>
          <w:rFonts w:cs="Courier New"/>
          <w:strike/>
          <w:lang w:val="en-US"/>
        </w:rPr>
      </w:pPr>
      <w:r w:rsidRPr="00424E2D">
        <w:rPr>
          <w:rFonts w:cs="Courier New"/>
          <w:strike/>
          <w:lang w:val="en-US"/>
        </w:rPr>
        <w:t>#End of channel</w:t>
      </w:r>
    </w:p>
    <w:p w14:paraId="1B01247C" w14:textId="77777777" w:rsidR="000572A1" w:rsidRPr="00424E2D" w:rsidRDefault="000572A1" w:rsidP="000572A1">
      <w:pPr>
        <w:pStyle w:val="NurText1"/>
        <w:tabs>
          <w:tab w:val="left" w:pos="3402"/>
        </w:tabs>
        <w:rPr>
          <w:rFonts w:cs="Courier New"/>
          <w:strike/>
          <w:lang w:val="en-US"/>
        </w:rPr>
      </w:pPr>
      <w:r w:rsidRPr="00424E2D">
        <w:rPr>
          <w:rFonts w:cs="Courier New"/>
          <w:strike/>
          <w:lang w:val="en-US"/>
        </w:rPr>
        <w:t>…</w:t>
      </w:r>
    </w:p>
    <w:p w14:paraId="15E17A59" w14:textId="77777777" w:rsidR="000572A1" w:rsidRPr="00424E2D" w:rsidRDefault="000572A1" w:rsidP="000572A1">
      <w:pPr>
        <w:spacing w:after="120"/>
        <w:rPr>
          <w:strike/>
          <w:lang w:val="en-US"/>
        </w:rPr>
      </w:pPr>
    </w:p>
    <w:p w14:paraId="061F5EE2" w14:textId="77777777" w:rsidR="009C4B35" w:rsidRPr="00424E2D" w:rsidRDefault="009C4B35" w:rsidP="000572A1">
      <w:pPr>
        <w:spacing w:after="120"/>
        <w:rPr>
          <w:strike/>
          <w:lang w:val="en-US"/>
        </w:rPr>
      </w:pPr>
      <w:r w:rsidRPr="00424E2D">
        <w:rPr>
          <w:strike/>
          <w:lang w:val="en-US"/>
        </w:rPr>
        <w:br w:type="page"/>
      </w:r>
    </w:p>
    <w:p w14:paraId="7C87C091" w14:textId="77777777" w:rsidR="000572A1" w:rsidRPr="006B6C16" w:rsidRDefault="000572A1" w:rsidP="00611C1C">
      <w:pPr>
        <w:pStyle w:val="berschrift3"/>
        <w:rPr>
          <w:lang w:val="en-US"/>
        </w:rPr>
      </w:pPr>
      <w:bookmarkStart w:id="134" w:name="_Toc235141866"/>
      <w:r w:rsidRPr="006B6C16">
        <w:rPr>
          <w:lang w:val="en-US"/>
        </w:rPr>
        <w:t>Example of a channel data file MME 2.</w:t>
      </w:r>
      <w:r w:rsidR="007F790C" w:rsidRPr="006B6C16">
        <w:rPr>
          <w:lang w:val="en-US"/>
        </w:rPr>
        <w:t>1</w:t>
      </w:r>
      <w:bookmarkEnd w:id="134"/>
    </w:p>
    <w:p w14:paraId="7EF36AEA" w14:textId="77777777" w:rsidR="00361A82" w:rsidRPr="006B6C16" w:rsidRDefault="00361A82" w:rsidP="00361A82">
      <w:pPr>
        <w:rPr>
          <w:lang w:val="en-US"/>
        </w:rPr>
      </w:pPr>
      <w:r w:rsidRPr="006B6C16">
        <w:rPr>
          <w:b/>
          <w:bCs/>
          <w:lang w:val="en-US"/>
        </w:rPr>
        <w:t xml:space="preserve">Filename: </w:t>
      </w:r>
      <w:r w:rsidRPr="006B6C16">
        <w:rPr>
          <w:rFonts w:cs="Courier New"/>
          <w:b/>
          <w:bCs/>
          <w:lang w:val="en-US"/>
        </w:rPr>
        <w:t>21C2C-123M_10VEHC000000DSXP_TSTT</w:t>
      </w:r>
      <w:r w:rsidRPr="006B6C16">
        <w:rPr>
          <w:b/>
          <w:bCs/>
          <w:lang w:val="en-US"/>
        </w:rPr>
        <w:t>.mmd</w:t>
      </w:r>
    </w:p>
    <w:p w14:paraId="5B59971B"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Data structure            </w:t>
      </w:r>
      <w:proofErr w:type="gramStart"/>
      <w:r w:rsidRPr="006B6C16">
        <w:rPr>
          <w:rFonts w:cs="Courier New"/>
          <w:lang w:val="en-US"/>
        </w:rPr>
        <w:t xml:space="preserve">  :Channel</w:t>
      </w:r>
      <w:proofErr w:type="gramEnd"/>
    </w:p>
    <w:p w14:paraId="1706C9A4"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Instrumentation standard  </w:t>
      </w:r>
      <w:proofErr w:type="gramStart"/>
      <w:r w:rsidRPr="006B6C16">
        <w:rPr>
          <w:rFonts w:cs="Courier New"/>
          <w:lang w:val="en-US"/>
        </w:rPr>
        <w:t xml:space="preserve">  :NOVALUE</w:t>
      </w:r>
      <w:proofErr w:type="gramEnd"/>
    </w:p>
    <w:p w14:paraId="7A726274"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Data source               </w:t>
      </w:r>
      <w:proofErr w:type="gramStart"/>
      <w:r w:rsidRPr="006B6C16">
        <w:rPr>
          <w:rFonts w:cs="Courier New"/>
          <w:lang w:val="en-US"/>
        </w:rPr>
        <w:t xml:space="preserve">  :transducer</w:t>
      </w:r>
      <w:proofErr w:type="gramEnd"/>
    </w:p>
    <w:p w14:paraId="11380018"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Data status               </w:t>
      </w:r>
      <w:proofErr w:type="gramStart"/>
      <w:r w:rsidRPr="006B6C16">
        <w:rPr>
          <w:rFonts w:cs="Courier New"/>
          <w:lang w:val="en-US"/>
        </w:rPr>
        <w:t xml:space="preserve">  :ok</w:t>
      </w:r>
      <w:proofErr w:type="gramEnd"/>
    </w:p>
    <w:p w14:paraId="2C684740" w14:textId="77777777" w:rsidR="00361A82" w:rsidRPr="006B6C16" w:rsidRDefault="00361A82" w:rsidP="00361A82">
      <w:pPr>
        <w:pStyle w:val="NurText1"/>
        <w:tabs>
          <w:tab w:val="left" w:pos="3402"/>
        </w:tabs>
        <w:rPr>
          <w:rFonts w:cs="Courier New"/>
          <w:lang w:val="en-US"/>
        </w:rPr>
      </w:pPr>
      <w:r w:rsidRPr="006B6C16">
        <w:rPr>
          <w:rFonts w:cs="Courier New"/>
          <w:lang w:val="en-US"/>
        </w:rPr>
        <w:t xml:space="preserve">Unit                      </w:t>
      </w:r>
      <w:proofErr w:type="gramStart"/>
      <w:r w:rsidRPr="006B6C16">
        <w:rPr>
          <w:rFonts w:cs="Courier New"/>
          <w:lang w:val="en-US"/>
        </w:rPr>
        <w:t xml:space="preserve">  :m</w:t>
      </w:r>
      <w:proofErr w:type="gramEnd"/>
    </w:p>
    <w:p w14:paraId="3782345F" w14:textId="77777777" w:rsidR="007F790C" w:rsidRPr="006B6C16" w:rsidRDefault="007F790C" w:rsidP="007F790C">
      <w:pPr>
        <w:pStyle w:val="NurText1"/>
        <w:tabs>
          <w:tab w:val="left" w:pos="3402"/>
        </w:tabs>
        <w:rPr>
          <w:rFonts w:cs="Courier New"/>
          <w:lang w:val="en-US"/>
        </w:rPr>
      </w:pPr>
      <w:r w:rsidRPr="006B6C16">
        <w:rPr>
          <w:rFonts w:cs="Courier New"/>
          <w:lang w:val="en-US"/>
        </w:rPr>
        <w:t>Name of the channel         :10VEHC000000DSXP</w:t>
      </w:r>
    </w:p>
    <w:p w14:paraId="191FFD5A" w14:textId="77777777" w:rsidR="007F790C" w:rsidRPr="006B6C16" w:rsidRDefault="007F790C" w:rsidP="007F790C">
      <w:pPr>
        <w:pStyle w:val="NurText1"/>
        <w:tabs>
          <w:tab w:val="left" w:pos="3402"/>
        </w:tabs>
        <w:rPr>
          <w:rFonts w:cs="Courier New"/>
          <w:lang w:val="en-US"/>
        </w:rPr>
      </w:pPr>
      <w:r w:rsidRPr="006B6C16">
        <w:rPr>
          <w:rFonts w:cs="Courier New"/>
          <w:lang w:val="en-US"/>
        </w:rPr>
        <w:t>Laboratory channel code     :10VEHC000000DSXP</w:t>
      </w:r>
    </w:p>
    <w:p w14:paraId="7B471B31"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Customer channel code     </w:t>
      </w:r>
      <w:proofErr w:type="gramStart"/>
      <w:r w:rsidRPr="006B6C16">
        <w:rPr>
          <w:rFonts w:cs="Courier New"/>
          <w:lang w:val="en-US"/>
        </w:rPr>
        <w:t xml:space="preserve">  :VUT</w:t>
      </w:r>
      <w:proofErr w:type="gramEnd"/>
      <w:r w:rsidRPr="006B6C16">
        <w:rPr>
          <w:rFonts w:cs="Courier New"/>
          <w:lang w:val="en-US"/>
        </w:rPr>
        <w:t xml:space="preserve"> Position X</w:t>
      </w:r>
    </w:p>
    <w:p w14:paraId="71EB1B29"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Reference channel         </w:t>
      </w:r>
      <w:proofErr w:type="gramStart"/>
      <w:r w:rsidRPr="006B6C16">
        <w:rPr>
          <w:rFonts w:cs="Courier New"/>
          <w:lang w:val="en-US"/>
        </w:rPr>
        <w:t xml:space="preserve">  :implicit</w:t>
      </w:r>
      <w:proofErr w:type="gramEnd"/>
    </w:p>
    <w:p w14:paraId="637DF78B"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Reference channel name    </w:t>
      </w:r>
      <w:proofErr w:type="gramStart"/>
      <w:r w:rsidRPr="006B6C16">
        <w:rPr>
          <w:rFonts w:cs="Courier New"/>
          <w:lang w:val="en-US"/>
        </w:rPr>
        <w:t xml:space="preserve">  :NOVALUE</w:t>
      </w:r>
      <w:proofErr w:type="gramEnd"/>
    </w:p>
    <w:p w14:paraId="728E6EE1" w14:textId="77777777" w:rsidR="007E75BA" w:rsidRPr="006B6C16" w:rsidRDefault="007E75BA" w:rsidP="007E75BA">
      <w:pPr>
        <w:pStyle w:val="NurText1"/>
        <w:tabs>
          <w:tab w:val="left" w:pos="3402"/>
        </w:tabs>
        <w:rPr>
          <w:rFonts w:cs="Courier New"/>
          <w:lang w:val="en-US"/>
        </w:rPr>
      </w:pPr>
      <w:proofErr w:type="spellStart"/>
      <w:r w:rsidRPr="006B6C16">
        <w:rPr>
          <w:rFonts w:cs="Courier New"/>
          <w:lang w:val="en-US"/>
        </w:rPr>
        <w:t>Uuid</w:t>
      </w:r>
      <w:proofErr w:type="spellEnd"/>
      <w:r w:rsidRPr="006B6C16">
        <w:rPr>
          <w:rFonts w:cs="Courier New"/>
          <w:lang w:val="en-US"/>
        </w:rPr>
        <w:t xml:space="preserve">                      </w:t>
      </w:r>
      <w:proofErr w:type="gramStart"/>
      <w:r w:rsidRPr="006B6C16">
        <w:rPr>
          <w:rFonts w:cs="Courier New"/>
          <w:lang w:val="en-US"/>
        </w:rPr>
        <w:t xml:space="preserve">  :NOVALUE</w:t>
      </w:r>
      <w:proofErr w:type="gramEnd"/>
    </w:p>
    <w:p w14:paraId="5D409058"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Transducer type           </w:t>
      </w:r>
      <w:proofErr w:type="gramStart"/>
      <w:r w:rsidRPr="006B6C16">
        <w:rPr>
          <w:rFonts w:cs="Courier New"/>
          <w:lang w:val="en-US"/>
        </w:rPr>
        <w:t xml:space="preserve">  :NOVALUE</w:t>
      </w:r>
      <w:proofErr w:type="gramEnd"/>
    </w:p>
    <w:p w14:paraId="10EE5B4F" w14:textId="77777777" w:rsidR="003D14AD" w:rsidRPr="006B6C16" w:rsidRDefault="003D14AD" w:rsidP="003D14AD">
      <w:pPr>
        <w:pStyle w:val="NurText1"/>
        <w:tabs>
          <w:tab w:val="left" w:pos="3402"/>
        </w:tabs>
        <w:rPr>
          <w:rFonts w:cs="Courier New"/>
          <w:lang w:val="en-US"/>
        </w:rPr>
      </w:pPr>
      <w:r w:rsidRPr="006B6C16">
        <w:rPr>
          <w:rFonts w:cs="Courier New"/>
          <w:lang w:val="en-US"/>
        </w:rPr>
        <w:t xml:space="preserve">Transducer id             </w:t>
      </w:r>
      <w:proofErr w:type="gramStart"/>
      <w:r w:rsidRPr="006B6C16">
        <w:rPr>
          <w:rFonts w:cs="Courier New"/>
          <w:lang w:val="en-US"/>
        </w:rPr>
        <w:t xml:space="preserve">  :NOVALUE</w:t>
      </w:r>
      <w:proofErr w:type="gramEnd"/>
    </w:p>
    <w:p w14:paraId="2331A949" w14:textId="77777777" w:rsidR="003D14AD" w:rsidRPr="006B6C16" w:rsidRDefault="003D14AD" w:rsidP="003D14AD">
      <w:pPr>
        <w:pStyle w:val="NurText1"/>
        <w:tabs>
          <w:tab w:val="left" w:pos="3402"/>
        </w:tabs>
        <w:rPr>
          <w:rFonts w:cs="Courier New"/>
          <w:lang w:val="en-US"/>
        </w:rPr>
      </w:pPr>
      <w:r w:rsidRPr="006B6C16">
        <w:rPr>
          <w:rFonts w:cs="Courier New"/>
          <w:lang w:val="en-US"/>
        </w:rPr>
        <w:t xml:space="preserve">Transducer natural </w:t>
      </w:r>
      <w:proofErr w:type="spellStart"/>
      <w:proofErr w:type="gramStart"/>
      <w:r w:rsidRPr="006B6C16">
        <w:rPr>
          <w:rFonts w:cs="Courier New"/>
          <w:lang w:val="en-US"/>
        </w:rPr>
        <w:t>frequency:NOVALUE</w:t>
      </w:r>
      <w:proofErr w:type="spellEnd"/>
      <w:proofErr w:type="gramEnd"/>
    </w:p>
    <w:p w14:paraId="43382937" w14:textId="77777777" w:rsidR="003D14AD" w:rsidRPr="006B6C16" w:rsidRDefault="003D14AD" w:rsidP="003D14AD">
      <w:pPr>
        <w:pStyle w:val="NurText1"/>
        <w:tabs>
          <w:tab w:val="left" w:pos="3402"/>
        </w:tabs>
        <w:rPr>
          <w:rFonts w:cs="Courier New"/>
          <w:lang w:val="en-US"/>
        </w:rPr>
      </w:pPr>
      <w:r w:rsidRPr="006B6C16">
        <w:rPr>
          <w:rFonts w:cs="Courier New"/>
          <w:lang w:val="en-US"/>
        </w:rPr>
        <w:t xml:space="preserve">Transducer damping ratio  </w:t>
      </w:r>
      <w:proofErr w:type="gramStart"/>
      <w:r w:rsidRPr="006B6C16">
        <w:rPr>
          <w:rFonts w:cs="Courier New"/>
          <w:lang w:val="en-US"/>
        </w:rPr>
        <w:t xml:space="preserve">  :NOVALUE</w:t>
      </w:r>
      <w:proofErr w:type="gramEnd"/>
    </w:p>
    <w:p w14:paraId="5C91F8B2" w14:textId="77777777" w:rsidR="007E75BA" w:rsidRPr="006B6C16" w:rsidRDefault="007E75BA" w:rsidP="007E75BA">
      <w:pPr>
        <w:pStyle w:val="NurText1"/>
        <w:tabs>
          <w:tab w:val="left" w:pos="3402"/>
        </w:tabs>
        <w:rPr>
          <w:rFonts w:cs="Courier New"/>
          <w:lang w:val="en-US"/>
        </w:rPr>
      </w:pPr>
      <w:r w:rsidRPr="006B6C16">
        <w:rPr>
          <w:rFonts w:cs="Courier New"/>
          <w:lang w:val="en-US"/>
        </w:rPr>
        <w:t xml:space="preserve">Calibration date          </w:t>
      </w:r>
      <w:proofErr w:type="gramStart"/>
      <w:r w:rsidRPr="006B6C16">
        <w:rPr>
          <w:rFonts w:cs="Courier New"/>
          <w:lang w:val="en-US"/>
        </w:rPr>
        <w:t xml:space="preserve">  :NOVALUE</w:t>
      </w:r>
      <w:proofErr w:type="gramEnd"/>
    </w:p>
    <w:p w14:paraId="66FEBD12" w14:textId="77777777" w:rsidR="007E75BA" w:rsidRPr="006B6C16" w:rsidRDefault="007E75BA" w:rsidP="007E75BA">
      <w:pPr>
        <w:pStyle w:val="NurText1"/>
        <w:tabs>
          <w:tab w:val="left" w:pos="3402"/>
        </w:tabs>
        <w:rPr>
          <w:rFonts w:cs="Courier New"/>
          <w:lang w:val="en-US"/>
        </w:rPr>
      </w:pPr>
      <w:r w:rsidRPr="006B6C16">
        <w:rPr>
          <w:rFonts w:cs="Courier New"/>
          <w:lang w:val="en-US"/>
        </w:rPr>
        <w:t xml:space="preserve">Calibration due date      </w:t>
      </w:r>
      <w:proofErr w:type="gramStart"/>
      <w:r w:rsidRPr="006B6C16">
        <w:rPr>
          <w:rFonts w:cs="Courier New"/>
          <w:lang w:val="en-US"/>
        </w:rPr>
        <w:t xml:space="preserve">  :NOVALUE</w:t>
      </w:r>
      <w:proofErr w:type="gramEnd"/>
    </w:p>
    <w:p w14:paraId="55A857C5" w14:textId="77777777" w:rsidR="007E75BA" w:rsidRPr="006B6C16" w:rsidRDefault="007E75BA" w:rsidP="007E75BA">
      <w:pPr>
        <w:pStyle w:val="NurText1"/>
        <w:tabs>
          <w:tab w:val="left" w:pos="3402"/>
        </w:tabs>
        <w:rPr>
          <w:rFonts w:cs="Courier New"/>
          <w:lang w:val="en-US"/>
        </w:rPr>
      </w:pPr>
      <w:r w:rsidRPr="006B6C16">
        <w:rPr>
          <w:rFonts w:cs="Courier New"/>
          <w:lang w:val="en-US"/>
        </w:rPr>
        <w:t xml:space="preserve">Bit resolution            </w:t>
      </w:r>
      <w:proofErr w:type="gramStart"/>
      <w:r w:rsidRPr="006B6C16">
        <w:rPr>
          <w:rFonts w:cs="Courier New"/>
          <w:lang w:val="en-US"/>
        </w:rPr>
        <w:t xml:space="preserve">  :NOVALUE</w:t>
      </w:r>
      <w:proofErr w:type="gramEnd"/>
    </w:p>
    <w:p w14:paraId="363C008D"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Cut off frequency         </w:t>
      </w:r>
      <w:proofErr w:type="gramStart"/>
      <w:r w:rsidRPr="006B6C16">
        <w:rPr>
          <w:rFonts w:cs="Courier New"/>
          <w:lang w:val="en-US"/>
        </w:rPr>
        <w:t xml:space="preserve">  :NOVALUE</w:t>
      </w:r>
      <w:proofErr w:type="gramEnd"/>
    </w:p>
    <w:p w14:paraId="36EDEED9" w14:textId="77777777" w:rsidR="003D14AD" w:rsidRPr="006B6C16" w:rsidRDefault="003D14AD" w:rsidP="003D14AD">
      <w:pPr>
        <w:pStyle w:val="NurText1"/>
        <w:tabs>
          <w:tab w:val="left" w:pos="3402"/>
        </w:tabs>
        <w:rPr>
          <w:rFonts w:cs="Courier New"/>
          <w:lang w:val="en-US"/>
        </w:rPr>
      </w:pPr>
      <w:r w:rsidRPr="006B6C16">
        <w:rPr>
          <w:rFonts w:cs="Courier New"/>
          <w:lang w:val="en-US"/>
        </w:rPr>
        <w:t xml:space="preserve">Channel frequency class   </w:t>
      </w:r>
      <w:proofErr w:type="gramStart"/>
      <w:r w:rsidRPr="006B6C16">
        <w:rPr>
          <w:rFonts w:cs="Courier New"/>
          <w:lang w:val="en-US"/>
        </w:rPr>
        <w:t xml:space="preserve">  :Prefiltered</w:t>
      </w:r>
      <w:proofErr w:type="gramEnd"/>
    </w:p>
    <w:p w14:paraId="60F0DB90"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Channel amplitude class   </w:t>
      </w:r>
      <w:proofErr w:type="gramStart"/>
      <w:r w:rsidRPr="006B6C16">
        <w:rPr>
          <w:rFonts w:cs="Courier New"/>
          <w:lang w:val="en-US"/>
        </w:rPr>
        <w:t xml:space="preserve">  :NOVALUE</w:t>
      </w:r>
      <w:proofErr w:type="gramEnd"/>
    </w:p>
    <w:p w14:paraId="13241043" w14:textId="77777777" w:rsidR="007E75BA" w:rsidRPr="006B6C16" w:rsidRDefault="007E75BA" w:rsidP="007E75BA">
      <w:pPr>
        <w:pStyle w:val="NurText1"/>
        <w:tabs>
          <w:tab w:val="left" w:pos="3402"/>
        </w:tabs>
        <w:rPr>
          <w:rFonts w:cs="Courier New"/>
          <w:lang w:val="en-US"/>
        </w:rPr>
      </w:pPr>
      <w:r w:rsidRPr="006B6C16">
        <w:rPr>
          <w:rFonts w:cs="Courier New"/>
          <w:lang w:val="en-US"/>
        </w:rPr>
        <w:t xml:space="preserve">Prefilter type            </w:t>
      </w:r>
      <w:proofErr w:type="gramStart"/>
      <w:r w:rsidRPr="006B6C16">
        <w:rPr>
          <w:rFonts w:cs="Courier New"/>
          <w:lang w:val="en-US"/>
        </w:rPr>
        <w:t xml:space="preserve">  :NOVALUE</w:t>
      </w:r>
      <w:proofErr w:type="gramEnd"/>
    </w:p>
    <w:p w14:paraId="699091DC" w14:textId="77777777" w:rsidR="007F790C" w:rsidRPr="006B6C16" w:rsidRDefault="007F790C" w:rsidP="007F790C">
      <w:pPr>
        <w:pStyle w:val="NurText1"/>
        <w:tabs>
          <w:tab w:val="left" w:pos="3402"/>
        </w:tabs>
        <w:rPr>
          <w:rFonts w:cs="Courier New"/>
          <w:lang w:val="en-US"/>
        </w:rPr>
      </w:pPr>
      <w:r w:rsidRPr="006B6C16">
        <w:rPr>
          <w:rFonts w:cs="Courier New"/>
          <w:lang w:val="en-US"/>
        </w:rPr>
        <w:t>Sampling interval           :0.01</w:t>
      </w:r>
    </w:p>
    <w:p w14:paraId="6A38959D" w14:textId="77777777" w:rsidR="007F790C" w:rsidRPr="006B6C16" w:rsidRDefault="007F790C" w:rsidP="007F790C">
      <w:pPr>
        <w:pStyle w:val="NurText1"/>
        <w:tabs>
          <w:tab w:val="left" w:pos="3402"/>
        </w:tabs>
        <w:rPr>
          <w:rFonts w:cs="Courier New"/>
          <w:lang w:val="en-US"/>
        </w:rPr>
      </w:pPr>
      <w:r w:rsidRPr="006B6C16">
        <w:rPr>
          <w:rFonts w:cs="Courier New"/>
          <w:lang w:val="en-US"/>
        </w:rPr>
        <w:t>Time of first sample        :0.01</w:t>
      </w:r>
    </w:p>
    <w:p w14:paraId="17D08912" w14:textId="77777777" w:rsidR="007F790C" w:rsidRPr="006B6C16" w:rsidRDefault="007F790C" w:rsidP="007F790C">
      <w:pPr>
        <w:pStyle w:val="NurText1"/>
        <w:tabs>
          <w:tab w:val="left" w:pos="3402"/>
        </w:tabs>
        <w:rPr>
          <w:rFonts w:cs="Courier New"/>
          <w:lang w:val="en-US"/>
        </w:rPr>
      </w:pPr>
      <w:r w:rsidRPr="006B6C16">
        <w:rPr>
          <w:rFonts w:cs="Courier New"/>
          <w:lang w:val="en-US"/>
        </w:rPr>
        <w:t>Number of samples           :2406</w:t>
      </w:r>
    </w:p>
    <w:p w14:paraId="362733A2"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Start offset interval     </w:t>
      </w:r>
      <w:proofErr w:type="gramStart"/>
      <w:r w:rsidRPr="006B6C16">
        <w:rPr>
          <w:rFonts w:cs="Courier New"/>
          <w:lang w:val="en-US"/>
        </w:rPr>
        <w:t xml:space="preserve">  :NOVALUE</w:t>
      </w:r>
      <w:proofErr w:type="gramEnd"/>
    </w:p>
    <w:p w14:paraId="18F49B41"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End offset interval       </w:t>
      </w:r>
      <w:proofErr w:type="gramStart"/>
      <w:r w:rsidRPr="006B6C16">
        <w:rPr>
          <w:rFonts w:cs="Courier New"/>
          <w:lang w:val="en-US"/>
        </w:rPr>
        <w:t xml:space="preserve">  :NOVALUE</w:t>
      </w:r>
      <w:proofErr w:type="gramEnd"/>
    </w:p>
    <w:p w14:paraId="7AF4D870" w14:textId="77777777" w:rsidR="007F790C" w:rsidRPr="006B6C16" w:rsidRDefault="007F790C" w:rsidP="007F790C">
      <w:pPr>
        <w:pStyle w:val="NurText1"/>
        <w:tabs>
          <w:tab w:val="left" w:pos="3402"/>
        </w:tabs>
        <w:rPr>
          <w:rFonts w:cs="Courier New"/>
          <w:lang w:val="en-US"/>
        </w:rPr>
      </w:pPr>
      <w:r w:rsidRPr="006B6C16">
        <w:rPr>
          <w:rFonts w:cs="Courier New"/>
          <w:lang w:val="en-US"/>
        </w:rPr>
        <w:t xml:space="preserve">Offset </w:t>
      </w:r>
      <w:proofErr w:type="spellStart"/>
      <w:r w:rsidRPr="006B6C16">
        <w:rPr>
          <w:rFonts w:cs="Courier New"/>
          <w:lang w:val="en-US"/>
        </w:rPr>
        <w:t>post test</w:t>
      </w:r>
      <w:proofErr w:type="spellEnd"/>
      <w:r w:rsidRPr="006B6C16">
        <w:rPr>
          <w:rFonts w:cs="Courier New"/>
          <w:lang w:val="en-US"/>
        </w:rPr>
        <w:t xml:space="preserve">          </w:t>
      </w:r>
      <w:proofErr w:type="gramStart"/>
      <w:r w:rsidRPr="006B6C16">
        <w:rPr>
          <w:rFonts w:cs="Courier New"/>
          <w:lang w:val="en-US"/>
        </w:rPr>
        <w:t xml:space="preserve">  :NOVALUE</w:t>
      </w:r>
      <w:proofErr w:type="gramEnd"/>
    </w:p>
    <w:p w14:paraId="1E203A00" w14:textId="77777777" w:rsidR="007F790C" w:rsidRPr="006B6C16" w:rsidRDefault="007F790C" w:rsidP="003D14AD">
      <w:pPr>
        <w:pStyle w:val="NurText1"/>
        <w:tabs>
          <w:tab w:val="left" w:pos="3402"/>
        </w:tabs>
        <w:rPr>
          <w:rFonts w:cs="Courier New"/>
          <w:lang w:val="en-US"/>
        </w:rPr>
      </w:pPr>
      <w:r w:rsidRPr="006B6C16">
        <w:rPr>
          <w:rFonts w:cs="Courier New"/>
          <w:lang w:val="en-US"/>
        </w:rPr>
        <w:t>#Start of data</w:t>
      </w:r>
    </w:p>
    <w:p w14:paraId="555DC879" w14:textId="77777777" w:rsidR="007F790C" w:rsidRPr="006B6C16" w:rsidRDefault="007F790C" w:rsidP="007F790C">
      <w:pPr>
        <w:pStyle w:val="NurText1"/>
        <w:tabs>
          <w:tab w:val="left" w:pos="3402"/>
        </w:tabs>
        <w:rPr>
          <w:rFonts w:cs="Courier New"/>
          <w:lang w:val="en-US"/>
        </w:rPr>
      </w:pPr>
      <w:r w:rsidRPr="006B6C16">
        <w:rPr>
          <w:rFonts w:cs="Courier New"/>
          <w:lang w:val="en-US"/>
        </w:rPr>
        <w:t>0.01</w:t>
      </w:r>
    </w:p>
    <w:p w14:paraId="09E0A5D3" w14:textId="77777777" w:rsidR="007F790C" w:rsidRPr="006B6C16" w:rsidRDefault="007F790C" w:rsidP="007F790C">
      <w:pPr>
        <w:pStyle w:val="NurText1"/>
        <w:tabs>
          <w:tab w:val="left" w:pos="3402"/>
        </w:tabs>
        <w:rPr>
          <w:rFonts w:cs="Courier New"/>
          <w:lang w:val="en-US"/>
        </w:rPr>
      </w:pPr>
      <w:r w:rsidRPr="006B6C16">
        <w:rPr>
          <w:rFonts w:cs="Courier New"/>
          <w:lang w:val="en-US"/>
        </w:rPr>
        <w:t>0.02</w:t>
      </w:r>
    </w:p>
    <w:p w14:paraId="0A46374B" w14:textId="77777777" w:rsidR="007F790C" w:rsidRPr="006B6C16" w:rsidRDefault="007F790C" w:rsidP="007F790C">
      <w:pPr>
        <w:pStyle w:val="NurText1"/>
        <w:tabs>
          <w:tab w:val="left" w:pos="3402"/>
        </w:tabs>
        <w:rPr>
          <w:rFonts w:ascii="Arial" w:hAnsi="Arial"/>
          <w:lang w:val="en-US"/>
        </w:rPr>
      </w:pPr>
      <w:r w:rsidRPr="006B6C16">
        <w:rPr>
          <w:rFonts w:cs="Courier New"/>
          <w:lang w:val="en-US"/>
        </w:rPr>
        <w:t>0.03</w:t>
      </w:r>
      <w:r w:rsidRPr="006B6C16">
        <w:rPr>
          <w:rFonts w:ascii="Arial" w:hAnsi="Arial"/>
          <w:lang w:val="en-US"/>
        </w:rPr>
        <w:t xml:space="preserve"> </w:t>
      </w:r>
    </w:p>
    <w:p w14:paraId="42C3EF18" w14:textId="77777777" w:rsidR="000572A1" w:rsidRPr="006B6C16" w:rsidRDefault="000572A1" w:rsidP="000572A1">
      <w:pPr>
        <w:pStyle w:val="NurText1"/>
        <w:tabs>
          <w:tab w:val="left" w:pos="3402"/>
        </w:tabs>
        <w:rPr>
          <w:rFonts w:ascii="Arial" w:hAnsi="Arial"/>
          <w:lang w:val="en-US"/>
        </w:rPr>
      </w:pPr>
      <w:r w:rsidRPr="006B6C16">
        <w:rPr>
          <w:rFonts w:ascii="Arial" w:hAnsi="Arial"/>
          <w:lang w:val="en-US"/>
        </w:rPr>
        <w:t>…</w:t>
      </w:r>
    </w:p>
    <w:p w14:paraId="71B8440E" w14:textId="77777777" w:rsidR="000572A1" w:rsidRPr="006B6C16" w:rsidRDefault="000572A1" w:rsidP="000572A1">
      <w:pPr>
        <w:pStyle w:val="NurText1"/>
        <w:tabs>
          <w:tab w:val="left" w:pos="3402"/>
        </w:tabs>
        <w:spacing w:after="120"/>
        <w:rPr>
          <w:rFonts w:ascii="Arial" w:hAnsi="Arial"/>
          <w:lang w:val="en-US"/>
        </w:rPr>
      </w:pPr>
    </w:p>
    <w:sectPr w:rsidR="000572A1" w:rsidRPr="006B6C16" w:rsidSect="00F53324">
      <w:headerReference w:type="even" r:id="rId35"/>
      <w:headerReference w:type="default" r:id="rId36"/>
      <w:footerReference w:type="even" r:id="rId37"/>
      <w:footerReference w:type="default" r:id="rId38"/>
      <w:headerReference w:type="first" r:id="rId39"/>
      <w:footerReference w:type="first" r:id="rId40"/>
      <w:footnotePr>
        <w:pos w:val="beneathText"/>
      </w:footnotePr>
      <w:type w:val="continuous"/>
      <w:pgSz w:w="11906" w:h="16838"/>
      <w:pgMar w:top="794" w:right="907" w:bottom="567" w:left="340" w:header="720" w:footer="284"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750E1" w14:textId="77777777" w:rsidR="00252259" w:rsidRDefault="00252259">
      <w:pPr>
        <w:spacing w:after="0" w:line="240" w:lineRule="auto"/>
      </w:pPr>
      <w:r>
        <w:separator/>
      </w:r>
    </w:p>
  </w:endnote>
  <w:endnote w:type="continuationSeparator" w:id="0">
    <w:p w14:paraId="561626A4" w14:textId="77777777" w:rsidR="00252259" w:rsidRDefault="00252259">
      <w:pPr>
        <w:spacing w:after="0" w:line="240" w:lineRule="auto"/>
      </w:pPr>
      <w:r>
        <w:continuationSeparator/>
      </w:r>
    </w:p>
  </w:endnote>
  <w:endnote w:type="continuationNotice" w:id="1">
    <w:p w14:paraId="506C7405" w14:textId="77777777" w:rsidR="00252259" w:rsidRDefault="002522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ourier Std">
    <w:altName w:val="Courier New"/>
    <w:panose1 w:val="00000000000000000000"/>
    <w:charset w:val="00"/>
    <w:family w:val="modern"/>
    <w:notTrueType/>
    <w:pitch w:val="fixed"/>
    <w:sig w:usb0="00000003" w:usb1="00000000" w:usb2="00000000" w:usb3="00000000" w:csb0="00000001" w:csb1="00000000"/>
  </w:font>
  <w:font w:name="VW Text Office">
    <w:panose1 w:val="020B0504040200000003"/>
    <w:charset w:val="00"/>
    <w:family w:val="swiss"/>
    <w:pitch w:val="variable"/>
    <w:sig w:usb0="A00002AF" w:usb1="5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E3949" w14:textId="77777777" w:rsidR="005D4F73" w:rsidRDefault="00000000">
    <w:pPr>
      <w:pStyle w:val="Fuzeile"/>
    </w:pPr>
    <w:r>
      <w:rPr>
        <w:noProof/>
      </w:rPr>
      <w:pict w14:anchorId="6C971089">
        <v:shapetype id="_x0000_t202" coordsize="21600,21600" o:spt="202" path="m,l,21600r21600,l21600,xe">
          <v:stroke joinstyle="miter"/>
          <v:path gradientshapeok="t" o:connecttype="rect"/>
        </v:shapetype>
        <v:shape id="MSIPCMa8c0401eba417fb4001a846a" o:spid="_x0000_s1027" type="#_x0000_t202" alt="{&quot;HashCode&quot;:-54214931,&quot;Height&quot;:841.0,&quot;Width&quot;:595.0,&quot;Placement&quot;:&quot;Footer&quot;,&quot;Index&quot;:&quot;OddAndEven&quot;,&quot;Section&quot;:1,&quot;Top&quot;:0.0,&quot;Left&quot;:0.0}" style="position:absolute;left:0;text-align:left;margin-left:0;margin-top:807pt;width:595.3pt;height:19.9pt;z-index:3;mso-position-horizontal-relative:page;mso-position-vertical-relative:page;v-text-anchor:bottom" o:allowincell="f" filled="f" stroked="f">
          <v:textbox style="mso-next-textbox:#MSIPCMa8c0401eba417fb4001a846a" inset="20pt,0,,0">
            <w:txbxContent>
              <w:p w14:paraId="44A24241" w14:textId="77777777" w:rsidR="005D4F73" w:rsidRPr="005D4F73" w:rsidRDefault="005D4F73" w:rsidP="005D4F73">
                <w:pPr>
                  <w:spacing w:after="0"/>
                  <w:jc w:val="left"/>
                  <w:rPr>
                    <w:rFonts w:cs="Arial"/>
                    <w:color w:val="000000"/>
                    <w:sz w:val="16"/>
                  </w:rPr>
                </w:pPr>
                <w:r w:rsidRPr="005D4F73">
                  <w:rPr>
                    <w:rFonts w:cs="Arial"/>
                    <w:color w:val="000000"/>
                    <w:sz w:val="16"/>
                  </w:rPr>
                  <w:t>INTERNAL</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CA535" w14:textId="77777777" w:rsidR="005D4F73" w:rsidRDefault="00000000">
    <w:pPr>
      <w:pStyle w:val="Fuzeile"/>
    </w:pPr>
    <w:r>
      <w:rPr>
        <w:noProof/>
      </w:rPr>
      <w:pict w14:anchorId="7A623799">
        <v:shapetype id="_x0000_t202" coordsize="21600,21600" o:spt="202" path="m,l,21600r21600,l21600,xe">
          <v:stroke joinstyle="miter"/>
          <v:path gradientshapeok="t" o:connecttype="rect"/>
        </v:shapetype>
        <v:shape id="MSIPCM9144435198d6a2bae4431217" o:spid="_x0000_s1025" type="#_x0000_t202" alt="{&quot;HashCode&quot;:-54214931,&quot;Height&quot;:841.0,&quot;Width&quot;:595.0,&quot;Placement&quot;:&quot;Footer&quot;,&quot;Index&quot;:&quot;Primary&quot;,&quot;Section&quot;:1,&quot;Top&quot;:0.0,&quot;Left&quot;:0.0}" style="position:absolute;left:0;text-align:left;margin-left:0;margin-top:807pt;width:595.3pt;height:19.9pt;z-index:1;mso-position-horizontal-relative:page;mso-position-vertical-relative:page;v-text-anchor:bottom" o:allowincell="f" filled="f" stroked="f">
          <v:textbox style="mso-next-textbox:#MSIPCM9144435198d6a2bae4431217" inset="20pt,0,,0">
            <w:txbxContent>
              <w:p w14:paraId="3A471085" w14:textId="77777777" w:rsidR="005D4F73" w:rsidRPr="005D4F73" w:rsidRDefault="005D4F73" w:rsidP="005D4F73">
                <w:pPr>
                  <w:spacing w:after="0"/>
                  <w:jc w:val="left"/>
                  <w:rPr>
                    <w:rFonts w:cs="Arial"/>
                    <w:color w:val="000000"/>
                    <w:sz w:val="16"/>
                  </w:rPr>
                </w:pPr>
                <w:r w:rsidRPr="005D4F73">
                  <w:rPr>
                    <w:rFonts w:cs="Arial"/>
                    <w:color w:val="000000"/>
                    <w:sz w:val="16"/>
                  </w:rPr>
                  <w:t>INTERNAL</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0D52" w14:textId="77777777" w:rsidR="00643F58" w:rsidRDefault="00000000">
    <w:pPr>
      <w:pStyle w:val="Fuzeile"/>
      <w:rPr>
        <w:lang w:val="fr-FR"/>
      </w:rPr>
    </w:pPr>
    <w:r>
      <w:rPr>
        <w:noProof/>
        <w:lang w:val="fr-FR"/>
      </w:rPr>
      <w:pict w14:anchorId="24FBF513">
        <v:shapetype id="_x0000_t202" coordsize="21600,21600" o:spt="202" path="m,l,21600r21600,l21600,xe">
          <v:stroke joinstyle="miter"/>
          <v:path gradientshapeok="t" o:connecttype="rect"/>
        </v:shapetype>
        <v:shape id="MSIPCM480040fc884fa1296e7b1c7d" o:spid="_x0000_s1026" type="#_x0000_t202" alt="{&quot;HashCode&quot;:-54214931,&quot;Height&quot;:841.0,&quot;Width&quot;:595.0,&quot;Placement&quot;:&quot;Footer&quot;,&quot;Index&quot;:&quot;FirstPage&quot;,&quot;Section&quot;:1,&quot;Top&quot;:0.0,&quot;Left&quot;:0.0}" style="position:absolute;left:0;text-align:left;margin-left:0;margin-top:807pt;width:595.3pt;height:19.9pt;z-index:2;mso-position-horizontal-relative:page;mso-position-vertical-relative:page;v-text-anchor:bottom" o:allowincell="f" filled="f" stroked="f">
          <v:textbox style="mso-next-textbox:#MSIPCM480040fc884fa1296e7b1c7d" inset="20pt,0,,0">
            <w:txbxContent>
              <w:p w14:paraId="79222C69" w14:textId="77777777" w:rsidR="005D4F73" w:rsidRPr="005D4F73" w:rsidRDefault="000F1338" w:rsidP="005D4F73">
                <w:pPr>
                  <w:spacing w:after="0"/>
                  <w:jc w:val="left"/>
                  <w:rPr>
                    <w:rFonts w:cs="Arial"/>
                    <w:color w:val="000000"/>
                    <w:sz w:val="16"/>
                  </w:rPr>
                </w:pPr>
                <w:r>
                  <w:rPr>
                    <w:rFonts w:cs="Arial"/>
                    <w:color w:val="000000"/>
                    <w:sz w:val="16"/>
                  </w:rPr>
                  <w:t>INTERNAL</w:t>
                </w:r>
              </w:p>
            </w:txbxContent>
          </v:textbox>
          <w10:wrap anchorx="page" anchory="page"/>
        </v:shape>
      </w:pict>
    </w:r>
    <w:r w:rsidR="00643F58">
      <w:rPr>
        <w:lang w:val="fr-FR"/>
      </w:rPr>
      <w:t xml:space="preserve">Document </w:t>
    </w:r>
    <w:proofErr w:type="gramStart"/>
    <w:r w:rsidR="00643F58">
      <w:rPr>
        <w:lang w:val="fr-FR"/>
      </w:rPr>
      <w:t>type:</w:t>
    </w:r>
    <w:proofErr w:type="gramEnd"/>
    <w:r w:rsidR="00643F58">
      <w:rPr>
        <w:lang w:val="fr-FR"/>
      </w:rPr>
      <w:t>   </w:t>
    </w:r>
    <w:proofErr w:type="spellStart"/>
    <w:r w:rsidR="00643F58">
      <w:rPr>
        <w:lang w:val="fr-FR"/>
      </w:rPr>
      <w:t>Related</w:t>
    </w:r>
    <w:proofErr w:type="spellEnd"/>
    <w:r w:rsidR="00643F58">
      <w:rPr>
        <w:lang w:val="fr-FR"/>
      </w:rPr>
      <w:t xml:space="preserve"> </w:t>
    </w:r>
    <w:proofErr w:type="spellStart"/>
    <w:r w:rsidR="00643F58">
      <w:rPr>
        <w:lang w:val="fr-FR"/>
      </w:rPr>
      <w:t>electronic</w:t>
    </w:r>
    <w:proofErr w:type="spellEnd"/>
    <w:r w:rsidR="00643F58">
      <w:rPr>
        <w:lang w:val="fr-FR"/>
      </w:rPr>
      <w:t xml:space="preserve"> document</w:t>
    </w:r>
  </w:p>
  <w:p w14:paraId="16A8EFBD" w14:textId="658926E1" w:rsidR="00643F58" w:rsidRDefault="00643F58">
    <w:pPr>
      <w:pStyle w:val="Fuzeile"/>
      <w:rPr>
        <w:lang w:val="fr-FR"/>
      </w:rPr>
    </w:pPr>
    <w:r>
      <w:rPr>
        <w:lang w:val="fr-FR"/>
      </w:rPr>
      <w:t xml:space="preserve">Document </w:t>
    </w:r>
    <w:proofErr w:type="spellStart"/>
    <w:proofErr w:type="gramStart"/>
    <w:r>
      <w:rPr>
        <w:lang w:val="fr-FR"/>
      </w:rPr>
      <w:t>language</w:t>
    </w:r>
    <w:proofErr w:type="spellEnd"/>
    <w:r>
      <w:rPr>
        <w:lang w:val="fr-FR"/>
      </w:rPr>
      <w:t>:</w:t>
    </w:r>
    <w:proofErr w:type="gramEnd"/>
    <w:r>
      <w:rPr>
        <w:lang w:val="fr-FR"/>
      </w:rPr>
      <w:t>   </w:t>
    </w:r>
    <w:r>
      <w:fldChar w:fldCharType="begin"/>
    </w:r>
    <w:r>
      <w:rPr>
        <w:lang w:val="fr-FR"/>
      </w:rPr>
      <w:instrText xml:space="preserve"> REF DDDocLanguage \* CHARFORMAT  </w:instrText>
    </w:r>
    <w:r>
      <w:fldChar w:fldCharType="separate"/>
    </w:r>
    <w:r w:rsidR="00C962CD" w:rsidRPr="00C962CD">
      <w:rPr>
        <w:lang w:val="fr-FR"/>
      </w:rPr>
      <w:t>E</w:t>
    </w:r>
    <w:r>
      <w:fldChar w:fldCharType="end"/>
    </w:r>
  </w:p>
  <w:p w14:paraId="6A01DD54" w14:textId="77777777" w:rsidR="00643F58" w:rsidRDefault="00643F58">
    <w:pPr>
      <w:pStyle w:val="Fuzeile"/>
      <w:rPr>
        <w:lang w:val="fr-FR"/>
      </w:rPr>
    </w:pPr>
  </w:p>
  <w:p w14:paraId="6494DE24" w14:textId="3CB2D6F3" w:rsidR="00643F58" w:rsidRPr="00D25E12" w:rsidRDefault="00643F58">
    <w:pPr>
      <w:pStyle w:val="Fuzeile"/>
      <w:rPr>
        <w:lang w:val="es-ES"/>
      </w:rPr>
    </w:pPr>
    <w:r>
      <w:fldChar w:fldCharType="begin"/>
    </w:r>
    <w:r w:rsidRPr="00D25E12">
      <w:rPr>
        <w:lang w:val="es-ES"/>
      </w:rPr>
      <w:instrText xml:space="preserve">FILENAME </w:instrText>
    </w:r>
    <w:r>
      <w:fldChar w:fldCharType="separate"/>
    </w:r>
    <w:r w:rsidR="00C962CD" w:rsidRPr="00D25E12">
      <w:rPr>
        <w:noProof/>
        <w:lang w:val="es-ES"/>
      </w:rPr>
      <w:t>ISO_TS13499_RED_F_202</w:t>
    </w:r>
    <w:r w:rsidR="00A95621">
      <w:rPr>
        <w:noProof/>
        <w:lang w:val="es-ES"/>
      </w:rPr>
      <w:t>6</w:t>
    </w:r>
    <w:r w:rsidR="00C962CD" w:rsidRPr="00D25E12">
      <w:rPr>
        <w:noProof/>
        <w:lang w:val="es-ES"/>
      </w:rPr>
      <w:t>0</w:t>
    </w:r>
    <w:r w:rsidR="00062C1B">
      <w:rPr>
        <w:noProof/>
        <w:lang w:val="es-ES"/>
      </w:rPr>
      <w:t>7</w:t>
    </w:r>
    <w:r w:rsidR="00A95621">
      <w:rPr>
        <w:noProof/>
        <w:lang w:val="es-ES"/>
      </w:rPr>
      <w:t>1</w:t>
    </w:r>
    <w:r w:rsidR="00062C1B">
      <w:rPr>
        <w:noProof/>
        <w:lang w:val="es-ES"/>
      </w:rPr>
      <w:t>1</w:t>
    </w:r>
    <w:r w:rsidR="00C962CD" w:rsidRPr="00D25E12">
      <w:rPr>
        <w:noProof/>
        <w:lang w:val="es-ES"/>
      </w:rPr>
      <w:t>.docx</w:t>
    </w:r>
    <w:r>
      <w:fldChar w:fldCharType="end"/>
    </w:r>
    <w:bookmarkStart w:id="62" w:name="_Toc450303222"/>
  </w:p>
  <w:bookmarkEnd w:id="62"/>
  <w:p w14:paraId="3E1B0A3B" w14:textId="77777777" w:rsidR="00643F58" w:rsidRPr="00D25E12" w:rsidRDefault="00643F58">
    <w:pPr>
      <w:pStyle w:val="Fuzeile"/>
      <w:rPr>
        <w:lang w:val="es-E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5173"/>
      <w:gridCol w:w="5173"/>
    </w:tblGrid>
    <w:tr w:rsidR="00643F58" w14:paraId="1D850B8A" w14:textId="77777777">
      <w:trPr>
        <w:cantSplit/>
      </w:trPr>
      <w:tc>
        <w:tcPr>
          <w:tcW w:w="5173" w:type="dxa"/>
        </w:tcPr>
        <w:p w14:paraId="36E7201E" w14:textId="77777777" w:rsidR="00643F58" w:rsidRDefault="00000000">
          <w:pPr>
            <w:pStyle w:val="Fuzeile"/>
            <w:spacing w:before="540"/>
            <w:rPr>
              <w:b/>
              <w:sz w:val="22"/>
            </w:rPr>
          </w:pPr>
          <w:r>
            <w:rPr>
              <w:b/>
              <w:noProof/>
              <w:sz w:val="22"/>
            </w:rPr>
            <w:pict w14:anchorId="70F5A38E">
              <v:shapetype id="_x0000_t202" coordsize="21600,21600" o:spt="202" path="m,l,21600r21600,l21600,xe">
                <v:stroke joinstyle="miter"/>
                <v:path gradientshapeok="t" o:connecttype="rect"/>
              </v:shapetype>
              <v:shape id="MSIPCM1c67463ca1524d739e71da51" o:spid="_x0000_s1030" type="#_x0000_t202" alt="{&quot;HashCode&quot;:-54214931,&quot;Height&quot;:841.0,&quot;Width&quot;:595.0,&quot;Placement&quot;:&quot;Footer&quot;,&quot;Index&quot;:&quot;OddAndEven&quot;,&quot;Section&quot;:2,&quot;Top&quot;:0.0,&quot;Left&quot;:0.0}" style="position:absolute;left:0;text-align:left;margin-left:0;margin-top:807pt;width:595.3pt;height:19.9pt;z-index:6;mso-position-horizontal-relative:page;mso-position-vertical-relative:page;v-text-anchor:bottom" o:allowincell="f" filled="f" stroked="f">
                <v:textbox style="mso-next-textbox:#MSIPCM1c67463ca1524d739e71da51" inset="20pt,0,,0">
                  <w:txbxContent>
                    <w:p w14:paraId="6324BBAE" w14:textId="535B2AD8" w:rsidR="005D4F73" w:rsidRPr="005D4F73" w:rsidRDefault="005D4F73" w:rsidP="005D4F73">
                      <w:pPr>
                        <w:spacing w:after="0"/>
                        <w:jc w:val="left"/>
                        <w:rPr>
                          <w:rFonts w:cs="Arial"/>
                          <w:color w:val="000000"/>
                          <w:sz w:val="16"/>
                        </w:rPr>
                      </w:pPr>
                    </w:p>
                  </w:txbxContent>
                </v:textbox>
                <w10:wrap anchorx="page" anchory="page"/>
              </v:shape>
            </w:pict>
          </w:r>
          <w:r w:rsidR="00643F58">
            <w:rPr>
              <w:b/>
              <w:sz w:val="22"/>
            </w:rPr>
            <w:fldChar w:fldCharType="begin"/>
          </w:r>
          <w:r w:rsidR="00643F58">
            <w:rPr>
              <w:b/>
              <w:sz w:val="22"/>
            </w:rPr>
            <w:instrText xml:space="preserve">PAGE \* ARABIC \* CHARFORMAT </w:instrText>
          </w:r>
          <w:r w:rsidR="00643F58">
            <w:rPr>
              <w:b/>
              <w:sz w:val="22"/>
            </w:rPr>
            <w:fldChar w:fldCharType="separate"/>
          </w:r>
          <w:r w:rsidR="00CF586F">
            <w:rPr>
              <w:b/>
              <w:noProof/>
              <w:sz w:val="22"/>
            </w:rPr>
            <w:t>4</w:t>
          </w:r>
          <w:r w:rsidR="00643F58">
            <w:rPr>
              <w:b/>
              <w:sz w:val="22"/>
            </w:rPr>
            <w:fldChar w:fldCharType="end"/>
          </w:r>
        </w:p>
      </w:tc>
      <w:tc>
        <w:tcPr>
          <w:tcW w:w="5173" w:type="dxa"/>
        </w:tcPr>
        <w:p w14:paraId="5BC7DD63" w14:textId="77777777" w:rsidR="00643F58" w:rsidRDefault="00643F58">
          <w:pPr>
            <w:pStyle w:val="Fuzeile"/>
            <w:spacing w:before="540"/>
            <w:jc w:val="right"/>
            <w:rPr>
              <w:sz w:val="16"/>
            </w:rPr>
          </w:pPr>
        </w:p>
      </w:tc>
    </w:tr>
  </w:tbl>
  <w:p w14:paraId="1418682E" w14:textId="77777777" w:rsidR="00643F58" w:rsidRDefault="00643F58">
    <w:pPr>
      <w:pStyle w:val="Fuzeile"/>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8" w:type="dxa"/>
      <w:tblLayout w:type="fixed"/>
      <w:tblCellMar>
        <w:left w:w="0" w:type="dxa"/>
        <w:right w:w="0" w:type="dxa"/>
      </w:tblCellMar>
      <w:tblLook w:val="0000" w:firstRow="0" w:lastRow="0" w:firstColumn="0" w:lastColumn="0" w:noHBand="0" w:noVBand="0"/>
    </w:tblPr>
    <w:tblGrid>
      <w:gridCol w:w="6237"/>
      <w:gridCol w:w="3998"/>
    </w:tblGrid>
    <w:tr w:rsidR="00643F58" w14:paraId="760EEA53" w14:textId="77777777">
      <w:trPr>
        <w:cantSplit/>
      </w:trPr>
      <w:tc>
        <w:tcPr>
          <w:tcW w:w="6237" w:type="dxa"/>
        </w:tcPr>
        <w:p w14:paraId="3E775A51" w14:textId="77777777" w:rsidR="00643F58" w:rsidRDefault="00000000">
          <w:pPr>
            <w:pStyle w:val="Fuzeile"/>
            <w:spacing w:before="540"/>
            <w:rPr>
              <w:b/>
              <w:sz w:val="16"/>
            </w:rPr>
          </w:pPr>
          <w:r>
            <w:rPr>
              <w:b/>
              <w:noProof/>
              <w:sz w:val="16"/>
            </w:rPr>
            <w:pict w14:anchorId="1A906DA2">
              <v:shapetype id="_x0000_t202" coordsize="21600,21600" o:spt="202" path="m,l,21600r21600,l21600,xe">
                <v:stroke joinstyle="miter"/>
                <v:path gradientshapeok="t" o:connecttype="rect"/>
              </v:shapetype>
              <v:shape id="MSIPCM2e944a209540d279e6a8bbb4" o:spid="_x0000_s1028" type="#_x0000_t202" alt="{&quot;HashCode&quot;:-54214931,&quot;Height&quot;:841.0,&quot;Width&quot;:595.0,&quot;Placement&quot;:&quot;Footer&quot;,&quot;Index&quot;:&quot;Primary&quot;,&quot;Section&quot;:2,&quot;Top&quot;:0.0,&quot;Left&quot;:0.0}" style="position:absolute;left:0;text-align:left;margin-left:0;margin-top:807pt;width:595.3pt;height:19.9pt;z-index:4;mso-position-horizontal-relative:page;mso-position-vertical-relative:page;v-text-anchor:bottom" o:allowincell="f" filled="f" stroked="f">
                <v:textbox style="mso-next-textbox:#MSIPCM2e944a209540d279e6a8bbb4" inset="20pt,0,,0">
                  <w:txbxContent>
                    <w:p w14:paraId="3D406E20" w14:textId="5C33B110" w:rsidR="005D4F73" w:rsidRPr="005D4F73" w:rsidRDefault="005D4F73" w:rsidP="005D4F73">
                      <w:pPr>
                        <w:spacing w:after="0"/>
                        <w:jc w:val="left"/>
                        <w:rPr>
                          <w:rFonts w:cs="Arial"/>
                          <w:color w:val="000000"/>
                          <w:sz w:val="16"/>
                        </w:rPr>
                      </w:pPr>
                    </w:p>
                  </w:txbxContent>
                </v:textbox>
                <w10:wrap anchorx="page" anchory="page"/>
              </v:shape>
            </w:pict>
          </w:r>
        </w:p>
      </w:tc>
      <w:tc>
        <w:tcPr>
          <w:tcW w:w="3998" w:type="dxa"/>
        </w:tcPr>
        <w:p w14:paraId="03D0A321" w14:textId="77777777" w:rsidR="00643F58" w:rsidRDefault="00643F58">
          <w:pPr>
            <w:pStyle w:val="Fuzeile"/>
            <w:spacing w:before="540"/>
            <w:jc w:val="right"/>
            <w:rPr>
              <w:b/>
              <w:sz w:val="22"/>
            </w:rPr>
          </w:pPr>
          <w:r>
            <w:rPr>
              <w:b/>
              <w:sz w:val="22"/>
            </w:rPr>
            <w:fldChar w:fldCharType="begin"/>
          </w:r>
          <w:r>
            <w:rPr>
              <w:b/>
              <w:sz w:val="22"/>
            </w:rPr>
            <w:instrText xml:space="preserve">PAGE \* ARABIC \* CHARFORMAT </w:instrText>
          </w:r>
          <w:r>
            <w:rPr>
              <w:b/>
              <w:sz w:val="22"/>
            </w:rPr>
            <w:fldChar w:fldCharType="separate"/>
          </w:r>
          <w:r w:rsidR="00CF586F">
            <w:rPr>
              <w:b/>
              <w:noProof/>
              <w:sz w:val="22"/>
            </w:rPr>
            <w:t>3</w:t>
          </w:r>
          <w:r>
            <w:rPr>
              <w:b/>
              <w:sz w:val="22"/>
            </w:rPr>
            <w:fldChar w:fldCharType="end"/>
          </w:r>
        </w:p>
      </w:tc>
    </w:tr>
  </w:tbl>
  <w:p w14:paraId="35405AFA" w14:textId="77777777" w:rsidR="00643F58" w:rsidRDefault="00643F58">
    <w:pPr>
      <w:pStyle w:val="Fuzeile"/>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8" w:type="dxa"/>
      <w:tblLayout w:type="fixed"/>
      <w:tblCellMar>
        <w:left w:w="0" w:type="dxa"/>
        <w:right w:w="0" w:type="dxa"/>
      </w:tblCellMar>
      <w:tblLook w:val="0000" w:firstRow="0" w:lastRow="0" w:firstColumn="0" w:lastColumn="0" w:noHBand="0" w:noVBand="0"/>
    </w:tblPr>
    <w:tblGrid>
      <w:gridCol w:w="6237"/>
      <w:gridCol w:w="3998"/>
    </w:tblGrid>
    <w:tr w:rsidR="00643F58" w14:paraId="24A4077C" w14:textId="77777777">
      <w:trPr>
        <w:cantSplit/>
      </w:trPr>
      <w:tc>
        <w:tcPr>
          <w:tcW w:w="6237" w:type="dxa"/>
        </w:tcPr>
        <w:p w14:paraId="5B37F330" w14:textId="77777777" w:rsidR="00643F58" w:rsidRDefault="00000000">
          <w:pPr>
            <w:pStyle w:val="Fuzeile"/>
            <w:spacing w:before="540"/>
            <w:rPr>
              <w:b/>
              <w:sz w:val="16"/>
            </w:rPr>
          </w:pPr>
          <w:r>
            <w:rPr>
              <w:b/>
              <w:noProof/>
              <w:sz w:val="16"/>
            </w:rPr>
            <w:pict w14:anchorId="31CA9AD2">
              <v:shapetype id="_x0000_t202" coordsize="21600,21600" o:spt="202" path="m,l,21600r21600,l21600,xe">
                <v:stroke joinstyle="miter"/>
                <v:path gradientshapeok="t" o:connecttype="rect"/>
              </v:shapetype>
              <v:shape id="MSIPCMbd2a4c09984f82740a82c77e" o:spid="_x0000_s1029" type="#_x0000_t202" alt="{&quot;HashCode&quot;:-54214931,&quot;Height&quot;:841.0,&quot;Width&quot;:595.0,&quot;Placement&quot;:&quot;Footer&quot;,&quot;Index&quot;:&quot;FirstPage&quot;,&quot;Section&quot;:2,&quot;Top&quot;:0.0,&quot;Left&quot;:0.0}" style="position:absolute;left:0;text-align:left;margin-left:0;margin-top:807pt;width:595.3pt;height:19.9pt;z-index:5;mso-position-horizontal-relative:page;mso-position-vertical-relative:page;v-text-anchor:bottom" o:allowincell="f" filled="f" stroked="f">
                <v:textbox style="mso-next-textbox:#MSIPCMbd2a4c09984f82740a82c77e" inset="20pt,0,,0">
                  <w:txbxContent>
                    <w:p w14:paraId="4711B596" w14:textId="77777777" w:rsidR="005D4F73" w:rsidRPr="005D4F73" w:rsidRDefault="005D4F73" w:rsidP="005D4F73">
                      <w:pPr>
                        <w:spacing w:after="0"/>
                        <w:jc w:val="left"/>
                        <w:rPr>
                          <w:rFonts w:cs="Arial"/>
                          <w:color w:val="000000"/>
                          <w:sz w:val="16"/>
                        </w:rPr>
                      </w:pPr>
                      <w:r w:rsidRPr="005D4F73">
                        <w:rPr>
                          <w:rFonts w:cs="Arial"/>
                          <w:color w:val="000000"/>
                          <w:sz w:val="16"/>
                        </w:rPr>
                        <w:t>INTERNAL</w:t>
                      </w:r>
                    </w:p>
                  </w:txbxContent>
                </v:textbox>
                <w10:wrap anchorx="page" anchory="page"/>
              </v:shape>
            </w:pict>
          </w:r>
        </w:p>
      </w:tc>
      <w:tc>
        <w:tcPr>
          <w:tcW w:w="3998" w:type="dxa"/>
        </w:tcPr>
        <w:p w14:paraId="0C794DA2" w14:textId="77777777" w:rsidR="00643F58" w:rsidRDefault="00643F58">
          <w:pPr>
            <w:pStyle w:val="Fuzeile"/>
            <w:spacing w:before="540"/>
            <w:jc w:val="right"/>
            <w:rPr>
              <w:b/>
              <w:sz w:val="22"/>
            </w:rPr>
          </w:pPr>
          <w:r>
            <w:rPr>
              <w:b/>
              <w:sz w:val="22"/>
            </w:rPr>
            <w:fldChar w:fldCharType="begin"/>
          </w:r>
          <w:r>
            <w:rPr>
              <w:b/>
              <w:sz w:val="22"/>
            </w:rPr>
            <w:instrText xml:space="preserve">PAGE \* ARABIC \* CHARFORMAT </w:instrText>
          </w:r>
          <w:r>
            <w:rPr>
              <w:b/>
              <w:sz w:val="22"/>
            </w:rPr>
            <w:fldChar w:fldCharType="separate"/>
          </w:r>
          <w:r w:rsidR="00CF586F">
            <w:rPr>
              <w:b/>
              <w:noProof/>
              <w:sz w:val="22"/>
            </w:rPr>
            <w:t>2</w:t>
          </w:r>
          <w:r>
            <w:rPr>
              <w:b/>
              <w:sz w:val="22"/>
            </w:rPr>
            <w:fldChar w:fldCharType="end"/>
          </w:r>
        </w:p>
      </w:tc>
    </w:tr>
  </w:tbl>
  <w:p w14:paraId="43BFEC66" w14:textId="77777777" w:rsidR="00643F58" w:rsidRDefault="00643F58">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15EE0" w14:textId="77777777" w:rsidR="00252259" w:rsidRDefault="00252259">
      <w:pPr>
        <w:spacing w:after="0" w:line="240" w:lineRule="auto"/>
      </w:pPr>
      <w:r>
        <w:separator/>
      </w:r>
    </w:p>
  </w:footnote>
  <w:footnote w:type="continuationSeparator" w:id="0">
    <w:p w14:paraId="1B6B7748" w14:textId="77777777" w:rsidR="00252259" w:rsidRDefault="00252259">
      <w:pPr>
        <w:spacing w:after="0" w:line="240" w:lineRule="auto"/>
      </w:pPr>
      <w:r>
        <w:continuationSeparator/>
      </w:r>
    </w:p>
  </w:footnote>
  <w:footnote w:type="continuationNotice" w:id="1">
    <w:p w14:paraId="16239447" w14:textId="77777777" w:rsidR="00252259" w:rsidRDefault="002522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2C5EF" w14:textId="06124439" w:rsidR="00643F58" w:rsidRPr="00D25E12" w:rsidRDefault="00643F58" w:rsidP="00D91D1B">
    <w:pPr>
      <w:pStyle w:val="Kopfzeile"/>
      <w:rPr>
        <w:lang w:val="es-ES"/>
      </w:rPr>
    </w:pPr>
    <w:r w:rsidRPr="00D25E12">
      <w:rPr>
        <w:lang w:val="es-ES"/>
      </w:rPr>
      <w:t xml:space="preserve">ISO/TS 13499 – RED </w:t>
    </w:r>
    <w:proofErr w:type="gramStart"/>
    <w:r w:rsidRPr="00D25E12">
      <w:rPr>
        <w:lang w:val="es-ES"/>
      </w:rPr>
      <w:t>F :</w:t>
    </w:r>
    <w:proofErr w:type="gramEnd"/>
    <w:r w:rsidRPr="00D25E12">
      <w:rPr>
        <w:lang w:val="es-ES"/>
      </w:rPr>
      <w:t xml:space="preserve"> 202</w:t>
    </w:r>
    <w:r w:rsidR="00FC5273">
      <w:rPr>
        <w:lang w:val="es-ES"/>
      </w:rPr>
      <w:t>6</w:t>
    </w:r>
    <w:r w:rsidRPr="00D25E12">
      <w:rPr>
        <w:lang w:val="es-ES"/>
      </w:rPr>
      <w: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6B551" w14:textId="426D8DF6" w:rsidR="00643F58" w:rsidRPr="00D25E12" w:rsidRDefault="00643F58" w:rsidP="00D91D1B">
    <w:pPr>
      <w:pStyle w:val="Kopfzeile"/>
      <w:jc w:val="right"/>
      <w:rPr>
        <w:lang w:val="es-ES"/>
      </w:rPr>
    </w:pPr>
    <w:r w:rsidRPr="00D25E12">
      <w:rPr>
        <w:lang w:val="es-ES"/>
      </w:rPr>
      <w:t xml:space="preserve">ISO/TS 13499 – RED </w:t>
    </w:r>
    <w:proofErr w:type="gramStart"/>
    <w:r w:rsidRPr="00D25E12">
      <w:rPr>
        <w:lang w:val="es-ES"/>
      </w:rPr>
      <w:t>F :</w:t>
    </w:r>
    <w:proofErr w:type="gramEnd"/>
    <w:r w:rsidRPr="00D25E12">
      <w:rPr>
        <w:lang w:val="es-ES"/>
      </w:rPr>
      <w:t xml:space="preserve"> 202</w:t>
    </w:r>
    <w:r w:rsidR="00963349">
      <w:rPr>
        <w:lang w:val="es-ES"/>
      </w:rPr>
      <w:t>6</w:t>
    </w:r>
    <w:r w:rsidRPr="00D25E12">
      <w:rPr>
        <w:lang w:val="es-ES"/>
      </w:rPr>
      <w: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8" w:type="dxa"/>
      <w:tblLayout w:type="fixed"/>
      <w:tblCellMar>
        <w:left w:w="0" w:type="dxa"/>
        <w:right w:w="0" w:type="dxa"/>
      </w:tblCellMar>
      <w:tblLook w:val="0000" w:firstRow="0" w:lastRow="0" w:firstColumn="0" w:lastColumn="0" w:noHBand="0" w:noVBand="0"/>
    </w:tblPr>
    <w:tblGrid>
      <w:gridCol w:w="6237"/>
      <w:gridCol w:w="3998"/>
    </w:tblGrid>
    <w:tr w:rsidR="00643F58" w:rsidRPr="00FD6B5E" w14:paraId="781A28AD" w14:textId="77777777">
      <w:trPr>
        <w:cantSplit/>
      </w:trPr>
      <w:tc>
        <w:tcPr>
          <w:tcW w:w="6237" w:type="dxa"/>
          <w:tcBorders>
            <w:top w:val="single" w:sz="18" w:space="0" w:color="auto"/>
            <w:bottom w:val="single" w:sz="18" w:space="0" w:color="auto"/>
          </w:tcBorders>
        </w:tcPr>
        <w:p w14:paraId="6CF2574E" w14:textId="77777777" w:rsidR="00643F58" w:rsidRDefault="00643F58">
          <w:pPr>
            <w:pStyle w:val="Kopfzeile"/>
            <w:spacing w:before="120" w:after="120" w:line="-230" w:lineRule="auto"/>
            <w:rPr>
              <w:color w:val="FF0000"/>
            </w:rPr>
          </w:pPr>
        </w:p>
      </w:tc>
      <w:tc>
        <w:tcPr>
          <w:tcW w:w="3998" w:type="dxa"/>
          <w:tcBorders>
            <w:top w:val="single" w:sz="18" w:space="0" w:color="auto"/>
            <w:bottom w:val="single" w:sz="18" w:space="0" w:color="auto"/>
          </w:tcBorders>
        </w:tcPr>
        <w:p w14:paraId="280C3A02" w14:textId="744B16B3" w:rsidR="00643F58" w:rsidRPr="00D25E12" w:rsidRDefault="00643F58" w:rsidP="00D91D1B">
          <w:pPr>
            <w:pStyle w:val="Kopfzeile"/>
            <w:spacing w:before="120" w:after="120" w:line="-230" w:lineRule="auto"/>
            <w:jc w:val="right"/>
            <w:rPr>
              <w:lang w:val="es-ES"/>
            </w:rPr>
          </w:pPr>
          <w:r w:rsidRPr="00D25E12">
            <w:rPr>
              <w:lang w:val="es-ES"/>
            </w:rPr>
            <w:t xml:space="preserve">ISO/TS 13499 – RED </w:t>
          </w:r>
          <w:proofErr w:type="gramStart"/>
          <w:r w:rsidRPr="00D25E12">
            <w:rPr>
              <w:lang w:val="es-ES"/>
            </w:rPr>
            <w:t>F :</w:t>
          </w:r>
          <w:proofErr w:type="gramEnd"/>
          <w:r w:rsidRPr="00D25E12">
            <w:rPr>
              <w:lang w:val="es-ES"/>
            </w:rPr>
            <w:t xml:space="preserve"> 202</w:t>
          </w:r>
          <w:r w:rsidR="00FC5273">
            <w:rPr>
              <w:lang w:val="es-ES"/>
            </w:rPr>
            <w:t>6</w:t>
          </w:r>
          <w:r w:rsidRPr="00D25E12">
            <w:rPr>
              <w:lang w:val="es-ES"/>
            </w:rPr>
            <w:t xml:space="preserve">(E) </w:t>
          </w:r>
        </w:p>
      </w:tc>
    </w:tr>
  </w:tbl>
  <w:p w14:paraId="1E977FC4" w14:textId="77777777" w:rsidR="00643F58" w:rsidRPr="00D25E12" w:rsidRDefault="00643F58">
    <w:pPr>
      <w:pStyle w:val="Kopfzeile"/>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5D0213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ACC6AE6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6061A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8B6EA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47425E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D4C313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901AD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B5872D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6F84C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F2DA3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5F252BD"/>
    <w:multiLevelType w:val="singleLevel"/>
    <w:tmpl w:val="074C56F8"/>
    <w:lvl w:ilvl="0">
      <w:start w:val="1"/>
      <w:numFmt w:val="decimal"/>
      <w:lvlText w:val="[%1]"/>
      <w:lvlJc w:val="left"/>
      <w:pPr>
        <w:tabs>
          <w:tab w:val="num" w:pos="360"/>
        </w:tabs>
        <w:ind w:left="360" w:hanging="360"/>
      </w:pPr>
    </w:lvl>
  </w:abstractNum>
  <w:abstractNum w:abstractNumId="12" w15:restartNumberingAfterBreak="0">
    <w:nsid w:val="068F5AE0"/>
    <w:multiLevelType w:val="hybridMultilevel"/>
    <w:tmpl w:val="2546526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7754511"/>
    <w:multiLevelType w:val="hybridMultilevel"/>
    <w:tmpl w:val="AF3AF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8A55008"/>
    <w:multiLevelType w:val="multilevel"/>
    <w:tmpl w:val="6F129B2A"/>
    <w:lvl w:ilvl="0">
      <w:start w:val="1"/>
      <w:numFmt w:val="upperLetter"/>
      <w:suff w:val="nothing"/>
      <w:lvlText w:val="Annex %1"/>
      <w:lvlJc w:val="left"/>
      <w:pPr>
        <w:ind w:left="0" w:firstLine="0"/>
      </w:pPr>
      <w:rPr>
        <w:b/>
        <w:i w:val="0"/>
      </w:rPr>
    </w:lvl>
    <w:lvl w:ilvl="1">
      <w:start w:val="1"/>
      <w:numFmt w:val="decimal"/>
      <w:lvlText w:val="%1.%2"/>
      <w:lvlJc w:val="left"/>
      <w:pPr>
        <w:tabs>
          <w:tab w:val="num" w:pos="360"/>
        </w:tabs>
        <w:ind w:left="0" w:firstLine="0"/>
      </w:pPr>
      <w:rPr>
        <w:b/>
        <w:i w:val="0"/>
      </w:rPr>
    </w:lvl>
    <w:lvl w:ilvl="2">
      <w:start w:val="1"/>
      <w:numFmt w:val="decimal"/>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 w15:restartNumberingAfterBreak="0">
    <w:nsid w:val="0FCD5BCD"/>
    <w:multiLevelType w:val="multilevel"/>
    <w:tmpl w:val="D7940A2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11257D08"/>
    <w:multiLevelType w:val="hybridMultilevel"/>
    <w:tmpl w:val="FF6A2D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127A12DF"/>
    <w:multiLevelType w:val="hybridMultilevel"/>
    <w:tmpl w:val="58C889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5F924BB"/>
    <w:multiLevelType w:val="hybridMultilevel"/>
    <w:tmpl w:val="98068D68"/>
    <w:lvl w:ilvl="0" w:tplc="04070001">
      <w:start w:val="1"/>
      <w:numFmt w:val="bullet"/>
      <w:lvlText w:val=""/>
      <w:lvlJc w:val="left"/>
      <w:pPr>
        <w:ind w:left="720" w:hanging="360"/>
      </w:pPr>
      <w:rPr>
        <w:rFonts w:ascii="Symbol" w:hAnsi="Symbol" w:hint="default"/>
      </w:rPr>
    </w:lvl>
    <w:lvl w:ilvl="1" w:tplc="AC2A75AC">
      <w:numFmt w:val="bullet"/>
      <w:lvlText w:val="-"/>
      <w:lvlJc w:val="left"/>
      <w:pPr>
        <w:ind w:left="1440" w:hanging="360"/>
      </w:pPr>
      <w:rPr>
        <w:rFonts w:ascii="Arial" w:eastAsia="Times New Roman"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0076982"/>
    <w:multiLevelType w:val="hybridMultilevel"/>
    <w:tmpl w:val="EB42C116"/>
    <w:lvl w:ilvl="0" w:tplc="33D6F43A">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4B31A8"/>
    <w:multiLevelType w:val="hybridMultilevel"/>
    <w:tmpl w:val="8354A65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28574522"/>
    <w:multiLevelType w:val="multilevel"/>
    <w:tmpl w:val="DE0C02E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2D0720F6"/>
    <w:multiLevelType w:val="multilevel"/>
    <w:tmpl w:val="7B58716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2DBF24CC"/>
    <w:multiLevelType w:val="hybridMultilevel"/>
    <w:tmpl w:val="AEB4B55E"/>
    <w:lvl w:ilvl="0" w:tplc="04070001">
      <w:start w:val="1"/>
      <w:numFmt w:val="bullet"/>
      <w:lvlText w:val=""/>
      <w:lvlJc w:val="left"/>
      <w:pPr>
        <w:ind w:left="776" w:hanging="360"/>
      </w:pPr>
      <w:rPr>
        <w:rFonts w:ascii="Symbol" w:hAnsi="Symbol" w:hint="default"/>
      </w:rPr>
    </w:lvl>
    <w:lvl w:ilvl="1" w:tplc="04070003" w:tentative="1">
      <w:start w:val="1"/>
      <w:numFmt w:val="bullet"/>
      <w:lvlText w:val="o"/>
      <w:lvlJc w:val="left"/>
      <w:pPr>
        <w:ind w:left="1496" w:hanging="360"/>
      </w:pPr>
      <w:rPr>
        <w:rFonts w:ascii="Courier New" w:hAnsi="Courier New" w:cs="Courier New" w:hint="default"/>
      </w:rPr>
    </w:lvl>
    <w:lvl w:ilvl="2" w:tplc="04070005" w:tentative="1">
      <w:start w:val="1"/>
      <w:numFmt w:val="bullet"/>
      <w:lvlText w:val=""/>
      <w:lvlJc w:val="left"/>
      <w:pPr>
        <w:ind w:left="2216" w:hanging="360"/>
      </w:pPr>
      <w:rPr>
        <w:rFonts w:ascii="Wingdings" w:hAnsi="Wingdings" w:hint="default"/>
      </w:rPr>
    </w:lvl>
    <w:lvl w:ilvl="3" w:tplc="04070001" w:tentative="1">
      <w:start w:val="1"/>
      <w:numFmt w:val="bullet"/>
      <w:lvlText w:val=""/>
      <w:lvlJc w:val="left"/>
      <w:pPr>
        <w:ind w:left="2936" w:hanging="360"/>
      </w:pPr>
      <w:rPr>
        <w:rFonts w:ascii="Symbol" w:hAnsi="Symbol" w:hint="default"/>
      </w:rPr>
    </w:lvl>
    <w:lvl w:ilvl="4" w:tplc="04070003" w:tentative="1">
      <w:start w:val="1"/>
      <w:numFmt w:val="bullet"/>
      <w:lvlText w:val="o"/>
      <w:lvlJc w:val="left"/>
      <w:pPr>
        <w:ind w:left="3656" w:hanging="360"/>
      </w:pPr>
      <w:rPr>
        <w:rFonts w:ascii="Courier New" w:hAnsi="Courier New" w:cs="Courier New" w:hint="default"/>
      </w:rPr>
    </w:lvl>
    <w:lvl w:ilvl="5" w:tplc="04070005" w:tentative="1">
      <w:start w:val="1"/>
      <w:numFmt w:val="bullet"/>
      <w:lvlText w:val=""/>
      <w:lvlJc w:val="left"/>
      <w:pPr>
        <w:ind w:left="4376" w:hanging="360"/>
      </w:pPr>
      <w:rPr>
        <w:rFonts w:ascii="Wingdings" w:hAnsi="Wingdings" w:hint="default"/>
      </w:rPr>
    </w:lvl>
    <w:lvl w:ilvl="6" w:tplc="04070001" w:tentative="1">
      <w:start w:val="1"/>
      <w:numFmt w:val="bullet"/>
      <w:lvlText w:val=""/>
      <w:lvlJc w:val="left"/>
      <w:pPr>
        <w:ind w:left="5096" w:hanging="360"/>
      </w:pPr>
      <w:rPr>
        <w:rFonts w:ascii="Symbol" w:hAnsi="Symbol" w:hint="default"/>
      </w:rPr>
    </w:lvl>
    <w:lvl w:ilvl="7" w:tplc="04070003" w:tentative="1">
      <w:start w:val="1"/>
      <w:numFmt w:val="bullet"/>
      <w:lvlText w:val="o"/>
      <w:lvlJc w:val="left"/>
      <w:pPr>
        <w:ind w:left="5816" w:hanging="360"/>
      </w:pPr>
      <w:rPr>
        <w:rFonts w:ascii="Courier New" w:hAnsi="Courier New" w:cs="Courier New" w:hint="default"/>
      </w:rPr>
    </w:lvl>
    <w:lvl w:ilvl="8" w:tplc="04070005" w:tentative="1">
      <w:start w:val="1"/>
      <w:numFmt w:val="bullet"/>
      <w:lvlText w:val=""/>
      <w:lvlJc w:val="left"/>
      <w:pPr>
        <w:ind w:left="6536" w:hanging="360"/>
      </w:pPr>
      <w:rPr>
        <w:rFonts w:ascii="Wingdings" w:hAnsi="Wingdings" w:hint="default"/>
      </w:rPr>
    </w:lvl>
  </w:abstractNum>
  <w:abstractNum w:abstractNumId="24" w15:restartNumberingAfterBreak="0">
    <w:nsid w:val="303F2957"/>
    <w:multiLevelType w:val="hybridMultilevel"/>
    <w:tmpl w:val="6FF0BC8E"/>
    <w:lvl w:ilvl="0" w:tplc="04070001">
      <w:start w:val="1"/>
      <w:numFmt w:val="bullet"/>
      <w:lvlText w:val=""/>
      <w:lvlJc w:val="left"/>
      <w:pPr>
        <w:ind w:left="763" w:hanging="360"/>
      </w:pPr>
      <w:rPr>
        <w:rFonts w:ascii="Symbol" w:hAnsi="Symbol" w:hint="default"/>
      </w:rPr>
    </w:lvl>
    <w:lvl w:ilvl="1" w:tplc="04070003" w:tentative="1">
      <w:start w:val="1"/>
      <w:numFmt w:val="bullet"/>
      <w:lvlText w:val="o"/>
      <w:lvlJc w:val="left"/>
      <w:pPr>
        <w:ind w:left="1483" w:hanging="360"/>
      </w:pPr>
      <w:rPr>
        <w:rFonts w:ascii="Courier New" w:hAnsi="Courier New" w:cs="Courier New" w:hint="default"/>
      </w:rPr>
    </w:lvl>
    <w:lvl w:ilvl="2" w:tplc="04070005" w:tentative="1">
      <w:start w:val="1"/>
      <w:numFmt w:val="bullet"/>
      <w:lvlText w:val=""/>
      <w:lvlJc w:val="left"/>
      <w:pPr>
        <w:ind w:left="2203" w:hanging="360"/>
      </w:pPr>
      <w:rPr>
        <w:rFonts w:ascii="Wingdings" w:hAnsi="Wingdings" w:hint="default"/>
      </w:rPr>
    </w:lvl>
    <w:lvl w:ilvl="3" w:tplc="04070001" w:tentative="1">
      <w:start w:val="1"/>
      <w:numFmt w:val="bullet"/>
      <w:lvlText w:val=""/>
      <w:lvlJc w:val="left"/>
      <w:pPr>
        <w:ind w:left="2923" w:hanging="360"/>
      </w:pPr>
      <w:rPr>
        <w:rFonts w:ascii="Symbol" w:hAnsi="Symbol" w:hint="default"/>
      </w:rPr>
    </w:lvl>
    <w:lvl w:ilvl="4" w:tplc="04070003" w:tentative="1">
      <w:start w:val="1"/>
      <w:numFmt w:val="bullet"/>
      <w:lvlText w:val="o"/>
      <w:lvlJc w:val="left"/>
      <w:pPr>
        <w:ind w:left="3643" w:hanging="360"/>
      </w:pPr>
      <w:rPr>
        <w:rFonts w:ascii="Courier New" w:hAnsi="Courier New" w:cs="Courier New" w:hint="default"/>
      </w:rPr>
    </w:lvl>
    <w:lvl w:ilvl="5" w:tplc="04070005" w:tentative="1">
      <w:start w:val="1"/>
      <w:numFmt w:val="bullet"/>
      <w:lvlText w:val=""/>
      <w:lvlJc w:val="left"/>
      <w:pPr>
        <w:ind w:left="4363" w:hanging="360"/>
      </w:pPr>
      <w:rPr>
        <w:rFonts w:ascii="Wingdings" w:hAnsi="Wingdings" w:hint="default"/>
      </w:rPr>
    </w:lvl>
    <w:lvl w:ilvl="6" w:tplc="04070001" w:tentative="1">
      <w:start w:val="1"/>
      <w:numFmt w:val="bullet"/>
      <w:lvlText w:val=""/>
      <w:lvlJc w:val="left"/>
      <w:pPr>
        <w:ind w:left="5083" w:hanging="360"/>
      </w:pPr>
      <w:rPr>
        <w:rFonts w:ascii="Symbol" w:hAnsi="Symbol" w:hint="default"/>
      </w:rPr>
    </w:lvl>
    <w:lvl w:ilvl="7" w:tplc="04070003" w:tentative="1">
      <w:start w:val="1"/>
      <w:numFmt w:val="bullet"/>
      <w:lvlText w:val="o"/>
      <w:lvlJc w:val="left"/>
      <w:pPr>
        <w:ind w:left="5803" w:hanging="360"/>
      </w:pPr>
      <w:rPr>
        <w:rFonts w:ascii="Courier New" w:hAnsi="Courier New" w:cs="Courier New" w:hint="default"/>
      </w:rPr>
    </w:lvl>
    <w:lvl w:ilvl="8" w:tplc="04070005" w:tentative="1">
      <w:start w:val="1"/>
      <w:numFmt w:val="bullet"/>
      <w:lvlText w:val=""/>
      <w:lvlJc w:val="left"/>
      <w:pPr>
        <w:ind w:left="6523" w:hanging="360"/>
      </w:pPr>
      <w:rPr>
        <w:rFonts w:ascii="Wingdings" w:hAnsi="Wingdings" w:hint="default"/>
      </w:rPr>
    </w:lvl>
  </w:abstractNum>
  <w:abstractNum w:abstractNumId="25" w15:restartNumberingAfterBreak="0">
    <w:nsid w:val="30667A12"/>
    <w:multiLevelType w:val="multilevel"/>
    <w:tmpl w:val="1892D68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31FB2C8E"/>
    <w:multiLevelType w:val="multilevel"/>
    <w:tmpl w:val="AA40C51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33AC7EB8"/>
    <w:multiLevelType w:val="multilevel"/>
    <w:tmpl w:val="09242912"/>
    <w:lvl w:ilvl="0">
      <w:start w:val="1"/>
      <w:numFmt w:val="decimal"/>
      <w:lvlText w:val="%1"/>
      <w:lvlJc w:val="left"/>
      <w:pPr>
        <w:tabs>
          <w:tab w:val="num" w:pos="432"/>
        </w:tabs>
        <w:ind w:left="432" w:hanging="432"/>
      </w:pPr>
      <w:rPr>
        <w:b/>
        <w:i w:val="0"/>
      </w:rPr>
    </w:lvl>
    <w:lvl w:ilvl="1">
      <w:start w:val="1"/>
      <w:numFmt w:val="decimal"/>
      <w:lvlText w:val="%1.%2"/>
      <w:lvlJc w:val="left"/>
      <w:pPr>
        <w:tabs>
          <w:tab w:val="num" w:pos="360"/>
        </w:tabs>
        <w:ind w:left="0" w:firstLine="0"/>
      </w:pPr>
      <w:rPr>
        <w:b/>
        <w:i w:val="0"/>
      </w:rPr>
    </w:lvl>
    <w:lvl w:ilvl="2">
      <w:start w:val="1"/>
      <w:numFmt w:val="decimal"/>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decimal"/>
      <w:lvlText w:val="%1.%2.%3.%4.%5.%6.%7"/>
      <w:lvlJc w:val="left"/>
      <w:pPr>
        <w:tabs>
          <w:tab w:val="num" w:pos="1440"/>
        </w:tabs>
        <w:ind w:left="0" w:firstLine="0"/>
      </w:pPr>
    </w:lvl>
    <w:lvl w:ilvl="7">
      <w:start w:val="1"/>
      <w:numFmt w:val="decimal"/>
      <w:lvlText w:val="%1.%2.%3.%4.%5.%6.%7.%8"/>
      <w:lvlJc w:val="left"/>
      <w:pPr>
        <w:tabs>
          <w:tab w:val="num" w:pos="1800"/>
        </w:tabs>
        <w:ind w:left="0" w:firstLine="0"/>
      </w:pPr>
    </w:lvl>
    <w:lvl w:ilvl="8">
      <w:start w:val="1"/>
      <w:numFmt w:val="decimal"/>
      <w:lvlText w:val="%1.%2.%3.%4.%5.%6.%7.%8.%9"/>
      <w:lvlJc w:val="left"/>
      <w:pPr>
        <w:tabs>
          <w:tab w:val="num" w:pos="1800"/>
        </w:tabs>
        <w:ind w:left="0" w:firstLine="0"/>
      </w:pPr>
    </w:lvl>
  </w:abstractNum>
  <w:abstractNum w:abstractNumId="28" w15:restartNumberingAfterBreak="0">
    <w:nsid w:val="385B37D8"/>
    <w:multiLevelType w:val="multilevel"/>
    <w:tmpl w:val="C4464E32"/>
    <w:lvl w:ilvl="0">
      <w:start w:val="1"/>
      <w:numFmt w:val="upperLetter"/>
      <w:pStyle w:val="ANNEXN"/>
      <w:suff w:val="nothing"/>
      <w:lvlText w:val="Annex N%1"/>
      <w:lvlJc w:val="left"/>
      <w:pPr>
        <w:ind w:left="0" w:firstLine="0"/>
      </w:pPr>
      <w:rPr>
        <w:b/>
        <w:i w:val="0"/>
      </w:rPr>
    </w:lvl>
    <w:lvl w:ilvl="1">
      <w:start w:val="1"/>
      <w:numFmt w:val="decimal"/>
      <w:pStyle w:val="na2"/>
      <w:suff w:val="nothing"/>
      <w:lvlText w:val="N%1.%2"/>
      <w:lvlJc w:val="left"/>
      <w:pPr>
        <w:ind w:left="0" w:firstLine="0"/>
      </w:pPr>
    </w:lvl>
    <w:lvl w:ilvl="2">
      <w:start w:val="1"/>
      <w:numFmt w:val="decimal"/>
      <w:pStyle w:val="na3"/>
      <w:suff w:val="nothing"/>
      <w:lvlText w:val="N%1.%2.%3"/>
      <w:lvlJc w:val="left"/>
      <w:pPr>
        <w:ind w:left="0" w:firstLine="0"/>
      </w:pPr>
    </w:lvl>
    <w:lvl w:ilvl="3">
      <w:start w:val="1"/>
      <w:numFmt w:val="decimal"/>
      <w:pStyle w:val="na4"/>
      <w:suff w:val="nothing"/>
      <w:lvlText w:val="N%1.%2.%3.%4"/>
      <w:lvlJc w:val="left"/>
      <w:pPr>
        <w:ind w:left="0" w:firstLine="0"/>
      </w:pPr>
    </w:lvl>
    <w:lvl w:ilvl="4">
      <w:start w:val="1"/>
      <w:numFmt w:val="decimal"/>
      <w:pStyle w:val="na2"/>
      <w:suff w:val="nothing"/>
      <w:lvlText w:val="N%1.%2.%3.%4.%5"/>
      <w:lvlJc w:val="left"/>
      <w:pPr>
        <w:ind w:left="0" w:firstLine="0"/>
      </w:pPr>
    </w:lvl>
    <w:lvl w:ilvl="5">
      <w:start w:val="1"/>
      <w:numFmt w:val="decimal"/>
      <w:pStyle w:val="na6"/>
      <w:suff w:val="nothing"/>
      <w:lvlText w:val="N%1.%2.%3.%4.%5.%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387D4433"/>
    <w:multiLevelType w:val="multilevel"/>
    <w:tmpl w:val="707A9208"/>
    <w:name w:val="heading"/>
    <w:lvl w:ilvl="0">
      <w:start w:val="1"/>
      <w:numFmt w:val="bullet"/>
      <w:lvlText w:val=""/>
      <w:lvlJc w:val="left"/>
      <w:pPr>
        <w:ind w:left="400" w:hanging="400"/>
      </w:pPr>
      <w:rPr>
        <w:rFonts w:ascii="Symbol" w:hAnsi="Symbol"/>
      </w:rPr>
    </w:lvl>
    <w:lvl w:ilvl="1">
      <w:start w:val="1"/>
      <w:numFmt w:val="bullet"/>
      <w:lvlText w:val=""/>
      <w:lvlJc w:val="left"/>
      <w:pPr>
        <w:ind w:left="800" w:hanging="400"/>
      </w:pPr>
      <w:rPr>
        <w:rFonts w:ascii="Symbol" w:hAnsi="Symbol"/>
      </w:rPr>
    </w:lvl>
    <w:lvl w:ilvl="2">
      <w:start w:val="1"/>
      <w:numFmt w:val="bullet"/>
      <w:lvlText w:val=""/>
      <w:lvlJc w:val="left"/>
      <w:pPr>
        <w:ind w:left="1200" w:hanging="400"/>
      </w:pPr>
      <w:rPr>
        <w:rFonts w:ascii="Symbol" w:hAnsi="Symbol"/>
      </w:rPr>
    </w:lvl>
    <w:lvl w:ilvl="3">
      <w:start w:val="1"/>
      <w:numFmt w:val="bullet"/>
      <w:lvlText w:val=""/>
      <w:lvlJc w:val="left"/>
      <w:pPr>
        <w:ind w:left="1600" w:hanging="400"/>
      </w:pPr>
      <w:rPr>
        <w:rFonts w:ascii="Symbol" w:hAnsi="Symbol"/>
      </w:rPr>
    </w:lvl>
    <w:lvl w:ilvl="4">
      <w:start w:val="1"/>
      <w:numFmt w:val="bullet"/>
      <w:lvlText w:val=" "/>
      <w:lvlJc w:val="left"/>
      <w:pPr>
        <w:ind w:left="0" w:firstLine="0"/>
      </w:pPr>
    </w:lvl>
    <w:lvl w:ilvl="5">
      <w:start w:val="1"/>
      <w:numFmt w:val="bullet"/>
      <w:lvlText w:val=" "/>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4856607B"/>
    <w:multiLevelType w:val="multilevel"/>
    <w:tmpl w:val="C6C8955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4DDE018D"/>
    <w:multiLevelType w:val="multilevel"/>
    <w:tmpl w:val="E2603B6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52EA1CD7"/>
    <w:multiLevelType w:val="hybridMultilevel"/>
    <w:tmpl w:val="6706BE3E"/>
    <w:lvl w:ilvl="0" w:tplc="7ED065B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894645D"/>
    <w:multiLevelType w:val="multilevel"/>
    <w:tmpl w:val="F6A23DE8"/>
    <w:lvl w:ilvl="0">
      <w:start w:val="1"/>
      <w:numFmt w:val="decimal"/>
      <w:pStyle w:val="berschrift1"/>
      <w:lvlText w:val="%1"/>
      <w:lvlJc w:val="left"/>
      <w:pPr>
        <w:tabs>
          <w:tab w:val="num" w:pos="432"/>
        </w:tabs>
        <w:ind w:left="43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34" w15:restartNumberingAfterBreak="0">
    <w:nsid w:val="5C7F50D9"/>
    <w:multiLevelType w:val="hybridMultilevel"/>
    <w:tmpl w:val="B5424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C8D57D5"/>
    <w:multiLevelType w:val="hybridMultilevel"/>
    <w:tmpl w:val="78608A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5E495CD4"/>
    <w:multiLevelType w:val="multilevel"/>
    <w:tmpl w:val="40A6953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15:restartNumberingAfterBreak="0">
    <w:nsid w:val="5E971A6F"/>
    <w:multiLevelType w:val="multilevel"/>
    <w:tmpl w:val="8FF4F9A8"/>
    <w:lvl w:ilvl="0">
      <w:start w:val="1"/>
      <w:numFmt w:val="upperLetter"/>
      <w:pStyle w:val="ANNEXZ"/>
      <w:suff w:val="nothing"/>
      <w:lvlText w:val="Annex Z%1"/>
      <w:lvlJc w:val="left"/>
      <w:pPr>
        <w:ind w:left="0" w:firstLine="0"/>
      </w:pPr>
      <w:rPr>
        <w:b/>
        <w:i w:val="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44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38" w15:restartNumberingAfterBreak="0">
    <w:nsid w:val="6E3A7FAF"/>
    <w:multiLevelType w:val="multilevel"/>
    <w:tmpl w:val="F9F4AF5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15:restartNumberingAfterBreak="0">
    <w:nsid w:val="72880A28"/>
    <w:multiLevelType w:val="multilevel"/>
    <w:tmpl w:val="9F5AB1AE"/>
    <w:name w:val="numbered list"/>
    <w:lvl w:ilvl="0">
      <w:start w:val="1"/>
      <w:numFmt w:val="lowerLetter"/>
      <w:lvlText w:val="%1)"/>
      <w:lvlJc w:val="left"/>
      <w:pPr>
        <w:tabs>
          <w:tab w:val="num" w:pos="360"/>
        </w:tabs>
        <w:ind w:left="400" w:hanging="400"/>
      </w:pPr>
    </w:lvl>
    <w:lvl w:ilvl="1">
      <w:start w:val="1"/>
      <w:numFmt w:val="decimal"/>
      <w:lvlText w:val="%2)"/>
      <w:lvlJc w:val="left"/>
      <w:pPr>
        <w:tabs>
          <w:tab w:val="num" w:pos="1080"/>
        </w:tabs>
        <w:ind w:left="800" w:hanging="400"/>
      </w:pPr>
    </w:lvl>
    <w:lvl w:ilvl="2">
      <w:start w:val="1"/>
      <w:numFmt w:val="lowerRoman"/>
      <w:lvlText w:val="%3)"/>
      <w:lvlJc w:val="left"/>
      <w:pPr>
        <w:tabs>
          <w:tab w:val="num" w:pos="1800"/>
        </w:tabs>
        <w:ind w:left="1200" w:hanging="400"/>
      </w:pPr>
    </w:lvl>
    <w:lvl w:ilvl="3">
      <w:start w:val="1"/>
      <w:numFmt w:val="upperRoman"/>
      <w:lvlText w:val="%4)"/>
      <w:lvlJc w:val="left"/>
      <w:pPr>
        <w:tabs>
          <w:tab w:val="num" w:pos="2520"/>
        </w:tabs>
        <w:ind w:left="1600" w:hanging="40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0" w15:restartNumberingAfterBreak="0">
    <w:nsid w:val="76FD1397"/>
    <w:multiLevelType w:val="hybridMultilevel"/>
    <w:tmpl w:val="834A3F36"/>
    <w:lvl w:ilvl="0" w:tplc="7ED065B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D544E50"/>
    <w:multiLevelType w:val="multilevel"/>
    <w:tmpl w:val="CE08834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414665513">
    <w:abstractNumId w:val="9"/>
  </w:num>
  <w:num w:numId="2" w16cid:durableId="655454143">
    <w:abstractNumId w:val="7"/>
  </w:num>
  <w:num w:numId="3" w16cid:durableId="1166164940">
    <w:abstractNumId w:val="6"/>
  </w:num>
  <w:num w:numId="4" w16cid:durableId="725224509">
    <w:abstractNumId w:val="5"/>
  </w:num>
  <w:num w:numId="5" w16cid:durableId="822505597">
    <w:abstractNumId w:val="4"/>
  </w:num>
  <w:num w:numId="6" w16cid:durableId="744647228">
    <w:abstractNumId w:val="0"/>
  </w:num>
  <w:num w:numId="7" w16cid:durableId="1528327718">
    <w:abstractNumId w:val="27"/>
  </w:num>
  <w:num w:numId="8" w16cid:durableId="1984696634">
    <w:abstractNumId w:val="14"/>
  </w:num>
  <w:num w:numId="9" w16cid:durableId="200217360">
    <w:abstractNumId w:val="28"/>
  </w:num>
  <w:num w:numId="10" w16cid:durableId="181549605">
    <w:abstractNumId w:val="37"/>
  </w:num>
  <w:num w:numId="11" w16cid:durableId="1407609528">
    <w:abstractNumId w:val="11"/>
  </w:num>
  <w:num w:numId="12" w16cid:durableId="1974747611">
    <w:abstractNumId w:val="29"/>
  </w:num>
  <w:num w:numId="13" w16cid:durableId="870604999">
    <w:abstractNumId w:val="8"/>
  </w:num>
  <w:num w:numId="14" w16cid:durableId="1969553550">
    <w:abstractNumId w:val="39"/>
  </w:num>
  <w:num w:numId="15" w16cid:durableId="1829785975">
    <w:abstractNumId w:val="3"/>
  </w:num>
  <w:num w:numId="16" w16cid:durableId="337586842">
    <w:abstractNumId w:val="2"/>
  </w:num>
  <w:num w:numId="17" w16cid:durableId="483159726">
    <w:abstractNumId w:val="1"/>
  </w:num>
  <w:num w:numId="18" w16cid:durableId="1450851585">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9" w16cid:durableId="8842734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0" w16cid:durableId="549385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6528292">
    <w:abstractNumId w:val="12"/>
  </w:num>
  <w:num w:numId="22" w16cid:durableId="369454871">
    <w:abstractNumId w:val="41"/>
  </w:num>
  <w:num w:numId="23" w16cid:durableId="97455549">
    <w:abstractNumId w:val="26"/>
  </w:num>
  <w:num w:numId="24" w16cid:durableId="1004429568">
    <w:abstractNumId w:val="25"/>
  </w:num>
  <w:num w:numId="25" w16cid:durableId="2071725238">
    <w:abstractNumId w:val="30"/>
  </w:num>
  <w:num w:numId="26" w16cid:durableId="1616792255">
    <w:abstractNumId w:val="36"/>
  </w:num>
  <w:num w:numId="27" w16cid:durableId="1181823248">
    <w:abstractNumId w:val="22"/>
  </w:num>
  <w:num w:numId="28" w16cid:durableId="1739084853">
    <w:abstractNumId w:val="31"/>
  </w:num>
  <w:num w:numId="29" w16cid:durableId="1158619680">
    <w:abstractNumId w:val="21"/>
  </w:num>
  <w:num w:numId="30" w16cid:durableId="1302882997">
    <w:abstractNumId w:val="15"/>
  </w:num>
  <w:num w:numId="31" w16cid:durableId="3750113">
    <w:abstractNumId w:val="38"/>
  </w:num>
  <w:num w:numId="32" w16cid:durableId="1393190233">
    <w:abstractNumId w:val="33"/>
  </w:num>
  <w:num w:numId="33" w16cid:durableId="1483353582">
    <w:abstractNumId w:val="19"/>
  </w:num>
  <w:num w:numId="34" w16cid:durableId="1064984557">
    <w:abstractNumId w:val="33"/>
  </w:num>
  <w:num w:numId="35" w16cid:durableId="1402171861">
    <w:abstractNumId w:val="33"/>
  </w:num>
  <w:num w:numId="36" w16cid:durableId="1287467293">
    <w:abstractNumId w:val="35"/>
  </w:num>
  <w:num w:numId="37" w16cid:durableId="2097284432">
    <w:abstractNumId w:val="13"/>
  </w:num>
  <w:num w:numId="38" w16cid:durableId="1200822246">
    <w:abstractNumId w:val="18"/>
  </w:num>
  <w:num w:numId="39" w16cid:durableId="1347976781">
    <w:abstractNumId w:val="24"/>
  </w:num>
  <w:num w:numId="40" w16cid:durableId="635254935">
    <w:abstractNumId w:val="20"/>
  </w:num>
  <w:num w:numId="41" w16cid:durableId="490878142">
    <w:abstractNumId w:val="33"/>
  </w:num>
  <w:num w:numId="42" w16cid:durableId="1354302971">
    <w:abstractNumId w:val="23"/>
  </w:num>
  <w:num w:numId="43" w16cid:durableId="815562043">
    <w:abstractNumId w:val="17"/>
  </w:num>
  <w:num w:numId="44" w16cid:durableId="1168256248">
    <w:abstractNumId w:val="34"/>
  </w:num>
  <w:num w:numId="45" w16cid:durableId="42214348">
    <w:abstractNumId w:val="16"/>
  </w:num>
  <w:num w:numId="46" w16cid:durableId="1436513626">
    <w:abstractNumId w:val="32"/>
  </w:num>
  <w:num w:numId="47" w16cid:durableId="128214861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mirrorMargins/>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de-DE" w:vendorID="64" w:dllVersion="6" w:nlCheck="1" w:checkStyle="1"/>
  <w:activeWritingStyle w:appName="MSWord" w:lang="en-US"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03"/>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2385"/>
    <o:shapelayout v:ext="edit">
      <o:idmap v:ext="edit" data="1"/>
    </o:shapelayout>
  </w:hdrShapeDefaults>
  <w:footnotePr>
    <w:footnote w:id="-1"/>
    <w:footnote w:id="0"/>
    <w:footnote w:id="1"/>
  </w:footnotePr>
  <w:endnotePr>
    <w:endnote w:id="-1"/>
    <w:endnote w:id="0"/>
    <w:endnote w:id="1"/>
  </w:endnotePr>
  <w:compat>
    <w:printColBlack/>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0A83"/>
    <w:rsid w:val="000008D2"/>
    <w:rsid w:val="00000CFD"/>
    <w:rsid w:val="000012DD"/>
    <w:rsid w:val="00001313"/>
    <w:rsid w:val="00001451"/>
    <w:rsid w:val="00001A83"/>
    <w:rsid w:val="00001B4F"/>
    <w:rsid w:val="00002CC1"/>
    <w:rsid w:val="0000379F"/>
    <w:rsid w:val="0000447A"/>
    <w:rsid w:val="000050E4"/>
    <w:rsid w:val="00005CB0"/>
    <w:rsid w:val="000070E0"/>
    <w:rsid w:val="000108BA"/>
    <w:rsid w:val="000120BE"/>
    <w:rsid w:val="00012984"/>
    <w:rsid w:val="00012E8F"/>
    <w:rsid w:val="00013488"/>
    <w:rsid w:val="0001436F"/>
    <w:rsid w:val="0001478A"/>
    <w:rsid w:val="0002289A"/>
    <w:rsid w:val="000236AB"/>
    <w:rsid w:val="0002376F"/>
    <w:rsid w:val="000237C4"/>
    <w:rsid w:val="00025392"/>
    <w:rsid w:val="000254AD"/>
    <w:rsid w:val="0002553C"/>
    <w:rsid w:val="00025BD5"/>
    <w:rsid w:val="00025FB3"/>
    <w:rsid w:val="00026934"/>
    <w:rsid w:val="00030B5C"/>
    <w:rsid w:val="00031B6B"/>
    <w:rsid w:val="000325FF"/>
    <w:rsid w:val="0003276A"/>
    <w:rsid w:val="000333F7"/>
    <w:rsid w:val="00033ACC"/>
    <w:rsid w:val="00033BB7"/>
    <w:rsid w:val="000340C4"/>
    <w:rsid w:val="00034E67"/>
    <w:rsid w:val="00037763"/>
    <w:rsid w:val="0004002A"/>
    <w:rsid w:val="0004024E"/>
    <w:rsid w:val="00040D98"/>
    <w:rsid w:val="000416D7"/>
    <w:rsid w:val="00041E63"/>
    <w:rsid w:val="0004351F"/>
    <w:rsid w:val="000440C0"/>
    <w:rsid w:val="00044ED5"/>
    <w:rsid w:val="00046773"/>
    <w:rsid w:val="00050996"/>
    <w:rsid w:val="00050D75"/>
    <w:rsid w:val="0005118D"/>
    <w:rsid w:val="00052AE3"/>
    <w:rsid w:val="000572A1"/>
    <w:rsid w:val="000573B0"/>
    <w:rsid w:val="00057FEF"/>
    <w:rsid w:val="00060F2B"/>
    <w:rsid w:val="00062022"/>
    <w:rsid w:val="00062300"/>
    <w:rsid w:val="00062C1B"/>
    <w:rsid w:val="00063529"/>
    <w:rsid w:val="00063A01"/>
    <w:rsid w:val="00063FB0"/>
    <w:rsid w:val="00064635"/>
    <w:rsid w:val="00065BFA"/>
    <w:rsid w:val="0006747B"/>
    <w:rsid w:val="00067ED7"/>
    <w:rsid w:val="00070E79"/>
    <w:rsid w:val="000718BF"/>
    <w:rsid w:val="00071A1F"/>
    <w:rsid w:val="00075DD0"/>
    <w:rsid w:val="000805EB"/>
    <w:rsid w:val="00080D26"/>
    <w:rsid w:val="00082B6F"/>
    <w:rsid w:val="00083107"/>
    <w:rsid w:val="000835BA"/>
    <w:rsid w:val="00083DDB"/>
    <w:rsid w:val="000868E7"/>
    <w:rsid w:val="0009208D"/>
    <w:rsid w:val="00092E39"/>
    <w:rsid w:val="000944EE"/>
    <w:rsid w:val="00094550"/>
    <w:rsid w:val="00095368"/>
    <w:rsid w:val="000A0302"/>
    <w:rsid w:val="000A10B2"/>
    <w:rsid w:val="000A16AE"/>
    <w:rsid w:val="000A3B59"/>
    <w:rsid w:val="000A5735"/>
    <w:rsid w:val="000A5E01"/>
    <w:rsid w:val="000A66EF"/>
    <w:rsid w:val="000A6EF9"/>
    <w:rsid w:val="000A7717"/>
    <w:rsid w:val="000B02AE"/>
    <w:rsid w:val="000B1456"/>
    <w:rsid w:val="000B1671"/>
    <w:rsid w:val="000B23A7"/>
    <w:rsid w:val="000B2D8F"/>
    <w:rsid w:val="000B3DB5"/>
    <w:rsid w:val="000B5E93"/>
    <w:rsid w:val="000B602F"/>
    <w:rsid w:val="000B6DE0"/>
    <w:rsid w:val="000B7C43"/>
    <w:rsid w:val="000C1B5C"/>
    <w:rsid w:val="000C252F"/>
    <w:rsid w:val="000C2712"/>
    <w:rsid w:val="000C280B"/>
    <w:rsid w:val="000C3AE5"/>
    <w:rsid w:val="000C61E2"/>
    <w:rsid w:val="000D19F2"/>
    <w:rsid w:val="000D1B1A"/>
    <w:rsid w:val="000D1DAD"/>
    <w:rsid w:val="000D1DC4"/>
    <w:rsid w:val="000D2947"/>
    <w:rsid w:val="000D2B41"/>
    <w:rsid w:val="000D2F76"/>
    <w:rsid w:val="000D3E8A"/>
    <w:rsid w:val="000D6104"/>
    <w:rsid w:val="000D7506"/>
    <w:rsid w:val="000E1774"/>
    <w:rsid w:val="000E307C"/>
    <w:rsid w:val="000E55B1"/>
    <w:rsid w:val="000E7276"/>
    <w:rsid w:val="000E75B1"/>
    <w:rsid w:val="000E77A4"/>
    <w:rsid w:val="000E7EAF"/>
    <w:rsid w:val="000F03DD"/>
    <w:rsid w:val="000F0847"/>
    <w:rsid w:val="000F1338"/>
    <w:rsid w:val="000F3718"/>
    <w:rsid w:val="000F4DF2"/>
    <w:rsid w:val="000F73AA"/>
    <w:rsid w:val="001000D3"/>
    <w:rsid w:val="00104698"/>
    <w:rsid w:val="001050A0"/>
    <w:rsid w:val="00105386"/>
    <w:rsid w:val="001059EA"/>
    <w:rsid w:val="0010644E"/>
    <w:rsid w:val="0010681C"/>
    <w:rsid w:val="001075A8"/>
    <w:rsid w:val="00107CC1"/>
    <w:rsid w:val="00110015"/>
    <w:rsid w:val="00110E79"/>
    <w:rsid w:val="0011263F"/>
    <w:rsid w:val="00112E5E"/>
    <w:rsid w:val="00112FEA"/>
    <w:rsid w:val="00115776"/>
    <w:rsid w:val="0011585A"/>
    <w:rsid w:val="001158F0"/>
    <w:rsid w:val="001161ED"/>
    <w:rsid w:val="001172EE"/>
    <w:rsid w:val="00117946"/>
    <w:rsid w:val="00122567"/>
    <w:rsid w:val="0012408D"/>
    <w:rsid w:val="00125114"/>
    <w:rsid w:val="001262D7"/>
    <w:rsid w:val="0012711E"/>
    <w:rsid w:val="00130F42"/>
    <w:rsid w:val="00131D49"/>
    <w:rsid w:val="001320AF"/>
    <w:rsid w:val="001321BA"/>
    <w:rsid w:val="001329FE"/>
    <w:rsid w:val="001329FF"/>
    <w:rsid w:val="001333CE"/>
    <w:rsid w:val="00134384"/>
    <w:rsid w:val="001347E1"/>
    <w:rsid w:val="001350FE"/>
    <w:rsid w:val="0013565E"/>
    <w:rsid w:val="001356DA"/>
    <w:rsid w:val="00135ECB"/>
    <w:rsid w:val="001364BF"/>
    <w:rsid w:val="00137596"/>
    <w:rsid w:val="00137CE5"/>
    <w:rsid w:val="00140D02"/>
    <w:rsid w:val="00141340"/>
    <w:rsid w:val="00141506"/>
    <w:rsid w:val="00142965"/>
    <w:rsid w:val="00142FF2"/>
    <w:rsid w:val="00143797"/>
    <w:rsid w:val="0014793F"/>
    <w:rsid w:val="00147C8F"/>
    <w:rsid w:val="00150BF5"/>
    <w:rsid w:val="00150F73"/>
    <w:rsid w:val="001512F0"/>
    <w:rsid w:val="0015139E"/>
    <w:rsid w:val="00151440"/>
    <w:rsid w:val="00152C3F"/>
    <w:rsid w:val="0015364B"/>
    <w:rsid w:val="00154549"/>
    <w:rsid w:val="00155908"/>
    <w:rsid w:val="00156C3B"/>
    <w:rsid w:val="001610FA"/>
    <w:rsid w:val="00164618"/>
    <w:rsid w:val="00165856"/>
    <w:rsid w:val="00166E0C"/>
    <w:rsid w:val="00170624"/>
    <w:rsid w:val="00171EB5"/>
    <w:rsid w:val="00171EE2"/>
    <w:rsid w:val="00172517"/>
    <w:rsid w:val="001727A3"/>
    <w:rsid w:val="00172E08"/>
    <w:rsid w:val="001730BB"/>
    <w:rsid w:val="001749C2"/>
    <w:rsid w:val="00174AB6"/>
    <w:rsid w:val="00175103"/>
    <w:rsid w:val="00176A67"/>
    <w:rsid w:val="00176C1F"/>
    <w:rsid w:val="001770D6"/>
    <w:rsid w:val="00177B0D"/>
    <w:rsid w:val="0018010B"/>
    <w:rsid w:val="0018054F"/>
    <w:rsid w:val="00181571"/>
    <w:rsid w:val="0018225C"/>
    <w:rsid w:val="0018227B"/>
    <w:rsid w:val="00184273"/>
    <w:rsid w:val="00187F54"/>
    <w:rsid w:val="001914FB"/>
    <w:rsid w:val="0019244F"/>
    <w:rsid w:val="00192567"/>
    <w:rsid w:val="00192C48"/>
    <w:rsid w:val="0019302F"/>
    <w:rsid w:val="00194E86"/>
    <w:rsid w:val="00196157"/>
    <w:rsid w:val="00196A0D"/>
    <w:rsid w:val="001A0D5D"/>
    <w:rsid w:val="001A1FB6"/>
    <w:rsid w:val="001A2EDC"/>
    <w:rsid w:val="001A35DA"/>
    <w:rsid w:val="001A5527"/>
    <w:rsid w:val="001A6E16"/>
    <w:rsid w:val="001B0795"/>
    <w:rsid w:val="001B1881"/>
    <w:rsid w:val="001B1996"/>
    <w:rsid w:val="001B27D7"/>
    <w:rsid w:val="001B2FE2"/>
    <w:rsid w:val="001B3AD6"/>
    <w:rsid w:val="001B52FB"/>
    <w:rsid w:val="001B6188"/>
    <w:rsid w:val="001B77DC"/>
    <w:rsid w:val="001B7CD6"/>
    <w:rsid w:val="001C13B2"/>
    <w:rsid w:val="001C2026"/>
    <w:rsid w:val="001C2DC5"/>
    <w:rsid w:val="001C2FA7"/>
    <w:rsid w:val="001C31A9"/>
    <w:rsid w:val="001C33FE"/>
    <w:rsid w:val="001C3A27"/>
    <w:rsid w:val="001C435A"/>
    <w:rsid w:val="001C4581"/>
    <w:rsid w:val="001C63B2"/>
    <w:rsid w:val="001C71FD"/>
    <w:rsid w:val="001D2264"/>
    <w:rsid w:val="001D23D0"/>
    <w:rsid w:val="001D24B5"/>
    <w:rsid w:val="001D3565"/>
    <w:rsid w:val="001D50B9"/>
    <w:rsid w:val="001D69DB"/>
    <w:rsid w:val="001D7DDC"/>
    <w:rsid w:val="001E0786"/>
    <w:rsid w:val="001E1F12"/>
    <w:rsid w:val="001E319D"/>
    <w:rsid w:val="001E4201"/>
    <w:rsid w:val="001E500E"/>
    <w:rsid w:val="001E531B"/>
    <w:rsid w:val="001E6087"/>
    <w:rsid w:val="001E6829"/>
    <w:rsid w:val="001E7A9B"/>
    <w:rsid w:val="001F0750"/>
    <w:rsid w:val="001F3E0E"/>
    <w:rsid w:val="001F5BCC"/>
    <w:rsid w:val="001F7236"/>
    <w:rsid w:val="002005E4"/>
    <w:rsid w:val="00200947"/>
    <w:rsid w:val="00203C95"/>
    <w:rsid w:val="00204E52"/>
    <w:rsid w:val="0020611B"/>
    <w:rsid w:val="0020741C"/>
    <w:rsid w:val="00207499"/>
    <w:rsid w:val="0020767D"/>
    <w:rsid w:val="00210BC0"/>
    <w:rsid w:val="002111C1"/>
    <w:rsid w:val="002120A8"/>
    <w:rsid w:val="002150E7"/>
    <w:rsid w:val="00215633"/>
    <w:rsid w:val="002162BF"/>
    <w:rsid w:val="00217F8C"/>
    <w:rsid w:val="00220F1A"/>
    <w:rsid w:val="0022245A"/>
    <w:rsid w:val="002235F1"/>
    <w:rsid w:val="0022361B"/>
    <w:rsid w:val="00224549"/>
    <w:rsid w:val="00224C19"/>
    <w:rsid w:val="00225684"/>
    <w:rsid w:val="00225B9C"/>
    <w:rsid w:val="00226350"/>
    <w:rsid w:val="002273DB"/>
    <w:rsid w:val="0022754B"/>
    <w:rsid w:val="0022792E"/>
    <w:rsid w:val="00231323"/>
    <w:rsid w:val="00232292"/>
    <w:rsid w:val="002334BE"/>
    <w:rsid w:val="00233825"/>
    <w:rsid w:val="0023395A"/>
    <w:rsid w:val="00233BE9"/>
    <w:rsid w:val="00236FDE"/>
    <w:rsid w:val="002372F1"/>
    <w:rsid w:val="00240970"/>
    <w:rsid w:val="002422B0"/>
    <w:rsid w:val="00242ACE"/>
    <w:rsid w:val="002444CF"/>
    <w:rsid w:val="00245B29"/>
    <w:rsid w:val="00246AFC"/>
    <w:rsid w:val="00247500"/>
    <w:rsid w:val="00247C8A"/>
    <w:rsid w:val="00250021"/>
    <w:rsid w:val="00250EEC"/>
    <w:rsid w:val="00252259"/>
    <w:rsid w:val="00256304"/>
    <w:rsid w:val="00257DBC"/>
    <w:rsid w:val="00257DC7"/>
    <w:rsid w:val="00260E69"/>
    <w:rsid w:val="002610BC"/>
    <w:rsid w:val="00261494"/>
    <w:rsid w:val="00261B21"/>
    <w:rsid w:val="00261C03"/>
    <w:rsid w:val="002625E3"/>
    <w:rsid w:val="00264DFF"/>
    <w:rsid w:val="0026504B"/>
    <w:rsid w:val="0026554B"/>
    <w:rsid w:val="002669E5"/>
    <w:rsid w:val="00266A0F"/>
    <w:rsid w:val="00266AFF"/>
    <w:rsid w:val="00270597"/>
    <w:rsid w:val="00272F29"/>
    <w:rsid w:val="002739E2"/>
    <w:rsid w:val="0027432E"/>
    <w:rsid w:val="00274E11"/>
    <w:rsid w:val="0027613D"/>
    <w:rsid w:val="00277D1A"/>
    <w:rsid w:val="00282FC3"/>
    <w:rsid w:val="00283890"/>
    <w:rsid w:val="00284ADE"/>
    <w:rsid w:val="002857BE"/>
    <w:rsid w:val="00286AD5"/>
    <w:rsid w:val="00290DCF"/>
    <w:rsid w:val="002923B2"/>
    <w:rsid w:val="00292EAC"/>
    <w:rsid w:val="002936BD"/>
    <w:rsid w:val="00294667"/>
    <w:rsid w:val="0029503A"/>
    <w:rsid w:val="00295A5A"/>
    <w:rsid w:val="0029636A"/>
    <w:rsid w:val="00297E35"/>
    <w:rsid w:val="002A23CF"/>
    <w:rsid w:val="002A28C9"/>
    <w:rsid w:val="002A3BC5"/>
    <w:rsid w:val="002A3CEE"/>
    <w:rsid w:val="002A41B7"/>
    <w:rsid w:val="002A45E3"/>
    <w:rsid w:val="002A4C7C"/>
    <w:rsid w:val="002A56CB"/>
    <w:rsid w:val="002A5A23"/>
    <w:rsid w:val="002A6170"/>
    <w:rsid w:val="002A6D2B"/>
    <w:rsid w:val="002A71D4"/>
    <w:rsid w:val="002A7DE6"/>
    <w:rsid w:val="002B049D"/>
    <w:rsid w:val="002B2BD2"/>
    <w:rsid w:val="002B3860"/>
    <w:rsid w:val="002B3A99"/>
    <w:rsid w:val="002B3CD6"/>
    <w:rsid w:val="002B4445"/>
    <w:rsid w:val="002B50C0"/>
    <w:rsid w:val="002B579F"/>
    <w:rsid w:val="002B5CF9"/>
    <w:rsid w:val="002B5DE4"/>
    <w:rsid w:val="002B6097"/>
    <w:rsid w:val="002B6EB8"/>
    <w:rsid w:val="002C07E2"/>
    <w:rsid w:val="002C0B69"/>
    <w:rsid w:val="002C0E19"/>
    <w:rsid w:val="002C1223"/>
    <w:rsid w:val="002C1F48"/>
    <w:rsid w:val="002C2C51"/>
    <w:rsid w:val="002C2D9E"/>
    <w:rsid w:val="002C36C4"/>
    <w:rsid w:val="002C3F6C"/>
    <w:rsid w:val="002C628E"/>
    <w:rsid w:val="002D0505"/>
    <w:rsid w:val="002D0F2E"/>
    <w:rsid w:val="002D1491"/>
    <w:rsid w:val="002D269E"/>
    <w:rsid w:val="002D315F"/>
    <w:rsid w:val="002D39E7"/>
    <w:rsid w:val="002D5BE9"/>
    <w:rsid w:val="002D5C2A"/>
    <w:rsid w:val="002E038E"/>
    <w:rsid w:val="002E07BC"/>
    <w:rsid w:val="002E0B34"/>
    <w:rsid w:val="002E1232"/>
    <w:rsid w:val="002E15DC"/>
    <w:rsid w:val="002E1FD1"/>
    <w:rsid w:val="002E2C9F"/>
    <w:rsid w:val="002E4220"/>
    <w:rsid w:val="002E66AC"/>
    <w:rsid w:val="002E6794"/>
    <w:rsid w:val="002E6A2C"/>
    <w:rsid w:val="002E7966"/>
    <w:rsid w:val="002F024B"/>
    <w:rsid w:val="002F046D"/>
    <w:rsid w:val="002F0EAF"/>
    <w:rsid w:val="002F2BE9"/>
    <w:rsid w:val="002F2FB5"/>
    <w:rsid w:val="002F3E52"/>
    <w:rsid w:val="002F464F"/>
    <w:rsid w:val="002F4AAE"/>
    <w:rsid w:val="002F66CF"/>
    <w:rsid w:val="002F7A0C"/>
    <w:rsid w:val="003010A0"/>
    <w:rsid w:val="00301B18"/>
    <w:rsid w:val="0030465F"/>
    <w:rsid w:val="00310F1E"/>
    <w:rsid w:val="003110A0"/>
    <w:rsid w:val="00311632"/>
    <w:rsid w:val="003119BC"/>
    <w:rsid w:val="003124CB"/>
    <w:rsid w:val="0031288E"/>
    <w:rsid w:val="00315389"/>
    <w:rsid w:val="0031695B"/>
    <w:rsid w:val="00316C00"/>
    <w:rsid w:val="00316CD0"/>
    <w:rsid w:val="003216E9"/>
    <w:rsid w:val="003221B9"/>
    <w:rsid w:val="003243D8"/>
    <w:rsid w:val="00324E91"/>
    <w:rsid w:val="0032625B"/>
    <w:rsid w:val="003266DB"/>
    <w:rsid w:val="0033054F"/>
    <w:rsid w:val="00331A67"/>
    <w:rsid w:val="00332FBC"/>
    <w:rsid w:val="0033391B"/>
    <w:rsid w:val="00334BD8"/>
    <w:rsid w:val="003350B8"/>
    <w:rsid w:val="0033548F"/>
    <w:rsid w:val="0033743C"/>
    <w:rsid w:val="00340CFF"/>
    <w:rsid w:val="003412D1"/>
    <w:rsid w:val="003417B5"/>
    <w:rsid w:val="00341AD8"/>
    <w:rsid w:val="00344972"/>
    <w:rsid w:val="00344C9B"/>
    <w:rsid w:val="003453E3"/>
    <w:rsid w:val="00346041"/>
    <w:rsid w:val="00346056"/>
    <w:rsid w:val="0035476F"/>
    <w:rsid w:val="00354776"/>
    <w:rsid w:val="00355E72"/>
    <w:rsid w:val="00356847"/>
    <w:rsid w:val="00360241"/>
    <w:rsid w:val="00360877"/>
    <w:rsid w:val="00361A82"/>
    <w:rsid w:val="00366478"/>
    <w:rsid w:val="00366745"/>
    <w:rsid w:val="00366852"/>
    <w:rsid w:val="00366B0B"/>
    <w:rsid w:val="00371030"/>
    <w:rsid w:val="00372958"/>
    <w:rsid w:val="00374CEF"/>
    <w:rsid w:val="00374D1F"/>
    <w:rsid w:val="0037528D"/>
    <w:rsid w:val="00376C8D"/>
    <w:rsid w:val="00376F00"/>
    <w:rsid w:val="00377465"/>
    <w:rsid w:val="003800F2"/>
    <w:rsid w:val="00383258"/>
    <w:rsid w:val="00384A75"/>
    <w:rsid w:val="00385416"/>
    <w:rsid w:val="0038570C"/>
    <w:rsid w:val="003858D7"/>
    <w:rsid w:val="00386B5C"/>
    <w:rsid w:val="00391B1A"/>
    <w:rsid w:val="003922F2"/>
    <w:rsid w:val="003934E1"/>
    <w:rsid w:val="00393936"/>
    <w:rsid w:val="00393980"/>
    <w:rsid w:val="00394CF3"/>
    <w:rsid w:val="00396250"/>
    <w:rsid w:val="00396B6E"/>
    <w:rsid w:val="003A016D"/>
    <w:rsid w:val="003A08D7"/>
    <w:rsid w:val="003A0D05"/>
    <w:rsid w:val="003A13BC"/>
    <w:rsid w:val="003A258C"/>
    <w:rsid w:val="003A40DF"/>
    <w:rsid w:val="003A5122"/>
    <w:rsid w:val="003A6589"/>
    <w:rsid w:val="003B0946"/>
    <w:rsid w:val="003B2C5D"/>
    <w:rsid w:val="003B3FC2"/>
    <w:rsid w:val="003B6B7C"/>
    <w:rsid w:val="003B6FDD"/>
    <w:rsid w:val="003B77FA"/>
    <w:rsid w:val="003B79B3"/>
    <w:rsid w:val="003C2203"/>
    <w:rsid w:val="003C276F"/>
    <w:rsid w:val="003C3AE2"/>
    <w:rsid w:val="003C5A43"/>
    <w:rsid w:val="003C604D"/>
    <w:rsid w:val="003C6983"/>
    <w:rsid w:val="003C6CD5"/>
    <w:rsid w:val="003C6E79"/>
    <w:rsid w:val="003C7385"/>
    <w:rsid w:val="003D03A1"/>
    <w:rsid w:val="003D14AD"/>
    <w:rsid w:val="003D23D5"/>
    <w:rsid w:val="003D3F07"/>
    <w:rsid w:val="003D49BB"/>
    <w:rsid w:val="003D4BE4"/>
    <w:rsid w:val="003D5C3E"/>
    <w:rsid w:val="003D6D6D"/>
    <w:rsid w:val="003D792B"/>
    <w:rsid w:val="003E1CBA"/>
    <w:rsid w:val="003E1FD8"/>
    <w:rsid w:val="003E282D"/>
    <w:rsid w:val="003E2D02"/>
    <w:rsid w:val="003E4884"/>
    <w:rsid w:val="003E4BF7"/>
    <w:rsid w:val="003E636C"/>
    <w:rsid w:val="003F0357"/>
    <w:rsid w:val="003F126D"/>
    <w:rsid w:val="003F14B7"/>
    <w:rsid w:val="003F1C21"/>
    <w:rsid w:val="003F4BCD"/>
    <w:rsid w:val="003F5218"/>
    <w:rsid w:val="003F61EA"/>
    <w:rsid w:val="003F6397"/>
    <w:rsid w:val="00400675"/>
    <w:rsid w:val="00401F99"/>
    <w:rsid w:val="0040313D"/>
    <w:rsid w:val="00406E34"/>
    <w:rsid w:val="004122F2"/>
    <w:rsid w:val="004141F6"/>
    <w:rsid w:val="00415F27"/>
    <w:rsid w:val="00417472"/>
    <w:rsid w:val="004205A9"/>
    <w:rsid w:val="0042090F"/>
    <w:rsid w:val="0042160A"/>
    <w:rsid w:val="00421BFB"/>
    <w:rsid w:val="0042284C"/>
    <w:rsid w:val="00423823"/>
    <w:rsid w:val="00424E2D"/>
    <w:rsid w:val="0042572E"/>
    <w:rsid w:val="00425744"/>
    <w:rsid w:val="00426C0B"/>
    <w:rsid w:val="004274B2"/>
    <w:rsid w:val="00431EF8"/>
    <w:rsid w:val="00432E84"/>
    <w:rsid w:val="00433DFB"/>
    <w:rsid w:val="004342D4"/>
    <w:rsid w:val="00440293"/>
    <w:rsid w:val="00440EEB"/>
    <w:rsid w:val="00441099"/>
    <w:rsid w:val="00442351"/>
    <w:rsid w:val="0044359A"/>
    <w:rsid w:val="004438E3"/>
    <w:rsid w:val="0044395F"/>
    <w:rsid w:val="00444C0B"/>
    <w:rsid w:val="00445C83"/>
    <w:rsid w:val="004469F1"/>
    <w:rsid w:val="00446FB8"/>
    <w:rsid w:val="00447844"/>
    <w:rsid w:val="004508B5"/>
    <w:rsid w:val="00450C11"/>
    <w:rsid w:val="00450C64"/>
    <w:rsid w:val="0045115C"/>
    <w:rsid w:val="0045241E"/>
    <w:rsid w:val="0045401E"/>
    <w:rsid w:val="00454DB1"/>
    <w:rsid w:val="00455414"/>
    <w:rsid w:val="004565AC"/>
    <w:rsid w:val="0045686C"/>
    <w:rsid w:val="004573A6"/>
    <w:rsid w:val="0045774B"/>
    <w:rsid w:val="004577AF"/>
    <w:rsid w:val="004603FB"/>
    <w:rsid w:val="00462913"/>
    <w:rsid w:val="00462CD1"/>
    <w:rsid w:val="00463FF0"/>
    <w:rsid w:val="00467399"/>
    <w:rsid w:val="004700BA"/>
    <w:rsid w:val="00470241"/>
    <w:rsid w:val="00470A0C"/>
    <w:rsid w:val="00470B81"/>
    <w:rsid w:val="00472A75"/>
    <w:rsid w:val="0047398E"/>
    <w:rsid w:val="00474758"/>
    <w:rsid w:val="004750FC"/>
    <w:rsid w:val="004755A5"/>
    <w:rsid w:val="004756F9"/>
    <w:rsid w:val="004764B3"/>
    <w:rsid w:val="00480A83"/>
    <w:rsid w:val="0048275A"/>
    <w:rsid w:val="00482F10"/>
    <w:rsid w:val="0048337C"/>
    <w:rsid w:val="00483494"/>
    <w:rsid w:val="00483513"/>
    <w:rsid w:val="0048368B"/>
    <w:rsid w:val="00483B0C"/>
    <w:rsid w:val="004858F6"/>
    <w:rsid w:val="00485DDC"/>
    <w:rsid w:val="00486B88"/>
    <w:rsid w:val="00486DCE"/>
    <w:rsid w:val="00487138"/>
    <w:rsid w:val="00487C4E"/>
    <w:rsid w:val="0049068A"/>
    <w:rsid w:val="00491106"/>
    <w:rsid w:val="0049215F"/>
    <w:rsid w:val="00493886"/>
    <w:rsid w:val="00495F5C"/>
    <w:rsid w:val="00497706"/>
    <w:rsid w:val="004A43BB"/>
    <w:rsid w:val="004A458A"/>
    <w:rsid w:val="004A4C65"/>
    <w:rsid w:val="004A55AE"/>
    <w:rsid w:val="004A6086"/>
    <w:rsid w:val="004A6304"/>
    <w:rsid w:val="004A6B27"/>
    <w:rsid w:val="004B0E78"/>
    <w:rsid w:val="004B3117"/>
    <w:rsid w:val="004B3CDE"/>
    <w:rsid w:val="004B4557"/>
    <w:rsid w:val="004B4896"/>
    <w:rsid w:val="004B6287"/>
    <w:rsid w:val="004B7315"/>
    <w:rsid w:val="004B73E6"/>
    <w:rsid w:val="004C1436"/>
    <w:rsid w:val="004C15AF"/>
    <w:rsid w:val="004C1BCC"/>
    <w:rsid w:val="004C2911"/>
    <w:rsid w:val="004C32EA"/>
    <w:rsid w:val="004C42F2"/>
    <w:rsid w:val="004C44DD"/>
    <w:rsid w:val="004C4850"/>
    <w:rsid w:val="004C4D48"/>
    <w:rsid w:val="004C54C9"/>
    <w:rsid w:val="004C6376"/>
    <w:rsid w:val="004D07D8"/>
    <w:rsid w:val="004D14FC"/>
    <w:rsid w:val="004D758E"/>
    <w:rsid w:val="004D7AC5"/>
    <w:rsid w:val="004D7C0E"/>
    <w:rsid w:val="004E66CE"/>
    <w:rsid w:val="004E66DA"/>
    <w:rsid w:val="004E69A9"/>
    <w:rsid w:val="004F1281"/>
    <w:rsid w:val="004F1C71"/>
    <w:rsid w:val="004F2320"/>
    <w:rsid w:val="004F4919"/>
    <w:rsid w:val="004F74C9"/>
    <w:rsid w:val="004F7DA1"/>
    <w:rsid w:val="005033CE"/>
    <w:rsid w:val="005041EA"/>
    <w:rsid w:val="00504B5F"/>
    <w:rsid w:val="005100E1"/>
    <w:rsid w:val="0051137A"/>
    <w:rsid w:val="00512930"/>
    <w:rsid w:val="00514809"/>
    <w:rsid w:val="00515306"/>
    <w:rsid w:val="005159AD"/>
    <w:rsid w:val="005205D7"/>
    <w:rsid w:val="00521D2F"/>
    <w:rsid w:val="005220E0"/>
    <w:rsid w:val="005221A9"/>
    <w:rsid w:val="00522217"/>
    <w:rsid w:val="005225BB"/>
    <w:rsid w:val="00524242"/>
    <w:rsid w:val="0052445E"/>
    <w:rsid w:val="005329F4"/>
    <w:rsid w:val="00536733"/>
    <w:rsid w:val="00537359"/>
    <w:rsid w:val="00540C19"/>
    <w:rsid w:val="00540D8F"/>
    <w:rsid w:val="0054113A"/>
    <w:rsid w:val="00542980"/>
    <w:rsid w:val="005451BE"/>
    <w:rsid w:val="00547D8C"/>
    <w:rsid w:val="005513B2"/>
    <w:rsid w:val="0055152B"/>
    <w:rsid w:val="005516AC"/>
    <w:rsid w:val="00552753"/>
    <w:rsid w:val="00553ABC"/>
    <w:rsid w:val="00554EED"/>
    <w:rsid w:val="005557F7"/>
    <w:rsid w:val="00555B77"/>
    <w:rsid w:val="00556B61"/>
    <w:rsid w:val="00560235"/>
    <w:rsid w:val="0056149A"/>
    <w:rsid w:val="00562E9A"/>
    <w:rsid w:val="005632DB"/>
    <w:rsid w:val="00570BFB"/>
    <w:rsid w:val="0057101A"/>
    <w:rsid w:val="00571ED7"/>
    <w:rsid w:val="00573F0A"/>
    <w:rsid w:val="005744F7"/>
    <w:rsid w:val="00576EBE"/>
    <w:rsid w:val="00577351"/>
    <w:rsid w:val="00580410"/>
    <w:rsid w:val="00581F10"/>
    <w:rsid w:val="00582B73"/>
    <w:rsid w:val="00584A55"/>
    <w:rsid w:val="00584F89"/>
    <w:rsid w:val="00590460"/>
    <w:rsid w:val="00590BE8"/>
    <w:rsid w:val="00591B68"/>
    <w:rsid w:val="00591C03"/>
    <w:rsid w:val="00591FDD"/>
    <w:rsid w:val="00592380"/>
    <w:rsid w:val="00593D38"/>
    <w:rsid w:val="00594FC0"/>
    <w:rsid w:val="00595459"/>
    <w:rsid w:val="005A0C58"/>
    <w:rsid w:val="005A143F"/>
    <w:rsid w:val="005A1F90"/>
    <w:rsid w:val="005A2E15"/>
    <w:rsid w:val="005A3544"/>
    <w:rsid w:val="005A36BE"/>
    <w:rsid w:val="005A4E45"/>
    <w:rsid w:val="005A6060"/>
    <w:rsid w:val="005A7424"/>
    <w:rsid w:val="005A7F16"/>
    <w:rsid w:val="005B0DF7"/>
    <w:rsid w:val="005B0EC6"/>
    <w:rsid w:val="005B2366"/>
    <w:rsid w:val="005B4205"/>
    <w:rsid w:val="005B4925"/>
    <w:rsid w:val="005B5A1A"/>
    <w:rsid w:val="005B6389"/>
    <w:rsid w:val="005B652D"/>
    <w:rsid w:val="005B7922"/>
    <w:rsid w:val="005B7D67"/>
    <w:rsid w:val="005C156A"/>
    <w:rsid w:val="005C1C85"/>
    <w:rsid w:val="005C3476"/>
    <w:rsid w:val="005C6FEB"/>
    <w:rsid w:val="005D180B"/>
    <w:rsid w:val="005D1D6D"/>
    <w:rsid w:val="005D2C1C"/>
    <w:rsid w:val="005D3321"/>
    <w:rsid w:val="005D4B9A"/>
    <w:rsid w:val="005D4BFA"/>
    <w:rsid w:val="005D4F73"/>
    <w:rsid w:val="005E2436"/>
    <w:rsid w:val="005E2FEE"/>
    <w:rsid w:val="005E3BD3"/>
    <w:rsid w:val="005E4084"/>
    <w:rsid w:val="005E4A80"/>
    <w:rsid w:val="005E54D4"/>
    <w:rsid w:val="005E7026"/>
    <w:rsid w:val="005E709D"/>
    <w:rsid w:val="005E7DA1"/>
    <w:rsid w:val="005F0B43"/>
    <w:rsid w:val="005F0B4A"/>
    <w:rsid w:val="005F0E86"/>
    <w:rsid w:val="005F1139"/>
    <w:rsid w:val="005F13F6"/>
    <w:rsid w:val="005F152F"/>
    <w:rsid w:val="005F17DA"/>
    <w:rsid w:val="005F27E9"/>
    <w:rsid w:val="005F29A4"/>
    <w:rsid w:val="005F5392"/>
    <w:rsid w:val="005F63B8"/>
    <w:rsid w:val="005F64B1"/>
    <w:rsid w:val="005F6842"/>
    <w:rsid w:val="005F6C73"/>
    <w:rsid w:val="005F71E8"/>
    <w:rsid w:val="006006C8"/>
    <w:rsid w:val="006031DD"/>
    <w:rsid w:val="006045F3"/>
    <w:rsid w:val="00604AEF"/>
    <w:rsid w:val="00606677"/>
    <w:rsid w:val="00606DDF"/>
    <w:rsid w:val="00606F23"/>
    <w:rsid w:val="006071BF"/>
    <w:rsid w:val="0060754C"/>
    <w:rsid w:val="00610DA3"/>
    <w:rsid w:val="006111F4"/>
    <w:rsid w:val="00611C1C"/>
    <w:rsid w:val="006123F9"/>
    <w:rsid w:val="00621F2C"/>
    <w:rsid w:val="0062298E"/>
    <w:rsid w:val="00622A01"/>
    <w:rsid w:val="0062457D"/>
    <w:rsid w:val="00625323"/>
    <w:rsid w:val="00625B74"/>
    <w:rsid w:val="00626D05"/>
    <w:rsid w:val="00632969"/>
    <w:rsid w:val="006358C6"/>
    <w:rsid w:val="00636689"/>
    <w:rsid w:val="00636F6E"/>
    <w:rsid w:val="00637CF4"/>
    <w:rsid w:val="00640FDC"/>
    <w:rsid w:val="00641C0D"/>
    <w:rsid w:val="00641EC6"/>
    <w:rsid w:val="0064283C"/>
    <w:rsid w:val="0064363F"/>
    <w:rsid w:val="006439C0"/>
    <w:rsid w:val="00643F58"/>
    <w:rsid w:val="0064431A"/>
    <w:rsid w:val="00644D22"/>
    <w:rsid w:val="00644D2A"/>
    <w:rsid w:val="00644E5D"/>
    <w:rsid w:val="00645E2E"/>
    <w:rsid w:val="006461E0"/>
    <w:rsid w:val="0065114D"/>
    <w:rsid w:val="006513DC"/>
    <w:rsid w:val="006522BA"/>
    <w:rsid w:val="00653EB2"/>
    <w:rsid w:val="00654322"/>
    <w:rsid w:val="00654D5D"/>
    <w:rsid w:val="00655DDD"/>
    <w:rsid w:val="00656789"/>
    <w:rsid w:val="006574BB"/>
    <w:rsid w:val="00657ABE"/>
    <w:rsid w:val="0066093B"/>
    <w:rsid w:val="00660974"/>
    <w:rsid w:val="00661243"/>
    <w:rsid w:val="00661C65"/>
    <w:rsid w:val="00663D30"/>
    <w:rsid w:val="00665343"/>
    <w:rsid w:val="00665A15"/>
    <w:rsid w:val="00665B86"/>
    <w:rsid w:val="0067095B"/>
    <w:rsid w:val="00671F4F"/>
    <w:rsid w:val="00672514"/>
    <w:rsid w:val="00672FB2"/>
    <w:rsid w:val="00674B0D"/>
    <w:rsid w:val="006750A7"/>
    <w:rsid w:val="00677359"/>
    <w:rsid w:val="00677373"/>
    <w:rsid w:val="00677618"/>
    <w:rsid w:val="00677BE7"/>
    <w:rsid w:val="00680545"/>
    <w:rsid w:val="00680D7C"/>
    <w:rsid w:val="00681152"/>
    <w:rsid w:val="006825FE"/>
    <w:rsid w:val="0068303B"/>
    <w:rsid w:val="00683953"/>
    <w:rsid w:val="00685148"/>
    <w:rsid w:val="00686E6C"/>
    <w:rsid w:val="0069061C"/>
    <w:rsid w:val="00690D2F"/>
    <w:rsid w:val="00691788"/>
    <w:rsid w:val="00691B49"/>
    <w:rsid w:val="006925CF"/>
    <w:rsid w:val="006927E1"/>
    <w:rsid w:val="00692A60"/>
    <w:rsid w:val="00694755"/>
    <w:rsid w:val="00695CF3"/>
    <w:rsid w:val="0069607B"/>
    <w:rsid w:val="0069712C"/>
    <w:rsid w:val="006A06A1"/>
    <w:rsid w:val="006A0BF0"/>
    <w:rsid w:val="006A1D78"/>
    <w:rsid w:val="006A24EA"/>
    <w:rsid w:val="006A5938"/>
    <w:rsid w:val="006A5CA4"/>
    <w:rsid w:val="006B0428"/>
    <w:rsid w:val="006B0458"/>
    <w:rsid w:val="006B0BBA"/>
    <w:rsid w:val="006B1795"/>
    <w:rsid w:val="006B2B04"/>
    <w:rsid w:val="006B311C"/>
    <w:rsid w:val="006B33DD"/>
    <w:rsid w:val="006B4C2C"/>
    <w:rsid w:val="006B4FE1"/>
    <w:rsid w:val="006B539A"/>
    <w:rsid w:val="006B6664"/>
    <w:rsid w:val="006B66E6"/>
    <w:rsid w:val="006B66F0"/>
    <w:rsid w:val="006B6C16"/>
    <w:rsid w:val="006B785A"/>
    <w:rsid w:val="006C024E"/>
    <w:rsid w:val="006C0396"/>
    <w:rsid w:val="006C0D50"/>
    <w:rsid w:val="006C17D9"/>
    <w:rsid w:val="006C2230"/>
    <w:rsid w:val="006C4AD2"/>
    <w:rsid w:val="006C4C37"/>
    <w:rsid w:val="006C5BB5"/>
    <w:rsid w:val="006C739B"/>
    <w:rsid w:val="006C7D06"/>
    <w:rsid w:val="006D39C1"/>
    <w:rsid w:val="006D3DB0"/>
    <w:rsid w:val="006D57A5"/>
    <w:rsid w:val="006D618D"/>
    <w:rsid w:val="006E0EA5"/>
    <w:rsid w:val="006E10C0"/>
    <w:rsid w:val="006E4D06"/>
    <w:rsid w:val="006E5159"/>
    <w:rsid w:val="006E5980"/>
    <w:rsid w:val="006E6DE7"/>
    <w:rsid w:val="006E6DE8"/>
    <w:rsid w:val="006E7A06"/>
    <w:rsid w:val="006E7C86"/>
    <w:rsid w:val="006F05D8"/>
    <w:rsid w:val="006F0B66"/>
    <w:rsid w:val="006F1C44"/>
    <w:rsid w:val="006F41B8"/>
    <w:rsid w:val="006F48EE"/>
    <w:rsid w:val="006F5EA4"/>
    <w:rsid w:val="006F7778"/>
    <w:rsid w:val="006F7ED7"/>
    <w:rsid w:val="00700751"/>
    <w:rsid w:val="00700BCA"/>
    <w:rsid w:val="00700D2B"/>
    <w:rsid w:val="00702AE6"/>
    <w:rsid w:val="007044E1"/>
    <w:rsid w:val="0070503B"/>
    <w:rsid w:val="0070520C"/>
    <w:rsid w:val="00705290"/>
    <w:rsid w:val="007055F6"/>
    <w:rsid w:val="00707118"/>
    <w:rsid w:val="0071343F"/>
    <w:rsid w:val="00713F60"/>
    <w:rsid w:val="007165FC"/>
    <w:rsid w:val="00717A69"/>
    <w:rsid w:val="00720BFC"/>
    <w:rsid w:val="00720DE1"/>
    <w:rsid w:val="0072142F"/>
    <w:rsid w:val="00721BB3"/>
    <w:rsid w:val="00721F80"/>
    <w:rsid w:val="007226A2"/>
    <w:rsid w:val="00722C82"/>
    <w:rsid w:val="00722F86"/>
    <w:rsid w:val="00723B48"/>
    <w:rsid w:val="007241EA"/>
    <w:rsid w:val="00725FFE"/>
    <w:rsid w:val="007266A1"/>
    <w:rsid w:val="00727B96"/>
    <w:rsid w:val="007300C8"/>
    <w:rsid w:val="00730F55"/>
    <w:rsid w:val="00731246"/>
    <w:rsid w:val="007323A6"/>
    <w:rsid w:val="0073319F"/>
    <w:rsid w:val="00740D10"/>
    <w:rsid w:val="00741D64"/>
    <w:rsid w:val="0074355B"/>
    <w:rsid w:val="00744EA9"/>
    <w:rsid w:val="0074514C"/>
    <w:rsid w:val="00746EE2"/>
    <w:rsid w:val="00747F03"/>
    <w:rsid w:val="00750EC0"/>
    <w:rsid w:val="007532DF"/>
    <w:rsid w:val="00755133"/>
    <w:rsid w:val="007561FA"/>
    <w:rsid w:val="0075721A"/>
    <w:rsid w:val="007604AD"/>
    <w:rsid w:val="007617EA"/>
    <w:rsid w:val="00762FAF"/>
    <w:rsid w:val="007633D4"/>
    <w:rsid w:val="007637ED"/>
    <w:rsid w:val="00763F06"/>
    <w:rsid w:val="007642B9"/>
    <w:rsid w:val="00764F0F"/>
    <w:rsid w:val="00765A51"/>
    <w:rsid w:val="00765C4B"/>
    <w:rsid w:val="00766260"/>
    <w:rsid w:val="0076685E"/>
    <w:rsid w:val="0077155E"/>
    <w:rsid w:val="00771596"/>
    <w:rsid w:val="00771884"/>
    <w:rsid w:val="00773503"/>
    <w:rsid w:val="00774FAC"/>
    <w:rsid w:val="00777F90"/>
    <w:rsid w:val="00783B8C"/>
    <w:rsid w:val="00784416"/>
    <w:rsid w:val="00784C00"/>
    <w:rsid w:val="00785784"/>
    <w:rsid w:val="00786320"/>
    <w:rsid w:val="00790E2C"/>
    <w:rsid w:val="007917B8"/>
    <w:rsid w:val="0079215E"/>
    <w:rsid w:val="0079260E"/>
    <w:rsid w:val="0079366B"/>
    <w:rsid w:val="007937CA"/>
    <w:rsid w:val="00793D30"/>
    <w:rsid w:val="007940A2"/>
    <w:rsid w:val="00794DA6"/>
    <w:rsid w:val="00797EEE"/>
    <w:rsid w:val="007A0556"/>
    <w:rsid w:val="007A0A1D"/>
    <w:rsid w:val="007A247F"/>
    <w:rsid w:val="007A44F6"/>
    <w:rsid w:val="007A5DBC"/>
    <w:rsid w:val="007A6484"/>
    <w:rsid w:val="007A7568"/>
    <w:rsid w:val="007B1C08"/>
    <w:rsid w:val="007B1E73"/>
    <w:rsid w:val="007B30DF"/>
    <w:rsid w:val="007B41BE"/>
    <w:rsid w:val="007B5AC9"/>
    <w:rsid w:val="007B5C87"/>
    <w:rsid w:val="007B708A"/>
    <w:rsid w:val="007B7299"/>
    <w:rsid w:val="007C0287"/>
    <w:rsid w:val="007C1470"/>
    <w:rsid w:val="007C2FC6"/>
    <w:rsid w:val="007C3E3F"/>
    <w:rsid w:val="007C4249"/>
    <w:rsid w:val="007C64A7"/>
    <w:rsid w:val="007C6803"/>
    <w:rsid w:val="007D0D81"/>
    <w:rsid w:val="007D2246"/>
    <w:rsid w:val="007D24B8"/>
    <w:rsid w:val="007D38D9"/>
    <w:rsid w:val="007D4454"/>
    <w:rsid w:val="007D4469"/>
    <w:rsid w:val="007D4D54"/>
    <w:rsid w:val="007D4FDD"/>
    <w:rsid w:val="007D62B3"/>
    <w:rsid w:val="007D7DDC"/>
    <w:rsid w:val="007E02B5"/>
    <w:rsid w:val="007E0343"/>
    <w:rsid w:val="007E050F"/>
    <w:rsid w:val="007E0D60"/>
    <w:rsid w:val="007E30B2"/>
    <w:rsid w:val="007E3A9A"/>
    <w:rsid w:val="007E5454"/>
    <w:rsid w:val="007E5E7F"/>
    <w:rsid w:val="007E75BA"/>
    <w:rsid w:val="007E7BBD"/>
    <w:rsid w:val="007F160F"/>
    <w:rsid w:val="007F26A9"/>
    <w:rsid w:val="007F3F87"/>
    <w:rsid w:val="007F5EBB"/>
    <w:rsid w:val="007F790C"/>
    <w:rsid w:val="007F7E55"/>
    <w:rsid w:val="00801818"/>
    <w:rsid w:val="00801C93"/>
    <w:rsid w:val="0080214E"/>
    <w:rsid w:val="0080219B"/>
    <w:rsid w:val="00804114"/>
    <w:rsid w:val="008041D8"/>
    <w:rsid w:val="00804C86"/>
    <w:rsid w:val="00805014"/>
    <w:rsid w:val="00805A52"/>
    <w:rsid w:val="00805D94"/>
    <w:rsid w:val="00805EE0"/>
    <w:rsid w:val="00806897"/>
    <w:rsid w:val="008079AA"/>
    <w:rsid w:val="00810F17"/>
    <w:rsid w:val="00813FE1"/>
    <w:rsid w:val="008148BC"/>
    <w:rsid w:val="00814E3C"/>
    <w:rsid w:val="00814F82"/>
    <w:rsid w:val="0081595E"/>
    <w:rsid w:val="0081772A"/>
    <w:rsid w:val="00820E2D"/>
    <w:rsid w:val="00820FC7"/>
    <w:rsid w:val="008217DE"/>
    <w:rsid w:val="00822033"/>
    <w:rsid w:val="00822B67"/>
    <w:rsid w:val="00826A43"/>
    <w:rsid w:val="00827DEE"/>
    <w:rsid w:val="00830D02"/>
    <w:rsid w:val="008314FB"/>
    <w:rsid w:val="008321C9"/>
    <w:rsid w:val="0083328A"/>
    <w:rsid w:val="00835092"/>
    <w:rsid w:val="008364EB"/>
    <w:rsid w:val="0084082A"/>
    <w:rsid w:val="00843C14"/>
    <w:rsid w:val="008441F6"/>
    <w:rsid w:val="0084424A"/>
    <w:rsid w:val="00844852"/>
    <w:rsid w:val="0084799D"/>
    <w:rsid w:val="008513FF"/>
    <w:rsid w:val="00851EC8"/>
    <w:rsid w:val="0085216B"/>
    <w:rsid w:val="008558DD"/>
    <w:rsid w:val="00857590"/>
    <w:rsid w:val="00857A48"/>
    <w:rsid w:val="008600A7"/>
    <w:rsid w:val="008604CB"/>
    <w:rsid w:val="008611F1"/>
    <w:rsid w:val="008623BA"/>
    <w:rsid w:val="008648D0"/>
    <w:rsid w:val="00864EB9"/>
    <w:rsid w:val="0086689E"/>
    <w:rsid w:val="008676EE"/>
    <w:rsid w:val="00871638"/>
    <w:rsid w:val="00872A11"/>
    <w:rsid w:val="00872BA2"/>
    <w:rsid w:val="00872DC3"/>
    <w:rsid w:val="00874687"/>
    <w:rsid w:val="00875E4E"/>
    <w:rsid w:val="0087635C"/>
    <w:rsid w:val="0087717F"/>
    <w:rsid w:val="00880099"/>
    <w:rsid w:val="008819B7"/>
    <w:rsid w:val="008820F5"/>
    <w:rsid w:val="0088389B"/>
    <w:rsid w:val="00883D7D"/>
    <w:rsid w:val="00884637"/>
    <w:rsid w:val="00884ECE"/>
    <w:rsid w:val="00885ECA"/>
    <w:rsid w:val="00886B57"/>
    <w:rsid w:val="008870FD"/>
    <w:rsid w:val="008908AF"/>
    <w:rsid w:val="0089090C"/>
    <w:rsid w:val="00892BC0"/>
    <w:rsid w:val="008948EC"/>
    <w:rsid w:val="008954A4"/>
    <w:rsid w:val="00896FEB"/>
    <w:rsid w:val="008A21CC"/>
    <w:rsid w:val="008A33C9"/>
    <w:rsid w:val="008A3448"/>
    <w:rsid w:val="008A37FE"/>
    <w:rsid w:val="008A41EB"/>
    <w:rsid w:val="008A4C7C"/>
    <w:rsid w:val="008B2022"/>
    <w:rsid w:val="008B26E6"/>
    <w:rsid w:val="008B40DA"/>
    <w:rsid w:val="008B4D9A"/>
    <w:rsid w:val="008C0785"/>
    <w:rsid w:val="008C1FE1"/>
    <w:rsid w:val="008C2301"/>
    <w:rsid w:val="008C29AC"/>
    <w:rsid w:val="008C317F"/>
    <w:rsid w:val="008C32AA"/>
    <w:rsid w:val="008C38B3"/>
    <w:rsid w:val="008C49BC"/>
    <w:rsid w:val="008C598F"/>
    <w:rsid w:val="008C6B2C"/>
    <w:rsid w:val="008C7284"/>
    <w:rsid w:val="008C7EF0"/>
    <w:rsid w:val="008D0767"/>
    <w:rsid w:val="008D1FA0"/>
    <w:rsid w:val="008D28F7"/>
    <w:rsid w:val="008D2977"/>
    <w:rsid w:val="008D41F5"/>
    <w:rsid w:val="008D5410"/>
    <w:rsid w:val="008D5447"/>
    <w:rsid w:val="008D5705"/>
    <w:rsid w:val="008D5AF6"/>
    <w:rsid w:val="008E1225"/>
    <w:rsid w:val="008E2C19"/>
    <w:rsid w:val="008E2FE9"/>
    <w:rsid w:val="008E3787"/>
    <w:rsid w:val="008E4BFB"/>
    <w:rsid w:val="008E5853"/>
    <w:rsid w:val="008E61C3"/>
    <w:rsid w:val="008F0FF4"/>
    <w:rsid w:val="008F13E9"/>
    <w:rsid w:val="008F1D30"/>
    <w:rsid w:val="008F2567"/>
    <w:rsid w:val="008F329C"/>
    <w:rsid w:val="008F3E8E"/>
    <w:rsid w:val="008F4007"/>
    <w:rsid w:val="008F4194"/>
    <w:rsid w:val="008F478F"/>
    <w:rsid w:val="008F58F9"/>
    <w:rsid w:val="008F5B5F"/>
    <w:rsid w:val="00903097"/>
    <w:rsid w:val="00904CED"/>
    <w:rsid w:val="009101C9"/>
    <w:rsid w:val="00910E5D"/>
    <w:rsid w:val="0091181B"/>
    <w:rsid w:val="00911EDD"/>
    <w:rsid w:val="00912125"/>
    <w:rsid w:val="00912362"/>
    <w:rsid w:val="0091290A"/>
    <w:rsid w:val="00913085"/>
    <w:rsid w:val="009147DF"/>
    <w:rsid w:val="009150E1"/>
    <w:rsid w:val="009172F7"/>
    <w:rsid w:val="00920436"/>
    <w:rsid w:val="00920C32"/>
    <w:rsid w:val="00921FDA"/>
    <w:rsid w:val="00922586"/>
    <w:rsid w:val="00923808"/>
    <w:rsid w:val="00925859"/>
    <w:rsid w:val="00925F87"/>
    <w:rsid w:val="00926B19"/>
    <w:rsid w:val="00930836"/>
    <w:rsid w:val="009308DB"/>
    <w:rsid w:val="009313CE"/>
    <w:rsid w:val="009315CB"/>
    <w:rsid w:val="009317D1"/>
    <w:rsid w:val="00932AD7"/>
    <w:rsid w:val="009334D4"/>
    <w:rsid w:val="00934982"/>
    <w:rsid w:val="009353C4"/>
    <w:rsid w:val="00935EE6"/>
    <w:rsid w:val="00936B71"/>
    <w:rsid w:val="00936EA8"/>
    <w:rsid w:val="00936F46"/>
    <w:rsid w:val="00937AAA"/>
    <w:rsid w:val="009409BD"/>
    <w:rsid w:val="009419C5"/>
    <w:rsid w:val="00943D43"/>
    <w:rsid w:val="0094441B"/>
    <w:rsid w:val="00944801"/>
    <w:rsid w:val="00946568"/>
    <w:rsid w:val="009468E5"/>
    <w:rsid w:val="0094731E"/>
    <w:rsid w:val="0094773E"/>
    <w:rsid w:val="009478CE"/>
    <w:rsid w:val="00950196"/>
    <w:rsid w:val="0095068A"/>
    <w:rsid w:val="009506D2"/>
    <w:rsid w:val="00951F18"/>
    <w:rsid w:val="00953158"/>
    <w:rsid w:val="009550E6"/>
    <w:rsid w:val="00955857"/>
    <w:rsid w:val="00955CF1"/>
    <w:rsid w:val="00956245"/>
    <w:rsid w:val="00956B06"/>
    <w:rsid w:val="00956D08"/>
    <w:rsid w:val="0096265D"/>
    <w:rsid w:val="00962DD5"/>
    <w:rsid w:val="00963322"/>
    <w:rsid w:val="00963349"/>
    <w:rsid w:val="00963ED4"/>
    <w:rsid w:val="009651C7"/>
    <w:rsid w:val="009660D7"/>
    <w:rsid w:val="00967EA4"/>
    <w:rsid w:val="009705D0"/>
    <w:rsid w:val="00970CD2"/>
    <w:rsid w:val="00971ADB"/>
    <w:rsid w:val="0097385E"/>
    <w:rsid w:val="0097466C"/>
    <w:rsid w:val="00975B85"/>
    <w:rsid w:val="00977D59"/>
    <w:rsid w:val="0098205F"/>
    <w:rsid w:val="00983DE8"/>
    <w:rsid w:val="0098449B"/>
    <w:rsid w:val="00986AEE"/>
    <w:rsid w:val="0098700B"/>
    <w:rsid w:val="00987367"/>
    <w:rsid w:val="00987EA6"/>
    <w:rsid w:val="009907B9"/>
    <w:rsid w:val="00990B29"/>
    <w:rsid w:val="00991E2B"/>
    <w:rsid w:val="009923F3"/>
    <w:rsid w:val="00992559"/>
    <w:rsid w:val="00994CFD"/>
    <w:rsid w:val="009953EF"/>
    <w:rsid w:val="0099540A"/>
    <w:rsid w:val="009A038C"/>
    <w:rsid w:val="009A0CAC"/>
    <w:rsid w:val="009A14A4"/>
    <w:rsid w:val="009A156E"/>
    <w:rsid w:val="009A1860"/>
    <w:rsid w:val="009A2754"/>
    <w:rsid w:val="009A341F"/>
    <w:rsid w:val="009A4094"/>
    <w:rsid w:val="009A543E"/>
    <w:rsid w:val="009A57EE"/>
    <w:rsid w:val="009A6548"/>
    <w:rsid w:val="009A65B2"/>
    <w:rsid w:val="009B05A7"/>
    <w:rsid w:val="009B21E6"/>
    <w:rsid w:val="009B3F63"/>
    <w:rsid w:val="009B4395"/>
    <w:rsid w:val="009B50B7"/>
    <w:rsid w:val="009B7248"/>
    <w:rsid w:val="009C0585"/>
    <w:rsid w:val="009C0E02"/>
    <w:rsid w:val="009C1352"/>
    <w:rsid w:val="009C312B"/>
    <w:rsid w:val="009C45B6"/>
    <w:rsid w:val="009C4B35"/>
    <w:rsid w:val="009C720A"/>
    <w:rsid w:val="009D06AA"/>
    <w:rsid w:val="009D0F01"/>
    <w:rsid w:val="009D2AF1"/>
    <w:rsid w:val="009D4FAC"/>
    <w:rsid w:val="009D59D7"/>
    <w:rsid w:val="009D5E09"/>
    <w:rsid w:val="009D6725"/>
    <w:rsid w:val="009E1041"/>
    <w:rsid w:val="009E10C5"/>
    <w:rsid w:val="009E1947"/>
    <w:rsid w:val="009E3339"/>
    <w:rsid w:val="009E352B"/>
    <w:rsid w:val="009E401E"/>
    <w:rsid w:val="009E547A"/>
    <w:rsid w:val="009E6141"/>
    <w:rsid w:val="009E6925"/>
    <w:rsid w:val="009E7FA9"/>
    <w:rsid w:val="009F063E"/>
    <w:rsid w:val="009F1438"/>
    <w:rsid w:val="009F2BFD"/>
    <w:rsid w:val="009F3FEE"/>
    <w:rsid w:val="009F4AFE"/>
    <w:rsid w:val="009F5F6C"/>
    <w:rsid w:val="00A001E0"/>
    <w:rsid w:val="00A008F1"/>
    <w:rsid w:val="00A00B78"/>
    <w:rsid w:val="00A01762"/>
    <w:rsid w:val="00A01FF2"/>
    <w:rsid w:val="00A0384D"/>
    <w:rsid w:val="00A049E8"/>
    <w:rsid w:val="00A051E3"/>
    <w:rsid w:val="00A10F2A"/>
    <w:rsid w:val="00A1106F"/>
    <w:rsid w:val="00A12612"/>
    <w:rsid w:val="00A128B5"/>
    <w:rsid w:val="00A128ED"/>
    <w:rsid w:val="00A12CF3"/>
    <w:rsid w:val="00A13BFD"/>
    <w:rsid w:val="00A13CEE"/>
    <w:rsid w:val="00A14085"/>
    <w:rsid w:val="00A1438F"/>
    <w:rsid w:val="00A22D6E"/>
    <w:rsid w:val="00A2309C"/>
    <w:rsid w:val="00A23C0B"/>
    <w:rsid w:val="00A25046"/>
    <w:rsid w:val="00A26252"/>
    <w:rsid w:val="00A30B04"/>
    <w:rsid w:val="00A30C12"/>
    <w:rsid w:val="00A327AB"/>
    <w:rsid w:val="00A344ED"/>
    <w:rsid w:val="00A358D8"/>
    <w:rsid w:val="00A372FA"/>
    <w:rsid w:val="00A41151"/>
    <w:rsid w:val="00A41A4C"/>
    <w:rsid w:val="00A429F4"/>
    <w:rsid w:val="00A432A6"/>
    <w:rsid w:val="00A434CC"/>
    <w:rsid w:val="00A438F4"/>
    <w:rsid w:val="00A44546"/>
    <w:rsid w:val="00A4482B"/>
    <w:rsid w:val="00A455A7"/>
    <w:rsid w:val="00A46105"/>
    <w:rsid w:val="00A47A04"/>
    <w:rsid w:val="00A51C54"/>
    <w:rsid w:val="00A52403"/>
    <w:rsid w:val="00A542C6"/>
    <w:rsid w:val="00A54EDF"/>
    <w:rsid w:val="00A55076"/>
    <w:rsid w:val="00A553BE"/>
    <w:rsid w:val="00A55F2E"/>
    <w:rsid w:val="00A564BC"/>
    <w:rsid w:val="00A566E9"/>
    <w:rsid w:val="00A56AEF"/>
    <w:rsid w:val="00A56CA3"/>
    <w:rsid w:val="00A57F2D"/>
    <w:rsid w:val="00A601E6"/>
    <w:rsid w:val="00A64206"/>
    <w:rsid w:val="00A6514B"/>
    <w:rsid w:val="00A65E8C"/>
    <w:rsid w:val="00A670AB"/>
    <w:rsid w:val="00A671E9"/>
    <w:rsid w:val="00A67F56"/>
    <w:rsid w:val="00A71737"/>
    <w:rsid w:val="00A73F2C"/>
    <w:rsid w:val="00A748C5"/>
    <w:rsid w:val="00A755CC"/>
    <w:rsid w:val="00A75AC8"/>
    <w:rsid w:val="00A777F5"/>
    <w:rsid w:val="00A80108"/>
    <w:rsid w:val="00A81265"/>
    <w:rsid w:val="00A81FA1"/>
    <w:rsid w:val="00A851CB"/>
    <w:rsid w:val="00A8554A"/>
    <w:rsid w:val="00A856B9"/>
    <w:rsid w:val="00A85C2E"/>
    <w:rsid w:val="00A86096"/>
    <w:rsid w:val="00A874E8"/>
    <w:rsid w:val="00A93323"/>
    <w:rsid w:val="00A93AB2"/>
    <w:rsid w:val="00A95621"/>
    <w:rsid w:val="00A96E6A"/>
    <w:rsid w:val="00A97244"/>
    <w:rsid w:val="00AA0516"/>
    <w:rsid w:val="00AA1C86"/>
    <w:rsid w:val="00AA1E5B"/>
    <w:rsid w:val="00AA3FD6"/>
    <w:rsid w:val="00AA4B4A"/>
    <w:rsid w:val="00AA4CE2"/>
    <w:rsid w:val="00AA6E3F"/>
    <w:rsid w:val="00AB249D"/>
    <w:rsid w:val="00AB254A"/>
    <w:rsid w:val="00AB36CB"/>
    <w:rsid w:val="00AB3B85"/>
    <w:rsid w:val="00AB41FC"/>
    <w:rsid w:val="00AB4435"/>
    <w:rsid w:val="00AB5F8A"/>
    <w:rsid w:val="00AB6CF7"/>
    <w:rsid w:val="00AB7646"/>
    <w:rsid w:val="00AC01A2"/>
    <w:rsid w:val="00AC4551"/>
    <w:rsid w:val="00AC5841"/>
    <w:rsid w:val="00AC5BED"/>
    <w:rsid w:val="00AC5C91"/>
    <w:rsid w:val="00AC6E50"/>
    <w:rsid w:val="00AD01F0"/>
    <w:rsid w:val="00AD02A2"/>
    <w:rsid w:val="00AD27F2"/>
    <w:rsid w:val="00AD2EF2"/>
    <w:rsid w:val="00AD37DE"/>
    <w:rsid w:val="00AD419E"/>
    <w:rsid w:val="00AD64E8"/>
    <w:rsid w:val="00AD674D"/>
    <w:rsid w:val="00AD78B6"/>
    <w:rsid w:val="00AD7CC0"/>
    <w:rsid w:val="00AE09BB"/>
    <w:rsid w:val="00AE146F"/>
    <w:rsid w:val="00AE1725"/>
    <w:rsid w:val="00AE186E"/>
    <w:rsid w:val="00AE1F62"/>
    <w:rsid w:val="00AE2001"/>
    <w:rsid w:val="00AE2FC8"/>
    <w:rsid w:val="00AE37F6"/>
    <w:rsid w:val="00AE3F76"/>
    <w:rsid w:val="00AE4A4A"/>
    <w:rsid w:val="00AE5057"/>
    <w:rsid w:val="00AE6800"/>
    <w:rsid w:val="00AE73E8"/>
    <w:rsid w:val="00AE77EC"/>
    <w:rsid w:val="00AF0819"/>
    <w:rsid w:val="00AF1892"/>
    <w:rsid w:val="00AF21D6"/>
    <w:rsid w:val="00AF2684"/>
    <w:rsid w:val="00AF3515"/>
    <w:rsid w:val="00AF5245"/>
    <w:rsid w:val="00AF5347"/>
    <w:rsid w:val="00AF5813"/>
    <w:rsid w:val="00AF5877"/>
    <w:rsid w:val="00B00C6A"/>
    <w:rsid w:val="00B01946"/>
    <w:rsid w:val="00B03297"/>
    <w:rsid w:val="00B03BC4"/>
    <w:rsid w:val="00B05C74"/>
    <w:rsid w:val="00B07141"/>
    <w:rsid w:val="00B10DEE"/>
    <w:rsid w:val="00B11467"/>
    <w:rsid w:val="00B11913"/>
    <w:rsid w:val="00B13DCA"/>
    <w:rsid w:val="00B14B3E"/>
    <w:rsid w:val="00B1559A"/>
    <w:rsid w:val="00B16ED2"/>
    <w:rsid w:val="00B17952"/>
    <w:rsid w:val="00B212A7"/>
    <w:rsid w:val="00B22A64"/>
    <w:rsid w:val="00B22ADA"/>
    <w:rsid w:val="00B277F8"/>
    <w:rsid w:val="00B30DE2"/>
    <w:rsid w:val="00B322E8"/>
    <w:rsid w:val="00B33384"/>
    <w:rsid w:val="00B33E14"/>
    <w:rsid w:val="00B356D7"/>
    <w:rsid w:val="00B364AF"/>
    <w:rsid w:val="00B368A7"/>
    <w:rsid w:val="00B369E8"/>
    <w:rsid w:val="00B373BF"/>
    <w:rsid w:val="00B37B06"/>
    <w:rsid w:val="00B41880"/>
    <w:rsid w:val="00B43077"/>
    <w:rsid w:val="00B45CD6"/>
    <w:rsid w:val="00B45FEC"/>
    <w:rsid w:val="00B4643C"/>
    <w:rsid w:val="00B46C01"/>
    <w:rsid w:val="00B46CFA"/>
    <w:rsid w:val="00B46F79"/>
    <w:rsid w:val="00B47944"/>
    <w:rsid w:val="00B47AFA"/>
    <w:rsid w:val="00B47E86"/>
    <w:rsid w:val="00B52AA2"/>
    <w:rsid w:val="00B530A7"/>
    <w:rsid w:val="00B53204"/>
    <w:rsid w:val="00B53686"/>
    <w:rsid w:val="00B545E1"/>
    <w:rsid w:val="00B55181"/>
    <w:rsid w:val="00B55388"/>
    <w:rsid w:val="00B56C0A"/>
    <w:rsid w:val="00B60633"/>
    <w:rsid w:val="00B61428"/>
    <w:rsid w:val="00B63C7F"/>
    <w:rsid w:val="00B63E52"/>
    <w:rsid w:val="00B66FB0"/>
    <w:rsid w:val="00B708ED"/>
    <w:rsid w:val="00B72569"/>
    <w:rsid w:val="00B727D4"/>
    <w:rsid w:val="00B76A6A"/>
    <w:rsid w:val="00B774A2"/>
    <w:rsid w:val="00B8014E"/>
    <w:rsid w:val="00B82906"/>
    <w:rsid w:val="00B835F8"/>
    <w:rsid w:val="00B83827"/>
    <w:rsid w:val="00B83E2E"/>
    <w:rsid w:val="00B8616B"/>
    <w:rsid w:val="00B86A9A"/>
    <w:rsid w:val="00B86D48"/>
    <w:rsid w:val="00B8768E"/>
    <w:rsid w:val="00B901BF"/>
    <w:rsid w:val="00B9032A"/>
    <w:rsid w:val="00B9077B"/>
    <w:rsid w:val="00B92507"/>
    <w:rsid w:val="00B93259"/>
    <w:rsid w:val="00B933E7"/>
    <w:rsid w:val="00B9385F"/>
    <w:rsid w:val="00B9405E"/>
    <w:rsid w:val="00B941BB"/>
    <w:rsid w:val="00B96607"/>
    <w:rsid w:val="00B9676B"/>
    <w:rsid w:val="00B978F6"/>
    <w:rsid w:val="00BA06F6"/>
    <w:rsid w:val="00BA1FF2"/>
    <w:rsid w:val="00BA2526"/>
    <w:rsid w:val="00BA4181"/>
    <w:rsid w:val="00BA4464"/>
    <w:rsid w:val="00BA4AD1"/>
    <w:rsid w:val="00BA5D12"/>
    <w:rsid w:val="00BA61CA"/>
    <w:rsid w:val="00BB0881"/>
    <w:rsid w:val="00BB0C78"/>
    <w:rsid w:val="00BB377A"/>
    <w:rsid w:val="00BB380C"/>
    <w:rsid w:val="00BB58E8"/>
    <w:rsid w:val="00BB5D07"/>
    <w:rsid w:val="00BB5F37"/>
    <w:rsid w:val="00BB687D"/>
    <w:rsid w:val="00BB7EA7"/>
    <w:rsid w:val="00BC01E4"/>
    <w:rsid w:val="00BC307C"/>
    <w:rsid w:val="00BC4736"/>
    <w:rsid w:val="00BC52DD"/>
    <w:rsid w:val="00BC5FFB"/>
    <w:rsid w:val="00BC6E93"/>
    <w:rsid w:val="00BD01F1"/>
    <w:rsid w:val="00BD0976"/>
    <w:rsid w:val="00BD1197"/>
    <w:rsid w:val="00BD19F4"/>
    <w:rsid w:val="00BD1B39"/>
    <w:rsid w:val="00BD1CEC"/>
    <w:rsid w:val="00BD3292"/>
    <w:rsid w:val="00BD3690"/>
    <w:rsid w:val="00BD3DD4"/>
    <w:rsid w:val="00BD3F6C"/>
    <w:rsid w:val="00BD5A96"/>
    <w:rsid w:val="00BD7C34"/>
    <w:rsid w:val="00BE0D79"/>
    <w:rsid w:val="00BE1235"/>
    <w:rsid w:val="00BE1948"/>
    <w:rsid w:val="00BE30AE"/>
    <w:rsid w:val="00BE4AFC"/>
    <w:rsid w:val="00BE5C87"/>
    <w:rsid w:val="00BE62CC"/>
    <w:rsid w:val="00BE6DC2"/>
    <w:rsid w:val="00BE6F80"/>
    <w:rsid w:val="00BE798E"/>
    <w:rsid w:val="00BF0CE0"/>
    <w:rsid w:val="00BF16C1"/>
    <w:rsid w:val="00BF1CC3"/>
    <w:rsid w:val="00BF32A1"/>
    <w:rsid w:val="00BF5122"/>
    <w:rsid w:val="00BF51EF"/>
    <w:rsid w:val="00BF5762"/>
    <w:rsid w:val="00BF78B1"/>
    <w:rsid w:val="00BF7911"/>
    <w:rsid w:val="00BF7B57"/>
    <w:rsid w:val="00C00213"/>
    <w:rsid w:val="00C01E36"/>
    <w:rsid w:val="00C0223D"/>
    <w:rsid w:val="00C03361"/>
    <w:rsid w:val="00C03B44"/>
    <w:rsid w:val="00C1285E"/>
    <w:rsid w:val="00C12903"/>
    <w:rsid w:val="00C12C32"/>
    <w:rsid w:val="00C144EE"/>
    <w:rsid w:val="00C149BD"/>
    <w:rsid w:val="00C14F4E"/>
    <w:rsid w:val="00C15C05"/>
    <w:rsid w:val="00C15D99"/>
    <w:rsid w:val="00C164FF"/>
    <w:rsid w:val="00C16E4C"/>
    <w:rsid w:val="00C1726F"/>
    <w:rsid w:val="00C1781E"/>
    <w:rsid w:val="00C1786A"/>
    <w:rsid w:val="00C178D3"/>
    <w:rsid w:val="00C20E99"/>
    <w:rsid w:val="00C21449"/>
    <w:rsid w:val="00C21AAE"/>
    <w:rsid w:val="00C253DF"/>
    <w:rsid w:val="00C27E71"/>
    <w:rsid w:val="00C300F1"/>
    <w:rsid w:val="00C30738"/>
    <w:rsid w:val="00C309F9"/>
    <w:rsid w:val="00C322FC"/>
    <w:rsid w:val="00C32A49"/>
    <w:rsid w:val="00C32F42"/>
    <w:rsid w:val="00C336DB"/>
    <w:rsid w:val="00C33D1F"/>
    <w:rsid w:val="00C344A1"/>
    <w:rsid w:val="00C35A38"/>
    <w:rsid w:val="00C363D6"/>
    <w:rsid w:val="00C37241"/>
    <w:rsid w:val="00C41458"/>
    <w:rsid w:val="00C4190C"/>
    <w:rsid w:val="00C425B7"/>
    <w:rsid w:val="00C43716"/>
    <w:rsid w:val="00C43B38"/>
    <w:rsid w:val="00C472E9"/>
    <w:rsid w:val="00C47306"/>
    <w:rsid w:val="00C47B1E"/>
    <w:rsid w:val="00C47DCA"/>
    <w:rsid w:val="00C5049D"/>
    <w:rsid w:val="00C505BB"/>
    <w:rsid w:val="00C50AD9"/>
    <w:rsid w:val="00C50D3F"/>
    <w:rsid w:val="00C511CC"/>
    <w:rsid w:val="00C535AF"/>
    <w:rsid w:val="00C53EC7"/>
    <w:rsid w:val="00C54C6E"/>
    <w:rsid w:val="00C558C2"/>
    <w:rsid w:val="00C561C3"/>
    <w:rsid w:val="00C56FC0"/>
    <w:rsid w:val="00C579B9"/>
    <w:rsid w:val="00C60184"/>
    <w:rsid w:val="00C60413"/>
    <w:rsid w:val="00C63657"/>
    <w:rsid w:val="00C63FB5"/>
    <w:rsid w:val="00C6468B"/>
    <w:rsid w:val="00C650E4"/>
    <w:rsid w:val="00C674E4"/>
    <w:rsid w:val="00C7023B"/>
    <w:rsid w:val="00C7064E"/>
    <w:rsid w:val="00C72092"/>
    <w:rsid w:val="00C73287"/>
    <w:rsid w:val="00C73D7F"/>
    <w:rsid w:val="00C74445"/>
    <w:rsid w:val="00C8018B"/>
    <w:rsid w:val="00C80827"/>
    <w:rsid w:val="00C80D97"/>
    <w:rsid w:val="00C813C3"/>
    <w:rsid w:val="00C8193D"/>
    <w:rsid w:val="00C8203C"/>
    <w:rsid w:val="00C83424"/>
    <w:rsid w:val="00C838DF"/>
    <w:rsid w:val="00C86A94"/>
    <w:rsid w:val="00C86FF2"/>
    <w:rsid w:val="00C87272"/>
    <w:rsid w:val="00C93E74"/>
    <w:rsid w:val="00C9424A"/>
    <w:rsid w:val="00C961E4"/>
    <w:rsid w:val="00C962CD"/>
    <w:rsid w:val="00C9735A"/>
    <w:rsid w:val="00CA1AB2"/>
    <w:rsid w:val="00CA2ED3"/>
    <w:rsid w:val="00CA42D0"/>
    <w:rsid w:val="00CA45C3"/>
    <w:rsid w:val="00CA4E39"/>
    <w:rsid w:val="00CA555A"/>
    <w:rsid w:val="00CA5823"/>
    <w:rsid w:val="00CA5C00"/>
    <w:rsid w:val="00CA60DF"/>
    <w:rsid w:val="00CA67EE"/>
    <w:rsid w:val="00CA7D13"/>
    <w:rsid w:val="00CB1BAE"/>
    <w:rsid w:val="00CB2056"/>
    <w:rsid w:val="00CB25F2"/>
    <w:rsid w:val="00CB2C45"/>
    <w:rsid w:val="00CB3043"/>
    <w:rsid w:val="00CB6E3D"/>
    <w:rsid w:val="00CC0103"/>
    <w:rsid w:val="00CC28AC"/>
    <w:rsid w:val="00CC3D33"/>
    <w:rsid w:val="00CC5A01"/>
    <w:rsid w:val="00CC6E61"/>
    <w:rsid w:val="00CC6E9C"/>
    <w:rsid w:val="00CD08EB"/>
    <w:rsid w:val="00CD1653"/>
    <w:rsid w:val="00CD240C"/>
    <w:rsid w:val="00CD3D8C"/>
    <w:rsid w:val="00CD4F30"/>
    <w:rsid w:val="00CD6C4B"/>
    <w:rsid w:val="00CD7512"/>
    <w:rsid w:val="00CE13E8"/>
    <w:rsid w:val="00CE179E"/>
    <w:rsid w:val="00CE1BE7"/>
    <w:rsid w:val="00CE238D"/>
    <w:rsid w:val="00CE263C"/>
    <w:rsid w:val="00CE264F"/>
    <w:rsid w:val="00CE2FBE"/>
    <w:rsid w:val="00CE37DD"/>
    <w:rsid w:val="00CE3AE8"/>
    <w:rsid w:val="00CE4B54"/>
    <w:rsid w:val="00CE4C3D"/>
    <w:rsid w:val="00CE55B6"/>
    <w:rsid w:val="00CE610B"/>
    <w:rsid w:val="00CF1E7E"/>
    <w:rsid w:val="00CF1EAD"/>
    <w:rsid w:val="00CF219B"/>
    <w:rsid w:val="00CF3028"/>
    <w:rsid w:val="00CF4322"/>
    <w:rsid w:val="00CF4DBA"/>
    <w:rsid w:val="00CF5455"/>
    <w:rsid w:val="00CF586F"/>
    <w:rsid w:val="00CF674B"/>
    <w:rsid w:val="00CF7577"/>
    <w:rsid w:val="00D006D1"/>
    <w:rsid w:val="00D03521"/>
    <w:rsid w:val="00D04596"/>
    <w:rsid w:val="00D04A08"/>
    <w:rsid w:val="00D0593A"/>
    <w:rsid w:val="00D05940"/>
    <w:rsid w:val="00D0641E"/>
    <w:rsid w:val="00D06521"/>
    <w:rsid w:val="00D11BC3"/>
    <w:rsid w:val="00D133E7"/>
    <w:rsid w:val="00D13CA1"/>
    <w:rsid w:val="00D16BB2"/>
    <w:rsid w:val="00D171B3"/>
    <w:rsid w:val="00D176EF"/>
    <w:rsid w:val="00D208B3"/>
    <w:rsid w:val="00D212C3"/>
    <w:rsid w:val="00D21DFF"/>
    <w:rsid w:val="00D2221B"/>
    <w:rsid w:val="00D236FE"/>
    <w:rsid w:val="00D24544"/>
    <w:rsid w:val="00D25E12"/>
    <w:rsid w:val="00D263F7"/>
    <w:rsid w:val="00D2663C"/>
    <w:rsid w:val="00D30484"/>
    <w:rsid w:val="00D30B60"/>
    <w:rsid w:val="00D30DBA"/>
    <w:rsid w:val="00D31936"/>
    <w:rsid w:val="00D33E9A"/>
    <w:rsid w:val="00D35573"/>
    <w:rsid w:val="00D428AA"/>
    <w:rsid w:val="00D4296B"/>
    <w:rsid w:val="00D42DE6"/>
    <w:rsid w:val="00D44982"/>
    <w:rsid w:val="00D44B91"/>
    <w:rsid w:val="00D460AF"/>
    <w:rsid w:val="00D460F3"/>
    <w:rsid w:val="00D477AB"/>
    <w:rsid w:val="00D478EA"/>
    <w:rsid w:val="00D50A30"/>
    <w:rsid w:val="00D50B4B"/>
    <w:rsid w:val="00D51C90"/>
    <w:rsid w:val="00D51D38"/>
    <w:rsid w:val="00D533C3"/>
    <w:rsid w:val="00D54398"/>
    <w:rsid w:val="00D54A70"/>
    <w:rsid w:val="00D54C10"/>
    <w:rsid w:val="00D5558C"/>
    <w:rsid w:val="00D55FC0"/>
    <w:rsid w:val="00D562F4"/>
    <w:rsid w:val="00D61922"/>
    <w:rsid w:val="00D61DB7"/>
    <w:rsid w:val="00D626A1"/>
    <w:rsid w:val="00D628C0"/>
    <w:rsid w:val="00D63FA5"/>
    <w:rsid w:val="00D65623"/>
    <w:rsid w:val="00D671A6"/>
    <w:rsid w:val="00D67E63"/>
    <w:rsid w:val="00D67EDE"/>
    <w:rsid w:val="00D7181B"/>
    <w:rsid w:val="00D71D26"/>
    <w:rsid w:val="00D72ECA"/>
    <w:rsid w:val="00D72F70"/>
    <w:rsid w:val="00D73C40"/>
    <w:rsid w:val="00D73FCB"/>
    <w:rsid w:val="00D740F6"/>
    <w:rsid w:val="00D7481B"/>
    <w:rsid w:val="00D751D8"/>
    <w:rsid w:val="00D7678F"/>
    <w:rsid w:val="00D77D41"/>
    <w:rsid w:val="00D77DAF"/>
    <w:rsid w:val="00D809AB"/>
    <w:rsid w:val="00D81BF8"/>
    <w:rsid w:val="00D82B9F"/>
    <w:rsid w:val="00D82D95"/>
    <w:rsid w:val="00D8647B"/>
    <w:rsid w:val="00D871BF"/>
    <w:rsid w:val="00D87677"/>
    <w:rsid w:val="00D87EA3"/>
    <w:rsid w:val="00D91907"/>
    <w:rsid w:val="00D91D1B"/>
    <w:rsid w:val="00D92685"/>
    <w:rsid w:val="00D931F5"/>
    <w:rsid w:val="00D9329E"/>
    <w:rsid w:val="00D935E4"/>
    <w:rsid w:val="00D94496"/>
    <w:rsid w:val="00D94B85"/>
    <w:rsid w:val="00D94BB9"/>
    <w:rsid w:val="00D95512"/>
    <w:rsid w:val="00D95678"/>
    <w:rsid w:val="00D965FD"/>
    <w:rsid w:val="00DA09ED"/>
    <w:rsid w:val="00DA1641"/>
    <w:rsid w:val="00DA1936"/>
    <w:rsid w:val="00DA1E00"/>
    <w:rsid w:val="00DA3E17"/>
    <w:rsid w:val="00DB1EF1"/>
    <w:rsid w:val="00DB331C"/>
    <w:rsid w:val="00DB46A0"/>
    <w:rsid w:val="00DB4AFF"/>
    <w:rsid w:val="00DB4FF4"/>
    <w:rsid w:val="00DB5673"/>
    <w:rsid w:val="00DB5BE6"/>
    <w:rsid w:val="00DB6C92"/>
    <w:rsid w:val="00DC0F42"/>
    <w:rsid w:val="00DC2674"/>
    <w:rsid w:val="00DC2B57"/>
    <w:rsid w:val="00DC3876"/>
    <w:rsid w:val="00DC3C48"/>
    <w:rsid w:val="00DC683D"/>
    <w:rsid w:val="00DC723E"/>
    <w:rsid w:val="00DC7374"/>
    <w:rsid w:val="00DC7814"/>
    <w:rsid w:val="00DC7900"/>
    <w:rsid w:val="00DD0CD6"/>
    <w:rsid w:val="00DD1509"/>
    <w:rsid w:val="00DD218E"/>
    <w:rsid w:val="00DD2F1D"/>
    <w:rsid w:val="00DD5282"/>
    <w:rsid w:val="00DE01AF"/>
    <w:rsid w:val="00DE03EA"/>
    <w:rsid w:val="00DE1B0E"/>
    <w:rsid w:val="00DE4764"/>
    <w:rsid w:val="00DE53C0"/>
    <w:rsid w:val="00DE58FC"/>
    <w:rsid w:val="00DE5BB9"/>
    <w:rsid w:val="00DE6406"/>
    <w:rsid w:val="00DF0CAE"/>
    <w:rsid w:val="00DF18F3"/>
    <w:rsid w:val="00DF1DE2"/>
    <w:rsid w:val="00DF7492"/>
    <w:rsid w:val="00DF7789"/>
    <w:rsid w:val="00E003FD"/>
    <w:rsid w:val="00E00681"/>
    <w:rsid w:val="00E01441"/>
    <w:rsid w:val="00E03180"/>
    <w:rsid w:val="00E03C2F"/>
    <w:rsid w:val="00E049EA"/>
    <w:rsid w:val="00E058A2"/>
    <w:rsid w:val="00E059A9"/>
    <w:rsid w:val="00E06474"/>
    <w:rsid w:val="00E12D7B"/>
    <w:rsid w:val="00E15CA4"/>
    <w:rsid w:val="00E16481"/>
    <w:rsid w:val="00E203D0"/>
    <w:rsid w:val="00E22CC6"/>
    <w:rsid w:val="00E22D6F"/>
    <w:rsid w:val="00E23EF5"/>
    <w:rsid w:val="00E25D47"/>
    <w:rsid w:val="00E27178"/>
    <w:rsid w:val="00E309C4"/>
    <w:rsid w:val="00E33736"/>
    <w:rsid w:val="00E33EB1"/>
    <w:rsid w:val="00E3416A"/>
    <w:rsid w:val="00E3677C"/>
    <w:rsid w:val="00E37A12"/>
    <w:rsid w:val="00E403A6"/>
    <w:rsid w:val="00E407B8"/>
    <w:rsid w:val="00E41214"/>
    <w:rsid w:val="00E41602"/>
    <w:rsid w:val="00E41BDC"/>
    <w:rsid w:val="00E4353D"/>
    <w:rsid w:val="00E43777"/>
    <w:rsid w:val="00E44279"/>
    <w:rsid w:val="00E45B17"/>
    <w:rsid w:val="00E45DA9"/>
    <w:rsid w:val="00E47BA8"/>
    <w:rsid w:val="00E50A63"/>
    <w:rsid w:val="00E512BB"/>
    <w:rsid w:val="00E51CA1"/>
    <w:rsid w:val="00E532C7"/>
    <w:rsid w:val="00E53DB5"/>
    <w:rsid w:val="00E53F15"/>
    <w:rsid w:val="00E54350"/>
    <w:rsid w:val="00E54716"/>
    <w:rsid w:val="00E54B31"/>
    <w:rsid w:val="00E54CA8"/>
    <w:rsid w:val="00E55191"/>
    <w:rsid w:val="00E553AE"/>
    <w:rsid w:val="00E569AB"/>
    <w:rsid w:val="00E56FEB"/>
    <w:rsid w:val="00E5753A"/>
    <w:rsid w:val="00E603A8"/>
    <w:rsid w:val="00E60D99"/>
    <w:rsid w:val="00E61DE5"/>
    <w:rsid w:val="00E61FD3"/>
    <w:rsid w:val="00E62E72"/>
    <w:rsid w:val="00E630FB"/>
    <w:rsid w:val="00E63685"/>
    <w:rsid w:val="00E66524"/>
    <w:rsid w:val="00E66ADA"/>
    <w:rsid w:val="00E67CD0"/>
    <w:rsid w:val="00E70414"/>
    <w:rsid w:val="00E705D3"/>
    <w:rsid w:val="00E7111C"/>
    <w:rsid w:val="00E713BE"/>
    <w:rsid w:val="00E71E74"/>
    <w:rsid w:val="00E71EDE"/>
    <w:rsid w:val="00E76179"/>
    <w:rsid w:val="00E77CFA"/>
    <w:rsid w:val="00E77EB2"/>
    <w:rsid w:val="00E808DE"/>
    <w:rsid w:val="00E83E89"/>
    <w:rsid w:val="00E84885"/>
    <w:rsid w:val="00E85B97"/>
    <w:rsid w:val="00E85E28"/>
    <w:rsid w:val="00E85E93"/>
    <w:rsid w:val="00E87A3C"/>
    <w:rsid w:val="00E87B1A"/>
    <w:rsid w:val="00E9044A"/>
    <w:rsid w:val="00E9153B"/>
    <w:rsid w:val="00E92F4E"/>
    <w:rsid w:val="00E93C19"/>
    <w:rsid w:val="00E94F50"/>
    <w:rsid w:val="00E95BD2"/>
    <w:rsid w:val="00E966D2"/>
    <w:rsid w:val="00EA2D40"/>
    <w:rsid w:val="00EA2E16"/>
    <w:rsid w:val="00EA3AD7"/>
    <w:rsid w:val="00EA4741"/>
    <w:rsid w:val="00EA4821"/>
    <w:rsid w:val="00EA7064"/>
    <w:rsid w:val="00EA74B1"/>
    <w:rsid w:val="00EA7C9B"/>
    <w:rsid w:val="00EB09E9"/>
    <w:rsid w:val="00EB1D3A"/>
    <w:rsid w:val="00EB1ED8"/>
    <w:rsid w:val="00EB1FB4"/>
    <w:rsid w:val="00EB61A8"/>
    <w:rsid w:val="00EB708C"/>
    <w:rsid w:val="00EC0657"/>
    <w:rsid w:val="00EC0E72"/>
    <w:rsid w:val="00EC3226"/>
    <w:rsid w:val="00EC3986"/>
    <w:rsid w:val="00EC3E32"/>
    <w:rsid w:val="00EC4C02"/>
    <w:rsid w:val="00EC6030"/>
    <w:rsid w:val="00EC646D"/>
    <w:rsid w:val="00EC64F4"/>
    <w:rsid w:val="00ED156B"/>
    <w:rsid w:val="00ED254B"/>
    <w:rsid w:val="00ED34BF"/>
    <w:rsid w:val="00ED444E"/>
    <w:rsid w:val="00ED4CA3"/>
    <w:rsid w:val="00ED66E9"/>
    <w:rsid w:val="00ED6870"/>
    <w:rsid w:val="00ED719C"/>
    <w:rsid w:val="00ED7CF6"/>
    <w:rsid w:val="00EE2A48"/>
    <w:rsid w:val="00EE4ABD"/>
    <w:rsid w:val="00EE6455"/>
    <w:rsid w:val="00EE7BD0"/>
    <w:rsid w:val="00EF01FA"/>
    <w:rsid w:val="00EF050D"/>
    <w:rsid w:val="00EF09B5"/>
    <w:rsid w:val="00EF1146"/>
    <w:rsid w:val="00EF212C"/>
    <w:rsid w:val="00EF28F2"/>
    <w:rsid w:val="00EF2C35"/>
    <w:rsid w:val="00EF3143"/>
    <w:rsid w:val="00EF44D4"/>
    <w:rsid w:val="00EF5530"/>
    <w:rsid w:val="00EF6433"/>
    <w:rsid w:val="00EF7248"/>
    <w:rsid w:val="00F007A2"/>
    <w:rsid w:val="00F00B30"/>
    <w:rsid w:val="00F01A06"/>
    <w:rsid w:val="00F02683"/>
    <w:rsid w:val="00F03721"/>
    <w:rsid w:val="00F03986"/>
    <w:rsid w:val="00F03A85"/>
    <w:rsid w:val="00F03B3D"/>
    <w:rsid w:val="00F03EEB"/>
    <w:rsid w:val="00F045D6"/>
    <w:rsid w:val="00F052E5"/>
    <w:rsid w:val="00F05394"/>
    <w:rsid w:val="00F0558B"/>
    <w:rsid w:val="00F05684"/>
    <w:rsid w:val="00F05799"/>
    <w:rsid w:val="00F063F1"/>
    <w:rsid w:val="00F06FC7"/>
    <w:rsid w:val="00F0709F"/>
    <w:rsid w:val="00F103A9"/>
    <w:rsid w:val="00F1061C"/>
    <w:rsid w:val="00F1124D"/>
    <w:rsid w:val="00F12508"/>
    <w:rsid w:val="00F1251D"/>
    <w:rsid w:val="00F12E55"/>
    <w:rsid w:val="00F12F9D"/>
    <w:rsid w:val="00F13FDF"/>
    <w:rsid w:val="00F15867"/>
    <w:rsid w:val="00F16800"/>
    <w:rsid w:val="00F21C0D"/>
    <w:rsid w:val="00F21F67"/>
    <w:rsid w:val="00F2244E"/>
    <w:rsid w:val="00F24248"/>
    <w:rsid w:val="00F24A36"/>
    <w:rsid w:val="00F25CFB"/>
    <w:rsid w:val="00F266EC"/>
    <w:rsid w:val="00F274D9"/>
    <w:rsid w:val="00F27D24"/>
    <w:rsid w:val="00F32040"/>
    <w:rsid w:val="00F326D3"/>
    <w:rsid w:val="00F32D5D"/>
    <w:rsid w:val="00F32FBB"/>
    <w:rsid w:val="00F34490"/>
    <w:rsid w:val="00F34E51"/>
    <w:rsid w:val="00F3730A"/>
    <w:rsid w:val="00F37FC7"/>
    <w:rsid w:val="00F44056"/>
    <w:rsid w:val="00F45F54"/>
    <w:rsid w:val="00F461D3"/>
    <w:rsid w:val="00F46DF7"/>
    <w:rsid w:val="00F50163"/>
    <w:rsid w:val="00F51EFA"/>
    <w:rsid w:val="00F52CD9"/>
    <w:rsid w:val="00F52D19"/>
    <w:rsid w:val="00F53299"/>
    <w:rsid w:val="00F53324"/>
    <w:rsid w:val="00F54E9A"/>
    <w:rsid w:val="00F568CE"/>
    <w:rsid w:val="00F5738E"/>
    <w:rsid w:val="00F578CF"/>
    <w:rsid w:val="00F604A8"/>
    <w:rsid w:val="00F60D45"/>
    <w:rsid w:val="00F63C19"/>
    <w:rsid w:val="00F64624"/>
    <w:rsid w:val="00F676A4"/>
    <w:rsid w:val="00F71479"/>
    <w:rsid w:val="00F71F16"/>
    <w:rsid w:val="00F721F1"/>
    <w:rsid w:val="00F741A8"/>
    <w:rsid w:val="00F747C1"/>
    <w:rsid w:val="00F769F5"/>
    <w:rsid w:val="00F818B6"/>
    <w:rsid w:val="00F8335F"/>
    <w:rsid w:val="00F8392C"/>
    <w:rsid w:val="00F92A86"/>
    <w:rsid w:val="00F93FAC"/>
    <w:rsid w:val="00F9420D"/>
    <w:rsid w:val="00F945EF"/>
    <w:rsid w:val="00F97522"/>
    <w:rsid w:val="00F979E8"/>
    <w:rsid w:val="00F97BCE"/>
    <w:rsid w:val="00FA13D7"/>
    <w:rsid w:val="00FA1849"/>
    <w:rsid w:val="00FA2BD5"/>
    <w:rsid w:val="00FA47C3"/>
    <w:rsid w:val="00FA514A"/>
    <w:rsid w:val="00FA5838"/>
    <w:rsid w:val="00FA5C70"/>
    <w:rsid w:val="00FA6AB9"/>
    <w:rsid w:val="00FA752C"/>
    <w:rsid w:val="00FA7E1A"/>
    <w:rsid w:val="00FB0875"/>
    <w:rsid w:val="00FB27AB"/>
    <w:rsid w:val="00FB2C45"/>
    <w:rsid w:val="00FB3BFC"/>
    <w:rsid w:val="00FB5802"/>
    <w:rsid w:val="00FB69F5"/>
    <w:rsid w:val="00FC047D"/>
    <w:rsid w:val="00FC174E"/>
    <w:rsid w:val="00FC20A1"/>
    <w:rsid w:val="00FC3225"/>
    <w:rsid w:val="00FC48BE"/>
    <w:rsid w:val="00FC5273"/>
    <w:rsid w:val="00FC54E6"/>
    <w:rsid w:val="00FC5F38"/>
    <w:rsid w:val="00FC74F0"/>
    <w:rsid w:val="00FC7712"/>
    <w:rsid w:val="00FC7C74"/>
    <w:rsid w:val="00FC7ECF"/>
    <w:rsid w:val="00FD035C"/>
    <w:rsid w:val="00FD0557"/>
    <w:rsid w:val="00FD10F8"/>
    <w:rsid w:val="00FD19CF"/>
    <w:rsid w:val="00FD1FED"/>
    <w:rsid w:val="00FD2F4F"/>
    <w:rsid w:val="00FD3358"/>
    <w:rsid w:val="00FD347F"/>
    <w:rsid w:val="00FD40DC"/>
    <w:rsid w:val="00FD456F"/>
    <w:rsid w:val="00FD4F53"/>
    <w:rsid w:val="00FD54A9"/>
    <w:rsid w:val="00FD5C07"/>
    <w:rsid w:val="00FD629A"/>
    <w:rsid w:val="00FD6352"/>
    <w:rsid w:val="00FD6477"/>
    <w:rsid w:val="00FD6B5E"/>
    <w:rsid w:val="00FE1179"/>
    <w:rsid w:val="00FE301B"/>
    <w:rsid w:val="00FE5FE0"/>
    <w:rsid w:val="00FF0F4B"/>
    <w:rsid w:val="00FF416E"/>
    <w:rsid w:val="00FF5BE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85"/>
    <o:shapelayout v:ext="edit">
      <o:idmap v:ext="edit" data="2"/>
      <o:rules v:ext="edit">
        <o:r id="V:Rule1" type="connector" idref="#_x0000_s2375"/>
        <o:r id="V:Rule2" type="connector" idref="#_x0000_s2377"/>
        <o:r id="V:Rule3" type="connector" idref="#_x0000_s2376"/>
      </o:rules>
    </o:shapelayout>
  </w:shapeDefaults>
  <w:decimalSymbol w:val=","/>
  <w:listSeparator w:val=";"/>
  <w14:docId w14:val="44308E4C"/>
  <w15:chartTrackingRefBased/>
  <w15:docId w15:val="{EE3BDF0E-8265-4F63-94F6-9C8D611B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55414"/>
    <w:pPr>
      <w:spacing w:after="240" w:line="230" w:lineRule="auto"/>
      <w:jc w:val="both"/>
    </w:pPr>
    <w:rPr>
      <w:rFonts w:ascii="Arial" w:hAnsi="Arial"/>
      <w:lang w:val="en-GB" w:eastAsia="de-DE"/>
    </w:rPr>
  </w:style>
  <w:style w:type="paragraph" w:styleId="berschrift1">
    <w:name w:val="heading 1"/>
    <w:basedOn w:val="Standard"/>
    <w:next w:val="Standard"/>
    <w:qFormat/>
    <w:pPr>
      <w:keepNext/>
      <w:numPr>
        <w:numId w:val="32"/>
      </w:numPr>
      <w:tabs>
        <w:tab w:val="left" w:pos="400"/>
        <w:tab w:val="left" w:pos="560"/>
      </w:tabs>
      <w:suppressAutoHyphens/>
      <w:spacing w:before="270" w:line="-270" w:lineRule="auto"/>
      <w:jc w:val="left"/>
      <w:outlineLvl w:val="0"/>
    </w:pPr>
    <w:rPr>
      <w:b/>
      <w:sz w:val="24"/>
    </w:rPr>
  </w:style>
  <w:style w:type="paragraph" w:styleId="berschrift2">
    <w:name w:val="heading 2"/>
    <w:basedOn w:val="berschrift1"/>
    <w:next w:val="Standard"/>
    <w:link w:val="berschrift2Zchn"/>
    <w:qFormat/>
    <w:pPr>
      <w:numPr>
        <w:ilvl w:val="1"/>
      </w:numPr>
      <w:tabs>
        <w:tab w:val="clear" w:pos="400"/>
        <w:tab w:val="clear" w:pos="576"/>
        <w:tab w:val="left" w:pos="540"/>
        <w:tab w:val="left" w:pos="700"/>
      </w:tabs>
      <w:spacing w:before="60" w:line="-250" w:lineRule="auto"/>
      <w:outlineLvl w:val="1"/>
    </w:pPr>
    <w:rPr>
      <w:sz w:val="22"/>
    </w:rPr>
  </w:style>
  <w:style w:type="paragraph" w:styleId="berschrift3">
    <w:name w:val="heading 3"/>
    <w:basedOn w:val="berschrift1"/>
    <w:next w:val="Standard"/>
    <w:qFormat/>
    <w:pPr>
      <w:numPr>
        <w:ilvl w:val="2"/>
      </w:numPr>
      <w:tabs>
        <w:tab w:val="clear" w:pos="400"/>
        <w:tab w:val="clear" w:pos="560"/>
        <w:tab w:val="left" w:pos="660"/>
        <w:tab w:val="left" w:pos="880"/>
      </w:tabs>
      <w:spacing w:before="60" w:line="-230" w:lineRule="auto"/>
      <w:outlineLvl w:val="2"/>
    </w:pPr>
    <w:rPr>
      <w:sz w:val="20"/>
    </w:rPr>
  </w:style>
  <w:style w:type="paragraph" w:styleId="berschrift4">
    <w:name w:val="heading 4"/>
    <w:basedOn w:val="berschrift3"/>
    <w:next w:val="Standard"/>
    <w:qFormat/>
    <w:pPr>
      <w:numPr>
        <w:ilvl w:val="3"/>
      </w:numPr>
      <w:tabs>
        <w:tab w:val="clear" w:pos="660"/>
        <w:tab w:val="left" w:pos="940"/>
        <w:tab w:val="left" w:pos="1140"/>
        <w:tab w:val="left" w:pos="1360"/>
      </w:tabs>
      <w:outlineLvl w:val="3"/>
    </w:pPr>
  </w:style>
  <w:style w:type="paragraph" w:styleId="berschrift5">
    <w:name w:val="heading 5"/>
    <w:basedOn w:val="berschrift4"/>
    <w:next w:val="Standard"/>
    <w:qFormat/>
    <w:pPr>
      <w:numPr>
        <w:ilvl w:val="4"/>
      </w:numPr>
      <w:tabs>
        <w:tab w:val="clear" w:pos="940"/>
        <w:tab w:val="clear" w:pos="1140"/>
        <w:tab w:val="clear" w:pos="1360"/>
        <w:tab w:val="left" w:pos="1080"/>
      </w:tabs>
      <w:outlineLvl w:val="4"/>
    </w:pPr>
  </w:style>
  <w:style w:type="paragraph" w:styleId="berschrift6">
    <w:name w:val="heading 6"/>
    <w:basedOn w:val="berschrift5"/>
    <w:next w:val="Standard"/>
    <w:qFormat/>
    <w:pPr>
      <w:numPr>
        <w:ilvl w:val="5"/>
      </w:numPr>
      <w:tabs>
        <w:tab w:val="clear" w:pos="1080"/>
        <w:tab w:val="right" w:pos="1440"/>
      </w:tabs>
      <w:outlineLvl w:val="5"/>
    </w:pPr>
  </w:style>
  <w:style w:type="paragraph" w:styleId="berschrift7">
    <w:name w:val="heading 7"/>
    <w:basedOn w:val="berschrift6"/>
    <w:next w:val="Standard"/>
    <w:qFormat/>
    <w:pPr>
      <w:numPr>
        <w:ilvl w:val="6"/>
      </w:numPr>
      <w:tabs>
        <w:tab w:val="left" w:pos="1440"/>
      </w:tabs>
      <w:outlineLvl w:val="6"/>
    </w:pPr>
  </w:style>
  <w:style w:type="paragraph" w:styleId="berschrift8">
    <w:name w:val="heading 8"/>
    <w:basedOn w:val="berschrift6"/>
    <w:next w:val="Standard"/>
    <w:qFormat/>
    <w:pPr>
      <w:numPr>
        <w:ilvl w:val="7"/>
      </w:numPr>
      <w:tabs>
        <w:tab w:val="left" w:pos="1800"/>
      </w:tabs>
      <w:outlineLvl w:val="7"/>
    </w:pPr>
  </w:style>
  <w:style w:type="paragraph" w:styleId="berschrift9">
    <w:name w:val="heading 9"/>
    <w:basedOn w:val="berschrift6"/>
    <w:next w:val="Standard"/>
    <w:qFormat/>
    <w:pPr>
      <w:numPr>
        <w:ilvl w:val="8"/>
      </w:numPr>
      <w:tabs>
        <w:tab w:val="clear" w:pos="1440"/>
        <w:tab w:val="left" w:pos="1800"/>
      </w:tabs>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2">
    <w:name w:val="a2"/>
    <w:basedOn w:val="berschrift2"/>
    <w:next w:val="Standard"/>
    <w:pPr>
      <w:tabs>
        <w:tab w:val="clear" w:pos="540"/>
        <w:tab w:val="clear" w:pos="700"/>
        <w:tab w:val="left" w:pos="500"/>
        <w:tab w:val="left" w:pos="720"/>
      </w:tabs>
      <w:spacing w:before="270" w:line="-270" w:lineRule="auto"/>
      <w:outlineLvl w:val="9"/>
    </w:pPr>
    <w:rPr>
      <w:sz w:val="24"/>
    </w:rPr>
  </w:style>
  <w:style w:type="paragraph" w:customStyle="1" w:styleId="a3">
    <w:name w:val="a3"/>
    <w:basedOn w:val="berschrift3"/>
    <w:next w:val="Standard"/>
    <w:pPr>
      <w:tabs>
        <w:tab w:val="clear" w:pos="660"/>
        <w:tab w:val="left" w:pos="640"/>
      </w:tabs>
      <w:spacing w:line="-250" w:lineRule="auto"/>
      <w:outlineLvl w:val="9"/>
    </w:pPr>
    <w:rPr>
      <w:sz w:val="22"/>
    </w:rPr>
  </w:style>
  <w:style w:type="paragraph" w:customStyle="1" w:styleId="a4">
    <w:name w:val="a4"/>
    <w:basedOn w:val="berschrift4"/>
    <w:next w:val="Standard"/>
    <w:pPr>
      <w:tabs>
        <w:tab w:val="clear" w:pos="864"/>
        <w:tab w:val="clear" w:pos="940"/>
        <w:tab w:val="clear" w:pos="1140"/>
        <w:tab w:val="clear" w:pos="1360"/>
        <w:tab w:val="left" w:pos="860"/>
        <w:tab w:val="left" w:pos="1060"/>
      </w:tabs>
      <w:outlineLvl w:val="9"/>
    </w:pPr>
  </w:style>
  <w:style w:type="paragraph" w:customStyle="1" w:styleId="a5">
    <w:name w:val="a5"/>
    <w:basedOn w:val="berschrift5"/>
    <w:next w:val="Standard"/>
    <w:pPr>
      <w:tabs>
        <w:tab w:val="clear" w:pos="1080"/>
        <w:tab w:val="left" w:pos="1140"/>
        <w:tab w:val="left" w:pos="1360"/>
      </w:tabs>
      <w:outlineLvl w:val="9"/>
    </w:pPr>
  </w:style>
  <w:style w:type="paragraph" w:customStyle="1" w:styleId="a6">
    <w:name w:val="a6"/>
    <w:basedOn w:val="berschrift6"/>
    <w:next w:val="Standard"/>
    <w:pPr>
      <w:tabs>
        <w:tab w:val="clear" w:pos="1152"/>
        <w:tab w:val="clear" w:pos="1440"/>
        <w:tab w:val="left" w:pos="360"/>
        <w:tab w:val="left" w:pos="1140"/>
        <w:tab w:val="left" w:pos="1360"/>
      </w:tabs>
      <w:ind w:left="360" w:hanging="360"/>
      <w:outlineLvl w:val="9"/>
    </w:pPr>
  </w:style>
  <w:style w:type="paragraph" w:customStyle="1" w:styleId="ANNEX">
    <w:name w:val="ANNEX"/>
    <w:basedOn w:val="Standard"/>
    <w:next w:val="Standard"/>
    <w:pPr>
      <w:keepNext/>
      <w:pageBreakBefore/>
      <w:spacing w:after="760" w:line="-310" w:lineRule="auto"/>
      <w:jc w:val="center"/>
    </w:pPr>
    <w:rPr>
      <w:b/>
      <w:sz w:val="28"/>
    </w:rPr>
  </w:style>
  <w:style w:type="character" w:styleId="Funotenzeichen">
    <w:name w:val="footnote reference"/>
    <w:semiHidden/>
    <w:rPr>
      <w:position w:val="6"/>
      <w:sz w:val="16"/>
      <w:vertAlign w:val="baseline"/>
    </w:rPr>
  </w:style>
  <w:style w:type="paragraph" w:customStyle="1" w:styleId="Literaturverzeichnis1">
    <w:name w:val="Literaturverzeichnis1"/>
    <w:basedOn w:val="Standard"/>
    <w:pPr>
      <w:tabs>
        <w:tab w:val="left" w:pos="660"/>
      </w:tabs>
      <w:ind w:left="658" w:hanging="658"/>
    </w:pPr>
  </w:style>
  <w:style w:type="paragraph" w:styleId="Textkrper">
    <w:name w:val="Body Text"/>
    <w:basedOn w:val="Standard"/>
    <w:pPr>
      <w:spacing w:before="60" w:after="60"/>
    </w:pPr>
  </w:style>
  <w:style w:type="paragraph" w:customStyle="1" w:styleId="Textkrper21">
    <w:name w:val="Textkörper 21"/>
    <w:basedOn w:val="Standard"/>
    <w:pPr>
      <w:spacing w:before="60" w:after="60" w:line="210" w:lineRule="auto"/>
    </w:pPr>
    <w:rPr>
      <w:sz w:val="18"/>
    </w:rPr>
  </w:style>
  <w:style w:type="paragraph" w:customStyle="1" w:styleId="Textkrper31">
    <w:name w:val="Textkörper 31"/>
    <w:basedOn w:val="Standard"/>
    <w:pPr>
      <w:spacing w:before="60" w:after="60" w:line="190" w:lineRule="auto"/>
    </w:pPr>
    <w:rPr>
      <w:sz w:val="16"/>
    </w:rPr>
  </w:style>
  <w:style w:type="paragraph" w:customStyle="1" w:styleId="Definition">
    <w:name w:val="Definition"/>
    <w:basedOn w:val="Standard"/>
    <w:next w:val="Standard"/>
  </w:style>
  <w:style w:type="character" w:customStyle="1" w:styleId="Defterms">
    <w:name w:val="Defterms"/>
    <w:rPr>
      <w:color w:val="auto"/>
    </w:rPr>
  </w:style>
  <w:style w:type="paragraph" w:styleId="Kopfzeile">
    <w:name w:val="header"/>
    <w:basedOn w:val="Standard"/>
    <w:pPr>
      <w:spacing w:after="740" w:line="-220" w:lineRule="auto"/>
    </w:pPr>
    <w:rPr>
      <w:b/>
      <w:sz w:val="22"/>
    </w:rPr>
  </w:style>
  <w:style w:type="paragraph" w:customStyle="1" w:styleId="Example">
    <w:name w:val="Example"/>
    <w:basedOn w:val="Standard"/>
    <w:next w:val="Standard"/>
    <w:pPr>
      <w:tabs>
        <w:tab w:val="left" w:pos="1360"/>
      </w:tabs>
      <w:spacing w:line="210" w:lineRule="auto"/>
    </w:pPr>
    <w:rPr>
      <w:sz w:val="18"/>
    </w:rPr>
  </w:style>
  <w:style w:type="paragraph" w:customStyle="1" w:styleId="Figurefootnote">
    <w:name w:val="Figure footnote"/>
    <w:basedOn w:val="Standard"/>
    <w:pPr>
      <w:keepNext/>
      <w:tabs>
        <w:tab w:val="left" w:pos="340"/>
      </w:tabs>
      <w:spacing w:after="60" w:line="210" w:lineRule="auto"/>
    </w:pPr>
    <w:rPr>
      <w:sz w:val="18"/>
    </w:rPr>
  </w:style>
  <w:style w:type="paragraph" w:customStyle="1" w:styleId="Figuretitle">
    <w:name w:val="Figure title"/>
    <w:basedOn w:val="Standard"/>
    <w:next w:val="Standard"/>
    <w:pPr>
      <w:suppressAutoHyphens/>
      <w:spacing w:before="220" w:after="220"/>
      <w:jc w:val="center"/>
    </w:pPr>
    <w:rPr>
      <w:b/>
    </w:rPr>
  </w:style>
  <w:style w:type="paragraph" w:customStyle="1" w:styleId="Foreword">
    <w:name w:val="Foreword"/>
    <w:basedOn w:val="Standard"/>
    <w:next w:val="Standard"/>
    <w:rPr>
      <w:color w:val="0000FF"/>
    </w:rPr>
  </w:style>
  <w:style w:type="paragraph" w:customStyle="1" w:styleId="Formula">
    <w:name w:val="Formula"/>
    <w:basedOn w:val="Standard"/>
    <w:next w:val="Standard"/>
    <w:pPr>
      <w:tabs>
        <w:tab w:val="right" w:pos="10206"/>
      </w:tabs>
      <w:spacing w:after="220" w:line="240" w:lineRule="auto"/>
      <w:ind w:left="400"/>
      <w:jc w:val="left"/>
    </w:pPr>
  </w:style>
  <w:style w:type="paragraph" w:styleId="Index1">
    <w:name w:val="index 1"/>
    <w:basedOn w:val="Standard"/>
    <w:next w:val="Standard"/>
    <w:semiHidden/>
    <w:pPr>
      <w:spacing w:line="210" w:lineRule="auto"/>
      <w:ind w:left="340" w:hanging="340"/>
    </w:pPr>
    <w:rPr>
      <w:b/>
      <w:sz w:val="18"/>
    </w:rPr>
  </w:style>
  <w:style w:type="paragraph" w:customStyle="1" w:styleId="Introduction">
    <w:name w:val="Introduction"/>
    <w:basedOn w:val="Standard"/>
    <w:next w:val="Standard"/>
    <w:pPr>
      <w:pageBreakBefore/>
      <w:tabs>
        <w:tab w:val="left" w:pos="400"/>
      </w:tabs>
      <w:spacing w:before="960" w:after="310" w:line="-310" w:lineRule="auto"/>
    </w:pPr>
    <w:rPr>
      <w:b/>
      <w:sz w:val="28"/>
    </w:rPr>
  </w:style>
  <w:style w:type="paragraph" w:styleId="Listennummer">
    <w:name w:val="List Number"/>
    <w:basedOn w:val="Standard"/>
    <w:pPr>
      <w:tabs>
        <w:tab w:val="left" w:pos="400"/>
      </w:tabs>
      <w:ind w:left="400" w:hanging="400"/>
    </w:pPr>
  </w:style>
  <w:style w:type="paragraph" w:styleId="Listennummer2">
    <w:name w:val="List Number 2"/>
    <w:basedOn w:val="Standard"/>
    <w:pPr>
      <w:tabs>
        <w:tab w:val="left" w:pos="800"/>
      </w:tabs>
      <w:ind w:left="800" w:hanging="400"/>
    </w:pPr>
  </w:style>
  <w:style w:type="paragraph" w:styleId="Listennummer3">
    <w:name w:val="List Number 3"/>
    <w:basedOn w:val="Standard"/>
    <w:pPr>
      <w:tabs>
        <w:tab w:val="left" w:pos="1200"/>
      </w:tabs>
      <w:ind w:left="1200" w:hanging="400"/>
    </w:pPr>
  </w:style>
  <w:style w:type="paragraph" w:styleId="Listennummer4">
    <w:name w:val="List Number 4"/>
    <w:basedOn w:val="Standard"/>
    <w:pPr>
      <w:tabs>
        <w:tab w:val="left" w:pos="1600"/>
      </w:tabs>
      <w:ind w:left="1600" w:hanging="400"/>
    </w:pPr>
  </w:style>
  <w:style w:type="paragraph" w:styleId="Listenfortsetzung">
    <w:name w:val="List Continue"/>
    <w:basedOn w:val="Standard"/>
    <w:pPr>
      <w:tabs>
        <w:tab w:val="left" w:pos="400"/>
      </w:tabs>
      <w:ind w:left="400" w:hanging="400"/>
    </w:pPr>
  </w:style>
  <w:style w:type="paragraph" w:styleId="Listenfortsetzung2">
    <w:name w:val="List Continue 2"/>
    <w:basedOn w:val="Listenfortsetzung"/>
    <w:pPr>
      <w:tabs>
        <w:tab w:val="clear" w:pos="400"/>
        <w:tab w:val="left" w:pos="800"/>
      </w:tabs>
      <w:ind w:left="800"/>
    </w:pPr>
  </w:style>
  <w:style w:type="paragraph" w:styleId="Listenfortsetzung3">
    <w:name w:val="List Continue 3"/>
    <w:basedOn w:val="Listenfortsetzung"/>
    <w:pPr>
      <w:tabs>
        <w:tab w:val="clear" w:pos="400"/>
        <w:tab w:val="left" w:pos="1200"/>
      </w:tabs>
      <w:ind w:left="1200"/>
    </w:pPr>
  </w:style>
  <w:style w:type="paragraph" w:styleId="Listenfortsetzung4">
    <w:name w:val="List Continue 4"/>
    <w:basedOn w:val="Listenfortsetzung"/>
    <w:pPr>
      <w:tabs>
        <w:tab w:val="clear" w:pos="400"/>
        <w:tab w:val="left" w:pos="1600"/>
      </w:tabs>
      <w:ind w:left="1600"/>
    </w:pPr>
  </w:style>
  <w:style w:type="paragraph" w:customStyle="1" w:styleId="Note">
    <w:name w:val="Note"/>
    <w:basedOn w:val="Standard"/>
    <w:next w:val="Standard"/>
    <w:pPr>
      <w:tabs>
        <w:tab w:val="left" w:pos="960"/>
      </w:tabs>
      <w:spacing w:line="210" w:lineRule="auto"/>
    </w:pPr>
    <w:rPr>
      <w:sz w:val="18"/>
    </w:rPr>
  </w:style>
  <w:style w:type="paragraph" w:styleId="Funotentext">
    <w:name w:val="footnote text"/>
    <w:basedOn w:val="Standard"/>
    <w:semiHidden/>
    <w:pPr>
      <w:tabs>
        <w:tab w:val="left" w:pos="340"/>
      </w:tabs>
      <w:spacing w:after="120" w:line="210" w:lineRule="auto"/>
    </w:pPr>
    <w:rPr>
      <w:sz w:val="18"/>
    </w:rPr>
  </w:style>
  <w:style w:type="character" w:styleId="Seitenzahl">
    <w:name w:val="page number"/>
    <w:basedOn w:val="Absatz-Standardschriftart"/>
  </w:style>
  <w:style w:type="paragraph" w:customStyle="1" w:styleId="p2">
    <w:name w:val="p2"/>
    <w:basedOn w:val="Standard"/>
    <w:next w:val="Standard"/>
    <w:pPr>
      <w:tabs>
        <w:tab w:val="left" w:pos="560"/>
      </w:tabs>
    </w:pPr>
  </w:style>
  <w:style w:type="paragraph" w:customStyle="1" w:styleId="p3">
    <w:name w:val="p3"/>
    <w:basedOn w:val="Standard"/>
    <w:next w:val="Standard"/>
    <w:pPr>
      <w:tabs>
        <w:tab w:val="left" w:pos="720"/>
      </w:tabs>
    </w:pPr>
  </w:style>
  <w:style w:type="paragraph" w:customStyle="1" w:styleId="p4">
    <w:name w:val="p4"/>
    <w:basedOn w:val="Standard"/>
    <w:next w:val="Standard"/>
    <w:pPr>
      <w:tabs>
        <w:tab w:val="left" w:pos="1100"/>
      </w:tabs>
    </w:pPr>
  </w:style>
  <w:style w:type="paragraph" w:customStyle="1" w:styleId="p5">
    <w:name w:val="p5"/>
    <w:basedOn w:val="Standard"/>
    <w:next w:val="Standard"/>
    <w:pPr>
      <w:tabs>
        <w:tab w:val="left" w:pos="1100"/>
      </w:tabs>
    </w:pPr>
  </w:style>
  <w:style w:type="paragraph" w:customStyle="1" w:styleId="p6">
    <w:name w:val="p6"/>
    <w:basedOn w:val="Standard"/>
    <w:next w:val="Standard"/>
    <w:pPr>
      <w:tabs>
        <w:tab w:val="left" w:pos="1440"/>
      </w:tabs>
    </w:pPr>
  </w:style>
  <w:style w:type="paragraph" w:styleId="Fuzeile">
    <w:name w:val="footer"/>
    <w:basedOn w:val="Standard"/>
    <w:pPr>
      <w:spacing w:after="0" w:line="-220" w:lineRule="auto"/>
    </w:pPr>
  </w:style>
  <w:style w:type="paragraph" w:customStyle="1" w:styleId="RefNorm">
    <w:name w:val="RefNorm"/>
    <w:basedOn w:val="Standard"/>
    <w:next w:val="Standard"/>
  </w:style>
  <w:style w:type="paragraph" w:customStyle="1" w:styleId="Special">
    <w:name w:val="Special"/>
    <w:basedOn w:val="Standard"/>
    <w:next w:val="Standard"/>
  </w:style>
  <w:style w:type="paragraph" w:customStyle="1" w:styleId="Tablefootnote">
    <w:name w:val="Table footnote"/>
    <w:basedOn w:val="Standard"/>
    <w:pPr>
      <w:tabs>
        <w:tab w:val="left" w:pos="340"/>
      </w:tabs>
      <w:spacing w:before="60" w:after="60" w:line="210" w:lineRule="auto"/>
    </w:pPr>
    <w:rPr>
      <w:sz w:val="18"/>
    </w:rPr>
  </w:style>
  <w:style w:type="paragraph" w:customStyle="1" w:styleId="Tabletitle">
    <w:name w:val="Table title"/>
    <w:basedOn w:val="Standard"/>
    <w:next w:val="Standard"/>
    <w:pPr>
      <w:keepNext/>
      <w:suppressAutoHyphens/>
      <w:spacing w:before="120" w:after="120" w:line="-230" w:lineRule="auto"/>
      <w:jc w:val="center"/>
    </w:pPr>
    <w:rPr>
      <w:b/>
    </w:rPr>
  </w:style>
  <w:style w:type="character" w:customStyle="1" w:styleId="TableFootNoteXref">
    <w:name w:val="TableFootNoteXref"/>
    <w:rPr>
      <w:position w:val="6"/>
      <w:sz w:val="16"/>
    </w:rPr>
  </w:style>
  <w:style w:type="paragraph" w:customStyle="1" w:styleId="Terms">
    <w:name w:val="Term(s)"/>
    <w:basedOn w:val="Standard"/>
    <w:next w:val="Definition"/>
    <w:pPr>
      <w:keepNext/>
      <w:suppressAutoHyphens/>
      <w:spacing w:after="0"/>
      <w:jc w:val="left"/>
    </w:pPr>
    <w:rPr>
      <w:b/>
    </w:rPr>
  </w:style>
  <w:style w:type="paragraph" w:customStyle="1" w:styleId="TermNum">
    <w:name w:val="TermNum"/>
    <w:basedOn w:val="Standard"/>
    <w:next w:val="Terms"/>
    <w:pPr>
      <w:keepNext/>
      <w:spacing w:after="0"/>
    </w:pPr>
    <w:rPr>
      <w:b/>
    </w:rPr>
  </w:style>
  <w:style w:type="paragraph" w:styleId="Indexberschrift">
    <w:name w:val="index heading"/>
    <w:basedOn w:val="Standard"/>
    <w:next w:val="Index1"/>
    <w:semiHidden/>
    <w:pPr>
      <w:keepNext/>
      <w:spacing w:before="480" w:after="210"/>
      <w:jc w:val="center"/>
    </w:pPr>
  </w:style>
  <w:style w:type="paragraph" w:styleId="Verzeichnis1">
    <w:name w:val="toc 1"/>
    <w:basedOn w:val="Standard"/>
    <w:next w:val="Standard"/>
    <w:uiPriority w:val="39"/>
    <w:pPr>
      <w:tabs>
        <w:tab w:val="left" w:pos="720"/>
        <w:tab w:val="right" w:leader="dot" w:pos="10206"/>
      </w:tabs>
      <w:suppressAutoHyphens/>
      <w:spacing w:before="120" w:after="0"/>
      <w:ind w:left="720" w:right="500" w:hanging="720"/>
      <w:jc w:val="left"/>
    </w:pPr>
    <w:rPr>
      <w:b/>
      <w:noProof/>
    </w:rPr>
  </w:style>
  <w:style w:type="paragraph" w:styleId="Verzeichnis2">
    <w:name w:val="toc 2"/>
    <w:basedOn w:val="Verzeichnis1"/>
    <w:next w:val="Standard"/>
    <w:uiPriority w:val="39"/>
    <w:pPr>
      <w:spacing w:before="0"/>
    </w:pPr>
  </w:style>
  <w:style w:type="paragraph" w:styleId="Verzeichnis3">
    <w:name w:val="toc 3"/>
    <w:basedOn w:val="Verzeichnis2"/>
    <w:next w:val="Standard"/>
    <w:uiPriority w:val="39"/>
  </w:style>
  <w:style w:type="paragraph" w:styleId="Verzeichnis4">
    <w:name w:val="toc 4"/>
    <w:basedOn w:val="Verzeichnis2"/>
    <w:next w:val="Standard"/>
    <w:uiPriority w:val="39"/>
    <w:pPr>
      <w:tabs>
        <w:tab w:val="clear" w:pos="720"/>
        <w:tab w:val="left" w:pos="1440"/>
      </w:tabs>
      <w:ind w:left="1440" w:hanging="1440"/>
    </w:pPr>
  </w:style>
  <w:style w:type="paragraph" w:styleId="Verzeichnis5">
    <w:name w:val="toc 5"/>
    <w:basedOn w:val="Verzeichnis4"/>
    <w:next w:val="Standard"/>
    <w:uiPriority w:val="39"/>
  </w:style>
  <w:style w:type="paragraph" w:styleId="Verzeichnis6">
    <w:name w:val="toc 6"/>
    <w:basedOn w:val="Verzeichnis4"/>
    <w:next w:val="Standard"/>
    <w:uiPriority w:val="39"/>
  </w:style>
  <w:style w:type="paragraph" w:styleId="Verzeichnis9">
    <w:name w:val="toc 9"/>
    <w:basedOn w:val="Verzeichnis1"/>
    <w:next w:val="Standard"/>
    <w:uiPriority w:val="39"/>
    <w:pPr>
      <w:tabs>
        <w:tab w:val="clear" w:pos="720"/>
      </w:tabs>
      <w:ind w:left="0" w:firstLine="0"/>
    </w:pPr>
  </w:style>
  <w:style w:type="paragraph" w:customStyle="1" w:styleId="zzBiblio">
    <w:name w:val="zzBiblio"/>
    <w:basedOn w:val="Standard"/>
    <w:next w:val="Literaturverzeichnis1"/>
    <w:pPr>
      <w:pageBreakBefore/>
      <w:spacing w:after="760" w:line="-310" w:lineRule="auto"/>
      <w:jc w:val="center"/>
    </w:pPr>
    <w:rPr>
      <w:b/>
      <w:sz w:val="28"/>
    </w:rPr>
  </w:style>
  <w:style w:type="paragraph" w:customStyle="1" w:styleId="zzContents">
    <w:name w:val="zzContents"/>
    <w:basedOn w:val="Introduction"/>
    <w:next w:val="Verzeichnis1"/>
  </w:style>
  <w:style w:type="paragraph" w:customStyle="1" w:styleId="zzCopyright">
    <w:name w:val="zzCopyright"/>
    <w:basedOn w:val="Standard"/>
    <w:next w:val="Standard"/>
    <w:pPr>
      <w:pBdr>
        <w:top w:val="single" w:sz="6" w:space="1" w:color="auto"/>
        <w:left w:val="single" w:sz="6" w:space="4" w:color="auto"/>
        <w:bottom w:val="single" w:sz="6" w:space="1" w:color="auto"/>
        <w:right w:val="single" w:sz="6" w:space="4" w:color="auto"/>
      </w:pBdr>
      <w:tabs>
        <w:tab w:val="left" w:pos="514"/>
        <w:tab w:val="left" w:pos="9623"/>
      </w:tabs>
      <w:ind w:left="284" w:right="284"/>
    </w:pPr>
    <w:rPr>
      <w:color w:val="0000FF"/>
    </w:rPr>
  </w:style>
  <w:style w:type="paragraph" w:customStyle="1" w:styleId="zzCover">
    <w:name w:val="zzCover"/>
    <w:basedOn w:val="Standard"/>
    <w:pPr>
      <w:spacing w:after="220"/>
      <w:jc w:val="right"/>
    </w:pPr>
    <w:rPr>
      <w:b/>
      <w:color w:val="000000"/>
      <w:sz w:val="24"/>
    </w:rPr>
  </w:style>
  <w:style w:type="paragraph" w:customStyle="1" w:styleId="zzForeword">
    <w:name w:val="zzForeword"/>
    <w:basedOn w:val="Introduction"/>
    <w:next w:val="Standard"/>
    <w:rPr>
      <w:color w:val="0000FF"/>
    </w:rPr>
  </w:style>
  <w:style w:type="paragraph" w:customStyle="1" w:styleId="zzHelp">
    <w:name w:val="zzHelp"/>
    <w:basedOn w:val="Standard"/>
    <w:rPr>
      <w:color w:val="008000"/>
    </w:rPr>
  </w:style>
  <w:style w:type="paragraph" w:customStyle="1" w:styleId="zzIndex">
    <w:name w:val="zzIndex"/>
    <w:basedOn w:val="zzBiblio"/>
    <w:next w:val="Standard"/>
  </w:style>
  <w:style w:type="paragraph" w:customStyle="1" w:styleId="zzSTDTitle">
    <w:name w:val="zzSTDTitle"/>
    <w:basedOn w:val="Standard"/>
    <w:next w:val="Standard"/>
    <w:pPr>
      <w:suppressAutoHyphens/>
      <w:spacing w:before="400" w:after="760" w:line="-350" w:lineRule="auto"/>
      <w:jc w:val="left"/>
    </w:pPr>
    <w:rPr>
      <w:b/>
      <w:color w:val="0000FF"/>
      <w:sz w:val="32"/>
    </w:rPr>
  </w:style>
  <w:style w:type="character" w:customStyle="1" w:styleId="ExtXref">
    <w:name w:val="ExtXref"/>
    <w:rPr>
      <w:color w:val="auto"/>
    </w:rPr>
  </w:style>
  <w:style w:type="paragraph" w:customStyle="1" w:styleId="NurText1">
    <w:name w:val="Nur Text1"/>
    <w:basedOn w:val="Standard"/>
    <w:pPr>
      <w:spacing w:after="0" w:line="240" w:lineRule="auto"/>
      <w:jc w:val="left"/>
    </w:pPr>
    <w:rPr>
      <w:rFonts w:ascii="Courier New" w:hAnsi="Courier New"/>
      <w:lang w:val="de-DE"/>
    </w:rPr>
  </w:style>
  <w:style w:type="paragraph" w:customStyle="1" w:styleId="ANNEXN">
    <w:name w:val="ANNEXN"/>
    <w:basedOn w:val="ANNEX"/>
    <w:next w:val="Standard"/>
    <w:pPr>
      <w:numPr>
        <w:numId w:val="9"/>
      </w:numPr>
      <w:spacing w:line="310" w:lineRule="exact"/>
      <w:outlineLvl w:val="0"/>
    </w:pPr>
  </w:style>
  <w:style w:type="paragraph" w:customStyle="1" w:styleId="ANNEXZ">
    <w:name w:val="ANNEXZ"/>
    <w:basedOn w:val="ANNEX"/>
    <w:next w:val="Standard"/>
    <w:pPr>
      <w:numPr>
        <w:numId w:val="10"/>
      </w:numPr>
      <w:spacing w:line="310" w:lineRule="exact"/>
      <w:outlineLvl w:val="0"/>
    </w:pPr>
  </w:style>
  <w:style w:type="paragraph" w:styleId="Aufzhlungszeichen">
    <w:name w:val="List Bullet"/>
    <w:basedOn w:val="Standard"/>
    <w:autoRedefine/>
    <w:pPr>
      <w:numPr>
        <w:numId w:val="1"/>
      </w:numPr>
      <w:spacing w:line="230" w:lineRule="atLeast"/>
    </w:pPr>
  </w:style>
  <w:style w:type="paragraph" w:styleId="Aufzhlungszeichen2">
    <w:name w:val="List Bullet 2"/>
    <w:basedOn w:val="Standard"/>
    <w:autoRedefine/>
    <w:pPr>
      <w:numPr>
        <w:numId w:val="2"/>
      </w:numPr>
      <w:spacing w:line="230" w:lineRule="atLeast"/>
    </w:pPr>
  </w:style>
  <w:style w:type="paragraph" w:styleId="Aufzhlungszeichen3">
    <w:name w:val="List Bullet 3"/>
    <w:basedOn w:val="Standard"/>
    <w:autoRedefine/>
    <w:pPr>
      <w:numPr>
        <w:numId w:val="3"/>
      </w:numPr>
      <w:spacing w:line="230" w:lineRule="atLeast"/>
    </w:pPr>
  </w:style>
  <w:style w:type="paragraph" w:styleId="Aufzhlungszeichen4">
    <w:name w:val="List Bullet 4"/>
    <w:basedOn w:val="Standard"/>
    <w:autoRedefine/>
    <w:pPr>
      <w:numPr>
        <w:numId w:val="4"/>
      </w:numPr>
      <w:spacing w:line="230" w:lineRule="atLeast"/>
    </w:pPr>
  </w:style>
  <w:style w:type="paragraph" w:styleId="Aufzhlungszeichen5">
    <w:name w:val="List Bullet 5"/>
    <w:basedOn w:val="Standard"/>
    <w:autoRedefine/>
    <w:pPr>
      <w:numPr>
        <w:numId w:val="5"/>
      </w:numPr>
      <w:spacing w:line="230" w:lineRule="atLeast"/>
    </w:pPr>
  </w:style>
  <w:style w:type="paragraph" w:styleId="Listennummer5">
    <w:name w:val="List Number 5"/>
    <w:basedOn w:val="Standard"/>
    <w:pPr>
      <w:numPr>
        <w:numId w:val="6"/>
      </w:numPr>
      <w:spacing w:line="230" w:lineRule="atLeast"/>
    </w:pPr>
  </w:style>
  <w:style w:type="paragraph" w:customStyle="1" w:styleId="na2">
    <w:name w:val="na2"/>
    <w:basedOn w:val="a2"/>
    <w:next w:val="Standard"/>
    <w:pPr>
      <w:numPr>
        <w:numId w:val="9"/>
      </w:numPr>
      <w:spacing w:line="270" w:lineRule="exact"/>
      <w:outlineLvl w:val="1"/>
    </w:pPr>
  </w:style>
  <w:style w:type="paragraph" w:customStyle="1" w:styleId="na3">
    <w:name w:val="na3"/>
    <w:basedOn w:val="a3"/>
    <w:next w:val="Standard"/>
    <w:pPr>
      <w:numPr>
        <w:numId w:val="9"/>
      </w:numPr>
      <w:spacing w:line="250" w:lineRule="exact"/>
      <w:outlineLvl w:val="2"/>
    </w:pPr>
  </w:style>
  <w:style w:type="paragraph" w:customStyle="1" w:styleId="na4">
    <w:name w:val="na4"/>
    <w:basedOn w:val="a4"/>
    <w:next w:val="Standard"/>
    <w:pPr>
      <w:numPr>
        <w:numId w:val="9"/>
      </w:numPr>
      <w:tabs>
        <w:tab w:val="left" w:pos="880"/>
      </w:tabs>
      <w:spacing w:line="230" w:lineRule="exact"/>
      <w:outlineLvl w:val="3"/>
    </w:pPr>
  </w:style>
  <w:style w:type="paragraph" w:customStyle="1" w:styleId="na5">
    <w:name w:val="na5"/>
    <w:basedOn w:val="a5"/>
    <w:next w:val="Standard"/>
    <w:pPr>
      <w:numPr>
        <w:ilvl w:val="0"/>
        <w:numId w:val="0"/>
      </w:numPr>
      <w:spacing w:line="230" w:lineRule="exact"/>
      <w:outlineLvl w:val="4"/>
    </w:pPr>
  </w:style>
  <w:style w:type="paragraph" w:customStyle="1" w:styleId="na6">
    <w:name w:val="na6"/>
    <w:basedOn w:val="a6"/>
    <w:next w:val="Standard"/>
    <w:pPr>
      <w:numPr>
        <w:numId w:val="9"/>
      </w:numPr>
      <w:tabs>
        <w:tab w:val="clear" w:pos="360"/>
        <w:tab w:val="left" w:pos="1140"/>
      </w:tabs>
      <w:spacing w:line="230" w:lineRule="exact"/>
      <w:outlineLvl w:val="5"/>
    </w:pPr>
  </w:style>
  <w:style w:type="paragraph" w:styleId="Textkrper-Zeileneinzug">
    <w:name w:val="Body Text Indent"/>
    <w:basedOn w:val="Standard"/>
    <w:pPr>
      <w:spacing w:after="0" w:line="240" w:lineRule="auto"/>
      <w:ind w:left="3402" w:hanging="3402"/>
      <w:jc w:val="left"/>
    </w:pPr>
    <w:rPr>
      <w:color w:val="008000"/>
      <w:lang w:val="de-DE"/>
    </w:rPr>
  </w:style>
  <w:style w:type="paragraph" w:styleId="Verzeichnis7">
    <w:name w:val="toc 7"/>
    <w:basedOn w:val="Standard"/>
    <w:next w:val="Standard"/>
    <w:autoRedefine/>
    <w:uiPriority w:val="39"/>
    <w:pPr>
      <w:ind w:left="1200"/>
    </w:pPr>
  </w:style>
  <w:style w:type="paragraph" w:styleId="Verzeichnis8">
    <w:name w:val="toc 8"/>
    <w:basedOn w:val="Standard"/>
    <w:next w:val="Standard"/>
    <w:autoRedefine/>
    <w:uiPriority w:val="39"/>
    <w:pPr>
      <w:ind w:left="1400"/>
    </w:pPr>
  </w:style>
  <w:style w:type="paragraph" w:styleId="Dokumentstruktur">
    <w:name w:val="Document Map"/>
    <w:basedOn w:val="Standard"/>
    <w:semiHidden/>
    <w:pPr>
      <w:shd w:val="clear" w:color="auto" w:fill="000080"/>
    </w:pPr>
    <w:rPr>
      <w:rFonts w:ascii="Tahoma" w:hAnsi="Tahoma"/>
    </w:rPr>
  </w:style>
  <w:style w:type="paragraph" w:styleId="Index2">
    <w:name w:val="index 2"/>
    <w:basedOn w:val="Standard"/>
    <w:next w:val="Standard"/>
    <w:autoRedefine/>
    <w:semiHidden/>
    <w:pPr>
      <w:ind w:left="400" w:hanging="200"/>
    </w:p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character" w:styleId="Hyperlink">
    <w:name w:val="Hyperlink"/>
    <w:uiPriority w:val="99"/>
    <w:rPr>
      <w:color w:val="0000FF"/>
      <w:u w:val="single"/>
    </w:rPr>
  </w:style>
  <w:style w:type="character" w:customStyle="1" w:styleId="BesuchterHyperlink">
    <w:name w:val="BesuchterHyperlink"/>
    <w:rPr>
      <w:color w:val="800080"/>
      <w:u w:val="single"/>
    </w:rPr>
  </w:style>
  <w:style w:type="table" w:styleId="Tabellenraster">
    <w:name w:val="Table Grid"/>
    <w:basedOn w:val="NormaleTabelle"/>
    <w:rsid w:val="006F0B66"/>
    <w:pPr>
      <w:spacing w:after="240" w:line="23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2">
    <w:name w:val="Body Text 2"/>
    <w:basedOn w:val="Standard"/>
    <w:rsid w:val="00030B5C"/>
    <w:pPr>
      <w:spacing w:after="0" w:line="240" w:lineRule="auto"/>
      <w:ind w:right="-1620"/>
      <w:jc w:val="left"/>
    </w:pPr>
    <w:rPr>
      <w:lang w:val="en-US"/>
    </w:rPr>
  </w:style>
  <w:style w:type="character" w:styleId="Zeilennummer">
    <w:name w:val="line number"/>
    <w:basedOn w:val="Absatz-Standardschriftart"/>
    <w:rsid w:val="001158F0"/>
  </w:style>
  <w:style w:type="paragraph" w:styleId="Sprechblasentext">
    <w:name w:val="Balloon Text"/>
    <w:basedOn w:val="Standard"/>
    <w:link w:val="SprechblasentextZchn"/>
    <w:uiPriority w:val="99"/>
    <w:semiHidden/>
    <w:unhideWhenUsed/>
    <w:rsid w:val="00E630FB"/>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E630FB"/>
    <w:rPr>
      <w:rFonts w:ascii="Tahoma" w:hAnsi="Tahoma" w:cs="Tahoma"/>
      <w:sz w:val="16"/>
      <w:szCs w:val="16"/>
      <w:lang w:val="en-GB"/>
    </w:rPr>
  </w:style>
  <w:style w:type="character" w:customStyle="1" w:styleId="berschrift2Zchn">
    <w:name w:val="Überschrift 2 Zchn"/>
    <w:link w:val="berschrift2"/>
    <w:rsid w:val="00E003FD"/>
    <w:rPr>
      <w:rFonts w:ascii="Arial" w:hAnsi="Arial"/>
      <w:b/>
      <w:sz w:val="22"/>
      <w:lang w:val="en-GB" w:eastAsia="de-DE"/>
    </w:rPr>
  </w:style>
  <w:style w:type="paragraph" w:styleId="berarbeitung">
    <w:name w:val="Revision"/>
    <w:hidden/>
    <w:uiPriority w:val="99"/>
    <w:semiHidden/>
    <w:rsid w:val="00D562F4"/>
    <w:rPr>
      <w:rFonts w:ascii="Arial" w:hAnsi="Arial"/>
      <w:lang w:val="en-GB" w:eastAsia="de-DE"/>
    </w:rPr>
  </w:style>
  <w:style w:type="character" w:customStyle="1" w:styleId="stddocNumber">
    <w:name w:val="std_docNumber"/>
    <w:rsid w:val="00844852"/>
    <w:rPr>
      <w:rFonts w:ascii="Cambria" w:hAnsi="Cambria"/>
      <w:sz w:val="22"/>
      <w:bdr w:val="none" w:sz="0" w:space="0" w:color="auto"/>
      <w:shd w:val="clear" w:color="auto" w:fill="F2DBDB"/>
    </w:rPr>
  </w:style>
  <w:style w:type="character" w:customStyle="1" w:styleId="stddocTitle">
    <w:name w:val="std_docTitle"/>
    <w:rsid w:val="00844852"/>
    <w:rPr>
      <w:rFonts w:ascii="Cambria" w:hAnsi="Cambria"/>
      <w:i/>
      <w:sz w:val="22"/>
      <w:bdr w:val="none" w:sz="0" w:space="0" w:color="auto"/>
      <w:shd w:val="clear" w:color="auto" w:fill="FDE9D9"/>
    </w:rPr>
  </w:style>
  <w:style w:type="character" w:customStyle="1" w:styleId="stdpublisher">
    <w:name w:val="std_publisher"/>
    <w:rsid w:val="00844852"/>
    <w:rPr>
      <w:rFonts w:ascii="Cambria" w:hAnsi="Cambria"/>
      <w:sz w:val="22"/>
      <w:bdr w:val="none" w:sz="0" w:space="0" w:color="auto"/>
      <w:shd w:val="clear" w:color="auto" w:fill="C6D9F1"/>
    </w:rPr>
  </w:style>
  <w:style w:type="character" w:customStyle="1" w:styleId="stddocPartNumber">
    <w:name w:val="std_docPartNumber"/>
    <w:rsid w:val="00643F58"/>
    <w:rPr>
      <w:rFonts w:ascii="Cambria" w:hAnsi="Cambria"/>
      <w:sz w:val="22"/>
      <w:bdr w:val="none" w:sz="0" w:space="0" w:color="auto"/>
      <w:shd w:val="clear" w:color="auto" w:fill="EAF1DD"/>
    </w:rPr>
  </w:style>
  <w:style w:type="paragraph" w:styleId="StandardWeb">
    <w:name w:val="Normal (Web)"/>
    <w:basedOn w:val="Standard"/>
    <w:uiPriority w:val="99"/>
    <w:semiHidden/>
    <w:unhideWhenUsed/>
    <w:rsid w:val="00BC307C"/>
    <w:pPr>
      <w:spacing w:before="100" w:beforeAutospacing="1" w:after="100" w:afterAutospacing="1" w:line="240" w:lineRule="auto"/>
      <w:jc w:val="left"/>
    </w:pPr>
    <w:rPr>
      <w:rFonts w:ascii="Times New Roman" w:hAnsi="Times New Roman"/>
      <w:sz w:val="24"/>
      <w:szCs w:val="24"/>
      <w:lang w:val="de-DE"/>
    </w:rPr>
  </w:style>
  <w:style w:type="paragraph" w:styleId="Beschriftung">
    <w:name w:val="caption"/>
    <w:basedOn w:val="Standard"/>
    <w:next w:val="Standard"/>
    <w:uiPriority w:val="35"/>
    <w:unhideWhenUsed/>
    <w:qFormat/>
    <w:rsid w:val="00A86096"/>
    <w:rPr>
      <w:b/>
      <w:bCs/>
    </w:rPr>
  </w:style>
  <w:style w:type="table" w:styleId="Gitternetztabelle4">
    <w:name w:val="Grid Table 4"/>
    <w:basedOn w:val="NormaleTabelle"/>
    <w:uiPriority w:val="49"/>
    <w:rsid w:val="00A86096"/>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itternetztabelle4Akzent5">
    <w:name w:val="Grid Table 4 Accent 5"/>
    <w:basedOn w:val="NormaleTabelle"/>
    <w:uiPriority w:val="49"/>
    <w:rsid w:val="00A8609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HTMLVorformatiert">
    <w:name w:val="HTML Preformatted"/>
    <w:basedOn w:val="Standard"/>
    <w:link w:val="HTMLVorformatiertZchn"/>
    <w:uiPriority w:val="99"/>
    <w:semiHidden/>
    <w:unhideWhenUsed/>
    <w:rsid w:val="00445C83"/>
    <w:rPr>
      <w:rFonts w:ascii="Courier New" w:hAnsi="Courier New" w:cs="Courier New"/>
    </w:rPr>
  </w:style>
  <w:style w:type="character" w:customStyle="1" w:styleId="HTMLVorformatiertZchn">
    <w:name w:val="HTML Vorformatiert Zchn"/>
    <w:link w:val="HTMLVorformatiert"/>
    <w:uiPriority w:val="99"/>
    <w:semiHidden/>
    <w:rsid w:val="00445C83"/>
    <w:rPr>
      <w:rFonts w:ascii="Courier New" w:hAnsi="Courier New" w:cs="Courier New"/>
      <w:lang w:val="en-GB" w:eastAsia="de-DE"/>
    </w:rPr>
  </w:style>
  <w:style w:type="character" w:styleId="NichtaufgelsteErwhnung">
    <w:name w:val="Unresolved Mention"/>
    <w:uiPriority w:val="99"/>
    <w:semiHidden/>
    <w:unhideWhenUsed/>
    <w:rsid w:val="00BF1CC3"/>
    <w:rPr>
      <w:color w:val="605E5C"/>
      <w:shd w:val="clear" w:color="auto" w:fill="E1DFDD"/>
    </w:rPr>
  </w:style>
  <w:style w:type="character" w:styleId="Fett">
    <w:name w:val="Strong"/>
    <w:uiPriority w:val="22"/>
    <w:qFormat/>
    <w:rsid w:val="00F266EC"/>
    <w:rPr>
      <w:b/>
      <w:bCs/>
    </w:rPr>
  </w:style>
  <w:style w:type="paragraph" w:styleId="KeinLeerraum">
    <w:name w:val="No Spacing"/>
    <w:uiPriority w:val="1"/>
    <w:qFormat/>
    <w:rsid w:val="00C472E9"/>
    <w:pPr>
      <w:jc w:val="both"/>
    </w:pPr>
    <w:rPr>
      <w:rFonts w:ascii="Arial" w:hAnsi="Arial"/>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731">
      <w:bodyDiv w:val="1"/>
      <w:marLeft w:val="0"/>
      <w:marRight w:val="0"/>
      <w:marTop w:val="0"/>
      <w:marBottom w:val="0"/>
      <w:divBdr>
        <w:top w:val="none" w:sz="0" w:space="0" w:color="auto"/>
        <w:left w:val="none" w:sz="0" w:space="0" w:color="auto"/>
        <w:bottom w:val="none" w:sz="0" w:space="0" w:color="auto"/>
        <w:right w:val="none" w:sz="0" w:space="0" w:color="auto"/>
      </w:divBdr>
    </w:div>
    <w:div w:id="21713150">
      <w:bodyDiv w:val="1"/>
      <w:marLeft w:val="0"/>
      <w:marRight w:val="0"/>
      <w:marTop w:val="0"/>
      <w:marBottom w:val="0"/>
      <w:divBdr>
        <w:top w:val="none" w:sz="0" w:space="0" w:color="auto"/>
        <w:left w:val="none" w:sz="0" w:space="0" w:color="auto"/>
        <w:bottom w:val="none" w:sz="0" w:space="0" w:color="auto"/>
        <w:right w:val="none" w:sz="0" w:space="0" w:color="auto"/>
      </w:divBdr>
    </w:div>
    <w:div w:id="148786661">
      <w:bodyDiv w:val="1"/>
      <w:marLeft w:val="0"/>
      <w:marRight w:val="0"/>
      <w:marTop w:val="0"/>
      <w:marBottom w:val="0"/>
      <w:divBdr>
        <w:top w:val="none" w:sz="0" w:space="0" w:color="auto"/>
        <w:left w:val="none" w:sz="0" w:space="0" w:color="auto"/>
        <w:bottom w:val="none" w:sz="0" w:space="0" w:color="auto"/>
        <w:right w:val="none" w:sz="0" w:space="0" w:color="auto"/>
      </w:divBdr>
    </w:div>
    <w:div w:id="207693798">
      <w:bodyDiv w:val="1"/>
      <w:marLeft w:val="0"/>
      <w:marRight w:val="0"/>
      <w:marTop w:val="0"/>
      <w:marBottom w:val="0"/>
      <w:divBdr>
        <w:top w:val="none" w:sz="0" w:space="0" w:color="auto"/>
        <w:left w:val="none" w:sz="0" w:space="0" w:color="auto"/>
        <w:bottom w:val="none" w:sz="0" w:space="0" w:color="auto"/>
        <w:right w:val="none" w:sz="0" w:space="0" w:color="auto"/>
      </w:divBdr>
    </w:div>
    <w:div w:id="213195514">
      <w:bodyDiv w:val="1"/>
      <w:marLeft w:val="0"/>
      <w:marRight w:val="0"/>
      <w:marTop w:val="0"/>
      <w:marBottom w:val="0"/>
      <w:divBdr>
        <w:top w:val="none" w:sz="0" w:space="0" w:color="auto"/>
        <w:left w:val="none" w:sz="0" w:space="0" w:color="auto"/>
        <w:bottom w:val="none" w:sz="0" w:space="0" w:color="auto"/>
        <w:right w:val="none" w:sz="0" w:space="0" w:color="auto"/>
      </w:divBdr>
    </w:div>
    <w:div w:id="234634409">
      <w:bodyDiv w:val="1"/>
      <w:marLeft w:val="0"/>
      <w:marRight w:val="0"/>
      <w:marTop w:val="0"/>
      <w:marBottom w:val="0"/>
      <w:divBdr>
        <w:top w:val="none" w:sz="0" w:space="0" w:color="auto"/>
        <w:left w:val="none" w:sz="0" w:space="0" w:color="auto"/>
        <w:bottom w:val="none" w:sz="0" w:space="0" w:color="auto"/>
        <w:right w:val="none" w:sz="0" w:space="0" w:color="auto"/>
      </w:divBdr>
    </w:div>
    <w:div w:id="307366704">
      <w:bodyDiv w:val="1"/>
      <w:marLeft w:val="0"/>
      <w:marRight w:val="0"/>
      <w:marTop w:val="0"/>
      <w:marBottom w:val="0"/>
      <w:divBdr>
        <w:top w:val="none" w:sz="0" w:space="0" w:color="auto"/>
        <w:left w:val="none" w:sz="0" w:space="0" w:color="auto"/>
        <w:bottom w:val="none" w:sz="0" w:space="0" w:color="auto"/>
        <w:right w:val="none" w:sz="0" w:space="0" w:color="auto"/>
      </w:divBdr>
    </w:div>
    <w:div w:id="359858702">
      <w:bodyDiv w:val="1"/>
      <w:marLeft w:val="0"/>
      <w:marRight w:val="0"/>
      <w:marTop w:val="0"/>
      <w:marBottom w:val="0"/>
      <w:divBdr>
        <w:top w:val="none" w:sz="0" w:space="0" w:color="auto"/>
        <w:left w:val="none" w:sz="0" w:space="0" w:color="auto"/>
        <w:bottom w:val="none" w:sz="0" w:space="0" w:color="auto"/>
        <w:right w:val="none" w:sz="0" w:space="0" w:color="auto"/>
      </w:divBdr>
    </w:div>
    <w:div w:id="428085916">
      <w:bodyDiv w:val="1"/>
      <w:marLeft w:val="0"/>
      <w:marRight w:val="0"/>
      <w:marTop w:val="0"/>
      <w:marBottom w:val="0"/>
      <w:divBdr>
        <w:top w:val="none" w:sz="0" w:space="0" w:color="auto"/>
        <w:left w:val="none" w:sz="0" w:space="0" w:color="auto"/>
        <w:bottom w:val="none" w:sz="0" w:space="0" w:color="auto"/>
        <w:right w:val="none" w:sz="0" w:space="0" w:color="auto"/>
      </w:divBdr>
      <w:divsChild>
        <w:div w:id="406345585">
          <w:marLeft w:val="0"/>
          <w:marRight w:val="0"/>
          <w:marTop w:val="0"/>
          <w:marBottom w:val="0"/>
          <w:divBdr>
            <w:top w:val="none" w:sz="0" w:space="0" w:color="auto"/>
            <w:left w:val="none" w:sz="0" w:space="0" w:color="auto"/>
            <w:bottom w:val="none" w:sz="0" w:space="0" w:color="auto"/>
            <w:right w:val="none" w:sz="0" w:space="0" w:color="auto"/>
          </w:divBdr>
          <w:divsChild>
            <w:div w:id="1925913836">
              <w:marLeft w:val="0"/>
              <w:marRight w:val="0"/>
              <w:marTop w:val="0"/>
              <w:marBottom w:val="0"/>
              <w:divBdr>
                <w:top w:val="none" w:sz="0" w:space="0" w:color="auto"/>
                <w:left w:val="none" w:sz="0" w:space="0" w:color="auto"/>
                <w:bottom w:val="none" w:sz="0" w:space="0" w:color="auto"/>
                <w:right w:val="none" w:sz="0" w:space="0" w:color="auto"/>
              </w:divBdr>
              <w:divsChild>
                <w:div w:id="353000434">
                  <w:marLeft w:val="0"/>
                  <w:marRight w:val="0"/>
                  <w:marTop w:val="0"/>
                  <w:marBottom w:val="0"/>
                  <w:divBdr>
                    <w:top w:val="none" w:sz="0" w:space="0" w:color="auto"/>
                    <w:left w:val="none" w:sz="0" w:space="0" w:color="auto"/>
                    <w:bottom w:val="none" w:sz="0" w:space="0" w:color="auto"/>
                    <w:right w:val="none" w:sz="0" w:space="0" w:color="auto"/>
                  </w:divBdr>
                  <w:divsChild>
                    <w:div w:id="1088039602">
                      <w:marLeft w:val="0"/>
                      <w:marRight w:val="0"/>
                      <w:marTop w:val="0"/>
                      <w:marBottom w:val="0"/>
                      <w:divBdr>
                        <w:top w:val="none" w:sz="0" w:space="0" w:color="auto"/>
                        <w:left w:val="none" w:sz="0" w:space="0" w:color="auto"/>
                        <w:bottom w:val="none" w:sz="0" w:space="0" w:color="auto"/>
                        <w:right w:val="none" w:sz="0" w:space="0" w:color="auto"/>
                      </w:divBdr>
                      <w:divsChild>
                        <w:div w:id="988900077">
                          <w:marLeft w:val="0"/>
                          <w:marRight w:val="0"/>
                          <w:marTop w:val="0"/>
                          <w:marBottom w:val="0"/>
                          <w:divBdr>
                            <w:top w:val="none" w:sz="0" w:space="0" w:color="auto"/>
                            <w:left w:val="none" w:sz="0" w:space="0" w:color="auto"/>
                            <w:bottom w:val="none" w:sz="0" w:space="0" w:color="auto"/>
                            <w:right w:val="none" w:sz="0" w:space="0" w:color="auto"/>
                          </w:divBdr>
                          <w:divsChild>
                            <w:div w:id="1892837605">
                              <w:marLeft w:val="0"/>
                              <w:marRight w:val="0"/>
                              <w:marTop w:val="0"/>
                              <w:marBottom w:val="0"/>
                              <w:divBdr>
                                <w:top w:val="none" w:sz="0" w:space="0" w:color="auto"/>
                                <w:left w:val="none" w:sz="0" w:space="0" w:color="auto"/>
                                <w:bottom w:val="none" w:sz="0" w:space="0" w:color="auto"/>
                                <w:right w:val="none" w:sz="0" w:space="0" w:color="auto"/>
                              </w:divBdr>
                              <w:divsChild>
                                <w:div w:id="1409308251">
                                  <w:marLeft w:val="0"/>
                                  <w:marRight w:val="0"/>
                                  <w:marTop w:val="0"/>
                                  <w:marBottom w:val="0"/>
                                  <w:divBdr>
                                    <w:top w:val="none" w:sz="0" w:space="0" w:color="auto"/>
                                    <w:left w:val="none" w:sz="0" w:space="0" w:color="auto"/>
                                    <w:bottom w:val="none" w:sz="0" w:space="0" w:color="auto"/>
                                    <w:right w:val="none" w:sz="0" w:space="0" w:color="auto"/>
                                  </w:divBdr>
                                  <w:divsChild>
                                    <w:div w:id="303396180">
                                      <w:marLeft w:val="0"/>
                                      <w:marRight w:val="0"/>
                                      <w:marTop w:val="0"/>
                                      <w:marBottom w:val="0"/>
                                      <w:divBdr>
                                        <w:top w:val="none" w:sz="0" w:space="0" w:color="auto"/>
                                        <w:left w:val="none" w:sz="0" w:space="0" w:color="auto"/>
                                        <w:bottom w:val="none" w:sz="0" w:space="0" w:color="auto"/>
                                        <w:right w:val="none" w:sz="0" w:space="0" w:color="auto"/>
                                      </w:divBdr>
                                      <w:divsChild>
                                        <w:div w:id="1324554055">
                                          <w:marLeft w:val="0"/>
                                          <w:marRight w:val="0"/>
                                          <w:marTop w:val="0"/>
                                          <w:marBottom w:val="0"/>
                                          <w:divBdr>
                                            <w:top w:val="none" w:sz="0" w:space="0" w:color="auto"/>
                                            <w:left w:val="none" w:sz="0" w:space="0" w:color="auto"/>
                                            <w:bottom w:val="none" w:sz="0" w:space="0" w:color="auto"/>
                                            <w:right w:val="none" w:sz="0" w:space="0" w:color="auto"/>
                                          </w:divBdr>
                                          <w:divsChild>
                                            <w:div w:id="872814015">
                                              <w:marLeft w:val="0"/>
                                              <w:marRight w:val="0"/>
                                              <w:marTop w:val="0"/>
                                              <w:marBottom w:val="0"/>
                                              <w:divBdr>
                                                <w:top w:val="none" w:sz="0" w:space="0" w:color="auto"/>
                                                <w:left w:val="none" w:sz="0" w:space="0" w:color="auto"/>
                                                <w:bottom w:val="none" w:sz="0" w:space="0" w:color="auto"/>
                                                <w:right w:val="none" w:sz="0" w:space="0" w:color="auto"/>
                                              </w:divBdr>
                                              <w:divsChild>
                                                <w:div w:id="1311129392">
                                                  <w:marLeft w:val="0"/>
                                                  <w:marRight w:val="0"/>
                                                  <w:marTop w:val="0"/>
                                                  <w:marBottom w:val="0"/>
                                                  <w:divBdr>
                                                    <w:top w:val="none" w:sz="0" w:space="0" w:color="auto"/>
                                                    <w:left w:val="none" w:sz="0" w:space="0" w:color="auto"/>
                                                    <w:bottom w:val="none" w:sz="0" w:space="0" w:color="auto"/>
                                                    <w:right w:val="none" w:sz="0" w:space="0" w:color="auto"/>
                                                  </w:divBdr>
                                                  <w:divsChild>
                                                    <w:div w:id="1390035761">
                                                      <w:marLeft w:val="0"/>
                                                      <w:marRight w:val="0"/>
                                                      <w:marTop w:val="0"/>
                                                      <w:marBottom w:val="0"/>
                                                      <w:divBdr>
                                                        <w:top w:val="none" w:sz="0" w:space="0" w:color="auto"/>
                                                        <w:left w:val="none" w:sz="0" w:space="0" w:color="auto"/>
                                                        <w:bottom w:val="none" w:sz="0" w:space="0" w:color="auto"/>
                                                        <w:right w:val="none" w:sz="0" w:space="0" w:color="auto"/>
                                                      </w:divBdr>
                                                      <w:divsChild>
                                                        <w:div w:id="1244491419">
                                                          <w:marLeft w:val="0"/>
                                                          <w:marRight w:val="0"/>
                                                          <w:marTop w:val="0"/>
                                                          <w:marBottom w:val="0"/>
                                                          <w:divBdr>
                                                            <w:top w:val="none" w:sz="0" w:space="0" w:color="auto"/>
                                                            <w:left w:val="none" w:sz="0" w:space="0" w:color="auto"/>
                                                            <w:bottom w:val="none" w:sz="0" w:space="0" w:color="auto"/>
                                                            <w:right w:val="none" w:sz="0" w:space="0" w:color="auto"/>
                                                          </w:divBdr>
                                                          <w:divsChild>
                                                            <w:div w:id="77687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5346615">
      <w:bodyDiv w:val="1"/>
      <w:marLeft w:val="0"/>
      <w:marRight w:val="0"/>
      <w:marTop w:val="0"/>
      <w:marBottom w:val="0"/>
      <w:divBdr>
        <w:top w:val="none" w:sz="0" w:space="0" w:color="auto"/>
        <w:left w:val="none" w:sz="0" w:space="0" w:color="auto"/>
        <w:bottom w:val="none" w:sz="0" w:space="0" w:color="auto"/>
        <w:right w:val="none" w:sz="0" w:space="0" w:color="auto"/>
      </w:divBdr>
    </w:div>
    <w:div w:id="579173304">
      <w:bodyDiv w:val="1"/>
      <w:marLeft w:val="0"/>
      <w:marRight w:val="0"/>
      <w:marTop w:val="0"/>
      <w:marBottom w:val="0"/>
      <w:divBdr>
        <w:top w:val="none" w:sz="0" w:space="0" w:color="auto"/>
        <w:left w:val="none" w:sz="0" w:space="0" w:color="auto"/>
        <w:bottom w:val="none" w:sz="0" w:space="0" w:color="auto"/>
        <w:right w:val="none" w:sz="0" w:space="0" w:color="auto"/>
      </w:divBdr>
    </w:div>
    <w:div w:id="604970370">
      <w:bodyDiv w:val="1"/>
      <w:marLeft w:val="0"/>
      <w:marRight w:val="0"/>
      <w:marTop w:val="0"/>
      <w:marBottom w:val="0"/>
      <w:divBdr>
        <w:top w:val="none" w:sz="0" w:space="0" w:color="auto"/>
        <w:left w:val="none" w:sz="0" w:space="0" w:color="auto"/>
        <w:bottom w:val="none" w:sz="0" w:space="0" w:color="auto"/>
        <w:right w:val="none" w:sz="0" w:space="0" w:color="auto"/>
      </w:divBdr>
      <w:divsChild>
        <w:div w:id="1894809229">
          <w:marLeft w:val="0"/>
          <w:marRight w:val="0"/>
          <w:marTop w:val="0"/>
          <w:marBottom w:val="0"/>
          <w:divBdr>
            <w:top w:val="none" w:sz="0" w:space="0" w:color="auto"/>
            <w:left w:val="none" w:sz="0" w:space="0" w:color="auto"/>
            <w:bottom w:val="none" w:sz="0" w:space="0" w:color="auto"/>
            <w:right w:val="none" w:sz="0" w:space="0" w:color="auto"/>
          </w:divBdr>
          <w:divsChild>
            <w:div w:id="719399138">
              <w:marLeft w:val="0"/>
              <w:marRight w:val="0"/>
              <w:marTop w:val="0"/>
              <w:marBottom w:val="0"/>
              <w:divBdr>
                <w:top w:val="none" w:sz="0" w:space="0" w:color="auto"/>
                <w:left w:val="none" w:sz="0" w:space="0" w:color="auto"/>
                <w:bottom w:val="none" w:sz="0" w:space="0" w:color="auto"/>
                <w:right w:val="none" w:sz="0" w:space="0" w:color="auto"/>
              </w:divBdr>
              <w:divsChild>
                <w:div w:id="46296086">
                  <w:marLeft w:val="0"/>
                  <w:marRight w:val="0"/>
                  <w:marTop w:val="0"/>
                  <w:marBottom w:val="0"/>
                  <w:divBdr>
                    <w:top w:val="none" w:sz="0" w:space="0" w:color="auto"/>
                    <w:left w:val="none" w:sz="0" w:space="0" w:color="auto"/>
                    <w:bottom w:val="none" w:sz="0" w:space="0" w:color="auto"/>
                    <w:right w:val="none" w:sz="0" w:space="0" w:color="auto"/>
                  </w:divBdr>
                  <w:divsChild>
                    <w:div w:id="642201314">
                      <w:marLeft w:val="0"/>
                      <w:marRight w:val="0"/>
                      <w:marTop w:val="0"/>
                      <w:marBottom w:val="0"/>
                      <w:divBdr>
                        <w:top w:val="none" w:sz="0" w:space="0" w:color="auto"/>
                        <w:left w:val="none" w:sz="0" w:space="0" w:color="auto"/>
                        <w:bottom w:val="none" w:sz="0" w:space="0" w:color="auto"/>
                        <w:right w:val="none" w:sz="0" w:space="0" w:color="auto"/>
                      </w:divBdr>
                      <w:divsChild>
                        <w:div w:id="1184514707">
                          <w:marLeft w:val="0"/>
                          <w:marRight w:val="0"/>
                          <w:marTop w:val="0"/>
                          <w:marBottom w:val="0"/>
                          <w:divBdr>
                            <w:top w:val="none" w:sz="0" w:space="0" w:color="auto"/>
                            <w:left w:val="none" w:sz="0" w:space="0" w:color="auto"/>
                            <w:bottom w:val="none" w:sz="0" w:space="0" w:color="auto"/>
                            <w:right w:val="none" w:sz="0" w:space="0" w:color="auto"/>
                          </w:divBdr>
                          <w:divsChild>
                            <w:div w:id="1067458784">
                              <w:marLeft w:val="0"/>
                              <w:marRight w:val="0"/>
                              <w:marTop w:val="0"/>
                              <w:marBottom w:val="0"/>
                              <w:divBdr>
                                <w:top w:val="none" w:sz="0" w:space="0" w:color="auto"/>
                                <w:left w:val="none" w:sz="0" w:space="0" w:color="auto"/>
                                <w:bottom w:val="none" w:sz="0" w:space="0" w:color="auto"/>
                                <w:right w:val="none" w:sz="0" w:space="0" w:color="auto"/>
                              </w:divBdr>
                              <w:divsChild>
                                <w:div w:id="997804022">
                                  <w:marLeft w:val="0"/>
                                  <w:marRight w:val="0"/>
                                  <w:marTop w:val="0"/>
                                  <w:marBottom w:val="0"/>
                                  <w:divBdr>
                                    <w:top w:val="none" w:sz="0" w:space="0" w:color="auto"/>
                                    <w:left w:val="none" w:sz="0" w:space="0" w:color="auto"/>
                                    <w:bottom w:val="none" w:sz="0" w:space="0" w:color="auto"/>
                                    <w:right w:val="none" w:sz="0" w:space="0" w:color="auto"/>
                                  </w:divBdr>
                                  <w:divsChild>
                                    <w:div w:id="2032758306">
                                      <w:marLeft w:val="0"/>
                                      <w:marRight w:val="0"/>
                                      <w:marTop w:val="0"/>
                                      <w:marBottom w:val="0"/>
                                      <w:divBdr>
                                        <w:top w:val="none" w:sz="0" w:space="0" w:color="auto"/>
                                        <w:left w:val="none" w:sz="0" w:space="0" w:color="auto"/>
                                        <w:bottom w:val="none" w:sz="0" w:space="0" w:color="auto"/>
                                        <w:right w:val="none" w:sz="0" w:space="0" w:color="auto"/>
                                      </w:divBdr>
                                      <w:divsChild>
                                        <w:div w:id="987829936">
                                          <w:marLeft w:val="0"/>
                                          <w:marRight w:val="0"/>
                                          <w:marTop w:val="0"/>
                                          <w:marBottom w:val="0"/>
                                          <w:divBdr>
                                            <w:top w:val="none" w:sz="0" w:space="0" w:color="auto"/>
                                            <w:left w:val="none" w:sz="0" w:space="0" w:color="auto"/>
                                            <w:bottom w:val="none" w:sz="0" w:space="0" w:color="auto"/>
                                            <w:right w:val="none" w:sz="0" w:space="0" w:color="auto"/>
                                          </w:divBdr>
                                          <w:divsChild>
                                            <w:div w:id="135225903">
                                              <w:marLeft w:val="0"/>
                                              <w:marRight w:val="0"/>
                                              <w:marTop w:val="0"/>
                                              <w:marBottom w:val="0"/>
                                              <w:divBdr>
                                                <w:top w:val="none" w:sz="0" w:space="0" w:color="auto"/>
                                                <w:left w:val="none" w:sz="0" w:space="0" w:color="auto"/>
                                                <w:bottom w:val="none" w:sz="0" w:space="0" w:color="auto"/>
                                                <w:right w:val="none" w:sz="0" w:space="0" w:color="auto"/>
                                              </w:divBdr>
                                              <w:divsChild>
                                                <w:div w:id="1323201387">
                                                  <w:marLeft w:val="0"/>
                                                  <w:marRight w:val="0"/>
                                                  <w:marTop w:val="0"/>
                                                  <w:marBottom w:val="0"/>
                                                  <w:divBdr>
                                                    <w:top w:val="none" w:sz="0" w:space="0" w:color="auto"/>
                                                    <w:left w:val="none" w:sz="0" w:space="0" w:color="auto"/>
                                                    <w:bottom w:val="none" w:sz="0" w:space="0" w:color="auto"/>
                                                    <w:right w:val="none" w:sz="0" w:space="0" w:color="auto"/>
                                                  </w:divBdr>
                                                  <w:divsChild>
                                                    <w:div w:id="20475076">
                                                      <w:marLeft w:val="0"/>
                                                      <w:marRight w:val="0"/>
                                                      <w:marTop w:val="0"/>
                                                      <w:marBottom w:val="0"/>
                                                      <w:divBdr>
                                                        <w:top w:val="none" w:sz="0" w:space="0" w:color="auto"/>
                                                        <w:left w:val="none" w:sz="0" w:space="0" w:color="auto"/>
                                                        <w:bottom w:val="none" w:sz="0" w:space="0" w:color="auto"/>
                                                        <w:right w:val="none" w:sz="0" w:space="0" w:color="auto"/>
                                                      </w:divBdr>
                                                      <w:divsChild>
                                                        <w:div w:id="1398941765">
                                                          <w:marLeft w:val="0"/>
                                                          <w:marRight w:val="0"/>
                                                          <w:marTop w:val="0"/>
                                                          <w:marBottom w:val="0"/>
                                                          <w:divBdr>
                                                            <w:top w:val="none" w:sz="0" w:space="0" w:color="auto"/>
                                                            <w:left w:val="none" w:sz="0" w:space="0" w:color="auto"/>
                                                            <w:bottom w:val="none" w:sz="0" w:space="0" w:color="auto"/>
                                                            <w:right w:val="none" w:sz="0" w:space="0" w:color="auto"/>
                                                          </w:divBdr>
                                                          <w:divsChild>
                                                            <w:div w:id="127363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5914631">
      <w:bodyDiv w:val="1"/>
      <w:marLeft w:val="0"/>
      <w:marRight w:val="0"/>
      <w:marTop w:val="0"/>
      <w:marBottom w:val="0"/>
      <w:divBdr>
        <w:top w:val="none" w:sz="0" w:space="0" w:color="auto"/>
        <w:left w:val="none" w:sz="0" w:space="0" w:color="auto"/>
        <w:bottom w:val="none" w:sz="0" w:space="0" w:color="auto"/>
        <w:right w:val="none" w:sz="0" w:space="0" w:color="auto"/>
      </w:divBdr>
    </w:div>
    <w:div w:id="670378944">
      <w:bodyDiv w:val="1"/>
      <w:marLeft w:val="0"/>
      <w:marRight w:val="0"/>
      <w:marTop w:val="0"/>
      <w:marBottom w:val="0"/>
      <w:divBdr>
        <w:top w:val="none" w:sz="0" w:space="0" w:color="auto"/>
        <w:left w:val="none" w:sz="0" w:space="0" w:color="auto"/>
        <w:bottom w:val="none" w:sz="0" w:space="0" w:color="auto"/>
        <w:right w:val="none" w:sz="0" w:space="0" w:color="auto"/>
      </w:divBdr>
    </w:div>
    <w:div w:id="689375540">
      <w:bodyDiv w:val="1"/>
      <w:marLeft w:val="0"/>
      <w:marRight w:val="0"/>
      <w:marTop w:val="0"/>
      <w:marBottom w:val="0"/>
      <w:divBdr>
        <w:top w:val="none" w:sz="0" w:space="0" w:color="auto"/>
        <w:left w:val="none" w:sz="0" w:space="0" w:color="auto"/>
        <w:bottom w:val="none" w:sz="0" w:space="0" w:color="auto"/>
        <w:right w:val="none" w:sz="0" w:space="0" w:color="auto"/>
      </w:divBdr>
    </w:div>
    <w:div w:id="707879320">
      <w:bodyDiv w:val="1"/>
      <w:marLeft w:val="0"/>
      <w:marRight w:val="0"/>
      <w:marTop w:val="0"/>
      <w:marBottom w:val="0"/>
      <w:divBdr>
        <w:top w:val="none" w:sz="0" w:space="0" w:color="auto"/>
        <w:left w:val="none" w:sz="0" w:space="0" w:color="auto"/>
        <w:bottom w:val="none" w:sz="0" w:space="0" w:color="auto"/>
        <w:right w:val="none" w:sz="0" w:space="0" w:color="auto"/>
      </w:divBdr>
    </w:div>
    <w:div w:id="719983535">
      <w:bodyDiv w:val="1"/>
      <w:marLeft w:val="0"/>
      <w:marRight w:val="0"/>
      <w:marTop w:val="0"/>
      <w:marBottom w:val="0"/>
      <w:divBdr>
        <w:top w:val="none" w:sz="0" w:space="0" w:color="auto"/>
        <w:left w:val="none" w:sz="0" w:space="0" w:color="auto"/>
        <w:bottom w:val="none" w:sz="0" w:space="0" w:color="auto"/>
        <w:right w:val="none" w:sz="0" w:space="0" w:color="auto"/>
      </w:divBdr>
    </w:div>
    <w:div w:id="760834064">
      <w:bodyDiv w:val="1"/>
      <w:marLeft w:val="0"/>
      <w:marRight w:val="0"/>
      <w:marTop w:val="0"/>
      <w:marBottom w:val="0"/>
      <w:divBdr>
        <w:top w:val="none" w:sz="0" w:space="0" w:color="auto"/>
        <w:left w:val="none" w:sz="0" w:space="0" w:color="auto"/>
        <w:bottom w:val="none" w:sz="0" w:space="0" w:color="auto"/>
        <w:right w:val="none" w:sz="0" w:space="0" w:color="auto"/>
      </w:divBdr>
    </w:div>
    <w:div w:id="860430872">
      <w:bodyDiv w:val="1"/>
      <w:marLeft w:val="0"/>
      <w:marRight w:val="0"/>
      <w:marTop w:val="0"/>
      <w:marBottom w:val="0"/>
      <w:divBdr>
        <w:top w:val="none" w:sz="0" w:space="0" w:color="auto"/>
        <w:left w:val="none" w:sz="0" w:space="0" w:color="auto"/>
        <w:bottom w:val="none" w:sz="0" w:space="0" w:color="auto"/>
        <w:right w:val="none" w:sz="0" w:space="0" w:color="auto"/>
      </w:divBdr>
    </w:div>
    <w:div w:id="874780945">
      <w:bodyDiv w:val="1"/>
      <w:marLeft w:val="0"/>
      <w:marRight w:val="0"/>
      <w:marTop w:val="0"/>
      <w:marBottom w:val="0"/>
      <w:divBdr>
        <w:top w:val="none" w:sz="0" w:space="0" w:color="auto"/>
        <w:left w:val="none" w:sz="0" w:space="0" w:color="auto"/>
        <w:bottom w:val="none" w:sz="0" w:space="0" w:color="auto"/>
        <w:right w:val="none" w:sz="0" w:space="0" w:color="auto"/>
      </w:divBdr>
    </w:div>
    <w:div w:id="877737847">
      <w:bodyDiv w:val="1"/>
      <w:marLeft w:val="0"/>
      <w:marRight w:val="0"/>
      <w:marTop w:val="0"/>
      <w:marBottom w:val="0"/>
      <w:divBdr>
        <w:top w:val="none" w:sz="0" w:space="0" w:color="auto"/>
        <w:left w:val="none" w:sz="0" w:space="0" w:color="auto"/>
        <w:bottom w:val="none" w:sz="0" w:space="0" w:color="auto"/>
        <w:right w:val="none" w:sz="0" w:space="0" w:color="auto"/>
      </w:divBdr>
      <w:divsChild>
        <w:div w:id="686954129">
          <w:marLeft w:val="0"/>
          <w:marRight w:val="0"/>
          <w:marTop w:val="0"/>
          <w:marBottom w:val="0"/>
          <w:divBdr>
            <w:top w:val="none" w:sz="0" w:space="0" w:color="auto"/>
            <w:left w:val="none" w:sz="0" w:space="0" w:color="auto"/>
            <w:bottom w:val="none" w:sz="0" w:space="0" w:color="auto"/>
            <w:right w:val="none" w:sz="0" w:space="0" w:color="auto"/>
          </w:divBdr>
          <w:divsChild>
            <w:div w:id="1008364276">
              <w:marLeft w:val="0"/>
              <w:marRight w:val="0"/>
              <w:marTop w:val="0"/>
              <w:marBottom w:val="0"/>
              <w:divBdr>
                <w:top w:val="none" w:sz="0" w:space="0" w:color="auto"/>
                <w:left w:val="none" w:sz="0" w:space="0" w:color="auto"/>
                <w:bottom w:val="none" w:sz="0" w:space="0" w:color="auto"/>
                <w:right w:val="none" w:sz="0" w:space="0" w:color="auto"/>
              </w:divBdr>
              <w:divsChild>
                <w:div w:id="1143959615">
                  <w:marLeft w:val="0"/>
                  <w:marRight w:val="0"/>
                  <w:marTop w:val="0"/>
                  <w:marBottom w:val="0"/>
                  <w:divBdr>
                    <w:top w:val="none" w:sz="0" w:space="0" w:color="auto"/>
                    <w:left w:val="none" w:sz="0" w:space="0" w:color="auto"/>
                    <w:bottom w:val="none" w:sz="0" w:space="0" w:color="auto"/>
                    <w:right w:val="none" w:sz="0" w:space="0" w:color="auto"/>
                  </w:divBdr>
                  <w:divsChild>
                    <w:div w:id="168326484">
                      <w:marLeft w:val="0"/>
                      <w:marRight w:val="0"/>
                      <w:marTop w:val="0"/>
                      <w:marBottom w:val="0"/>
                      <w:divBdr>
                        <w:top w:val="none" w:sz="0" w:space="0" w:color="auto"/>
                        <w:left w:val="none" w:sz="0" w:space="0" w:color="auto"/>
                        <w:bottom w:val="none" w:sz="0" w:space="0" w:color="auto"/>
                        <w:right w:val="none" w:sz="0" w:space="0" w:color="auto"/>
                      </w:divBdr>
                      <w:divsChild>
                        <w:div w:id="1440948660">
                          <w:marLeft w:val="0"/>
                          <w:marRight w:val="0"/>
                          <w:marTop w:val="0"/>
                          <w:marBottom w:val="0"/>
                          <w:divBdr>
                            <w:top w:val="none" w:sz="0" w:space="0" w:color="auto"/>
                            <w:left w:val="none" w:sz="0" w:space="0" w:color="auto"/>
                            <w:bottom w:val="none" w:sz="0" w:space="0" w:color="auto"/>
                            <w:right w:val="none" w:sz="0" w:space="0" w:color="auto"/>
                          </w:divBdr>
                          <w:divsChild>
                            <w:div w:id="850681248">
                              <w:marLeft w:val="0"/>
                              <w:marRight w:val="0"/>
                              <w:marTop w:val="0"/>
                              <w:marBottom w:val="0"/>
                              <w:divBdr>
                                <w:top w:val="none" w:sz="0" w:space="0" w:color="auto"/>
                                <w:left w:val="none" w:sz="0" w:space="0" w:color="auto"/>
                                <w:bottom w:val="none" w:sz="0" w:space="0" w:color="auto"/>
                                <w:right w:val="none" w:sz="0" w:space="0" w:color="auto"/>
                              </w:divBdr>
                              <w:divsChild>
                                <w:div w:id="525562028">
                                  <w:marLeft w:val="0"/>
                                  <w:marRight w:val="0"/>
                                  <w:marTop w:val="0"/>
                                  <w:marBottom w:val="0"/>
                                  <w:divBdr>
                                    <w:top w:val="none" w:sz="0" w:space="0" w:color="auto"/>
                                    <w:left w:val="none" w:sz="0" w:space="0" w:color="auto"/>
                                    <w:bottom w:val="none" w:sz="0" w:space="0" w:color="auto"/>
                                    <w:right w:val="none" w:sz="0" w:space="0" w:color="auto"/>
                                  </w:divBdr>
                                  <w:divsChild>
                                    <w:div w:id="1064181016">
                                      <w:marLeft w:val="0"/>
                                      <w:marRight w:val="0"/>
                                      <w:marTop w:val="0"/>
                                      <w:marBottom w:val="0"/>
                                      <w:divBdr>
                                        <w:top w:val="none" w:sz="0" w:space="0" w:color="auto"/>
                                        <w:left w:val="none" w:sz="0" w:space="0" w:color="auto"/>
                                        <w:bottom w:val="none" w:sz="0" w:space="0" w:color="auto"/>
                                        <w:right w:val="none" w:sz="0" w:space="0" w:color="auto"/>
                                      </w:divBdr>
                                      <w:divsChild>
                                        <w:div w:id="2079016753">
                                          <w:marLeft w:val="0"/>
                                          <w:marRight w:val="0"/>
                                          <w:marTop w:val="0"/>
                                          <w:marBottom w:val="0"/>
                                          <w:divBdr>
                                            <w:top w:val="none" w:sz="0" w:space="0" w:color="auto"/>
                                            <w:left w:val="none" w:sz="0" w:space="0" w:color="auto"/>
                                            <w:bottom w:val="none" w:sz="0" w:space="0" w:color="auto"/>
                                            <w:right w:val="none" w:sz="0" w:space="0" w:color="auto"/>
                                          </w:divBdr>
                                          <w:divsChild>
                                            <w:div w:id="48118654">
                                              <w:marLeft w:val="0"/>
                                              <w:marRight w:val="0"/>
                                              <w:marTop w:val="0"/>
                                              <w:marBottom w:val="0"/>
                                              <w:divBdr>
                                                <w:top w:val="none" w:sz="0" w:space="0" w:color="auto"/>
                                                <w:left w:val="none" w:sz="0" w:space="0" w:color="auto"/>
                                                <w:bottom w:val="none" w:sz="0" w:space="0" w:color="auto"/>
                                                <w:right w:val="none" w:sz="0" w:space="0" w:color="auto"/>
                                              </w:divBdr>
                                              <w:divsChild>
                                                <w:div w:id="53282543">
                                                  <w:marLeft w:val="0"/>
                                                  <w:marRight w:val="0"/>
                                                  <w:marTop w:val="0"/>
                                                  <w:marBottom w:val="0"/>
                                                  <w:divBdr>
                                                    <w:top w:val="none" w:sz="0" w:space="0" w:color="auto"/>
                                                    <w:left w:val="none" w:sz="0" w:space="0" w:color="auto"/>
                                                    <w:bottom w:val="none" w:sz="0" w:space="0" w:color="auto"/>
                                                    <w:right w:val="none" w:sz="0" w:space="0" w:color="auto"/>
                                                  </w:divBdr>
                                                  <w:divsChild>
                                                    <w:div w:id="704912950">
                                                      <w:marLeft w:val="0"/>
                                                      <w:marRight w:val="0"/>
                                                      <w:marTop w:val="0"/>
                                                      <w:marBottom w:val="0"/>
                                                      <w:divBdr>
                                                        <w:top w:val="none" w:sz="0" w:space="0" w:color="auto"/>
                                                        <w:left w:val="none" w:sz="0" w:space="0" w:color="auto"/>
                                                        <w:bottom w:val="none" w:sz="0" w:space="0" w:color="auto"/>
                                                        <w:right w:val="none" w:sz="0" w:space="0" w:color="auto"/>
                                                      </w:divBdr>
                                                      <w:divsChild>
                                                        <w:div w:id="871306342">
                                                          <w:marLeft w:val="0"/>
                                                          <w:marRight w:val="0"/>
                                                          <w:marTop w:val="0"/>
                                                          <w:marBottom w:val="0"/>
                                                          <w:divBdr>
                                                            <w:top w:val="none" w:sz="0" w:space="0" w:color="auto"/>
                                                            <w:left w:val="none" w:sz="0" w:space="0" w:color="auto"/>
                                                            <w:bottom w:val="none" w:sz="0" w:space="0" w:color="auto"/>
                                                            <w:right w:val="none" w:sz="0" w:space="0" w:color="auto"/>
                                                          </w:divBdr>
                                                          <w:divsChild>
                                                            <w:div w:id="17413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0525292">
      <w:bodyDiv w:val="1"/>
      <w:marLeft w:val="0"/>
      <w:marRight w:val="0"/>
      <w:marTop w:val="0"/>
      <w:marBottom w:val="0"/>
      <w:divBdr>
        <w:top w:val="none" w:sz="0" w:space="0" w:color="auto"/>
        <w:left w:val="none" w:sz="0" w:space="0" w:color="auto"/>
        <w:bottom w:val="none" w:sz="0" w:space="0" w:color="auto"/>
        <w:right w:val="none" w:sz="0" w:space="0" w:color="auto"/>
      </w:divBdr>
    </w:div>
    <w:div w:id="992830915">
      <w:bodyDiv w:val="1"/>
      <w:marLeft w:val="0"/>
      <w:marRight w:val="0"/>
      <w:marTop w:val="0"/>
      <w:marBottom w:val="0"/>
      <w:divBdr>
        <w:top w:val="none" w:sz="0" w:space="0" w:color="auto"/>
        <w:left w:val="none" w:sz="0" w:space="0" w:color="auto"/>
        <w:bottom w:val="none" w:sz="0" w:space="0" w:color="auto"/>
        <w:right w:val="none" w:sz="0" w:space="0" w:color="auto"/>
      </w:divBdr>
    </w:div>
    <w:div w:id="1156646668">
      <w:bodyDiv w:val="1"/>
      <w:marLeft w:val="0"/>
      <w:marRight w:val="0"/>
      <w:marTop w:val="0"/>
      <w:marBottom w:val="0"/>
      <w:divBdr>
        <w:top w:val="none" w:sz="0" w:space="0" w:color="auto"/>
        <w:left w:val="none" w:sz="0" w:space="0" w:color="auto"/>
        <w:bottom w:val="none" w:sz="0" w:space="0" w:color="auto"/>
        <w:right w:val="none" w:sz="0" w:space="0" w:color="auto"/>
      </w:divBdr>
    </w:div>
    <w:div w:id="1300039936">
      <w:bodyDiv w:val="1"/>
      <w:marLeft w:val="0"/>
      <w:marRight w:val="0"/>
      <w:marTop w:val="0"/>
      <w:marBottom w:val="0"/>
      <w:divBdr>
        <w:top w:val="none" w:sz="0" w:space="0" w:color="auto"/>
        <w:left w:val="none" w:sz="0" w:space="0" w:color="auto"/>
        <w:bottom w:val="none" w:sz="0" w:space="0" w:color="auto"/>
        <w:right w:val="none" w:sz="0" w:space="0" w:color="auto"/>
      </w:divBdr>
    </w:div>
    <w:div w:id="1308124776">
      <w:bodyDiv w:val="1"/>
      <w:marLeft w:val="0"/>
      <w:marRight w:val="0"/>
      <w:marTop w:val="0"/>
      <w:marBottom w:val="0"/>
      <w:divBdr>
        <w:top w:val="none" w:sz="0" w:space="0" w:color="auto"/>
        <w:left w:val="none" w:sz="0" w:space="0" w:color="auto"/>
        <w:bottom w:val="none" w:sz="0" w:space="0" w:color="auto"/>
        <w:right w:val="none" w:sz="0" w:space="0" w:color="auto"/>
      </w:divBdr>
    </w:div>
    <w:div w:id="1349215358">
      <w:bodyDiv w:val="1"/>
      <w:marLeft w:val="0"/>
      <w:marRight w:val="0"/>
      <w:marTop w:val="0"/>
      <w:marBottom w:val="0"/>
      <w:divBdr>
        <w:top w:val="none" w:sz="0" w:space="0" w:color="auto"/>
        <w:left w:val="none" w:sz="0" w:space="0" w:color="auto"/>
        <w:bottom w:val="none" w:sz="0" w:space="0" w:color="auto"/>
        <w:right w:val="none" w:sz="0" w:space="0" w:color="auto"/>
      </w:divBdr>
    </w:div>
    <w:div w:id="1353803823">
      <w:bodyDiv w:val="1"/>
      <w:marLeft w:val="0"/>
      <w:marRight w:val="0"/>
      <w:marTop w:val="0"/>
      <w:marBottom w:val="0"/>
      <w:divBdr>
        <w:top w:val="none" w:sz="0" w:space="0" w:color="auto"/>
        <w:left w:val="none" w:sz="0" w:space="0" w:color="auto"/>
        <w:bottom w:val="none" w:sz="0" w:space="0" w:color="auto"/>
        <w:right w:val="none" w:sz="0" w:space="0" w:color="auto"/>
      </w:divBdr>
    </w:div>
    <w:div w:id="1357653683">
      <w:bodyDiv w:val="1"/>
      <w:marLeft w:val="0"/>
      <w:marRight w:val="0"/>
      <w:marTop w:val="0"/>
      <w:marBottom w:val="0"/>
      <w:divBdr>
        <w:top w:val="none" w:sz="0" w:space="0" w:color="auto"/>
        <w:left w:val="none" w:sz="0" w:space="0" w:color="auto"/>
        <w:bottom w:val="none" w:sz="0" w:space="0" w:color="auto"/>
        <w:right w:val="none" w:sz="0" w:space="0" w:color="auto"/>
      </w:divBdr>
    </w:div>
    <w:div w:id="1369990979">
      <w:bodyDiv w:val="1"/>
      <w:marLeft w:val="0"/>
      <w:marRight w:val="0"/>
      <w:marTop w:val="0"/>
      <w:marBottom w:val="0"/>
      <w:divBdr>
        <w:top w:val="none" w:sz="0" w:space="0" w:color="auto"/>
        <w:left w:val="none" w:sz="0" w:space="0" w:color="auto"/>
        <w:bottom w:val="none" w:sz="0" w:space="0" w:color="auto"/>
        <w:right w:val="none" w:sz="0" w:space="0" w:color="auto"/>
      </w:divBdr>
    </w:div>
    <w:div w:id="1412971716">
      <w:bodyDiv w:val="1"/>
      <w:marLeft w:val="0"/>
      <w:marRight w:val="0"/>
      <w:marTop w:val="0"/>
      <w:marBottom w:val="0"/>
      <w:divBdr>
        <w:top w:val="none" w:sz="0" w:space="0" w:color="auto"/>
        <w:left w:val="none" w:sz="0" w:space="0" w:color="auto"/>
        <w:bottom w:val="none" w:sz="0" w:space="0" w:color="auto"/>
        <w:right w:val="none" w:sz="0" w:space="0" w:color="auto"/>
      </w:divBdr>
    </w:div>
    <w:div w:id="1424229316">
      <w:bodyDiv w:val="1"/>
      <w:marLeft w:val="0"/>
      <w:marRight w:val="0"/>
      <w:marTop w:val="0"/>
      <w:marBottom w:val="0"/>
      <w:divBdr>
        <w:top w:val="none" w:sz="0" w:space="0" w:color="auto"/>
        <w:left w:val="none" w:sz="0" w:space="0" w:color="auto"/>
        <w:bottom w:val="none" w:sz="0" w:space="0" w:color="auto"/>
        <w:right w:val="none" w:sz="0" w:space="0" w:color="auto"/>
      </w:divBdr>
    </w:div>
    <w:div w:id="1433277379">
      <w:bodyDiv w:val="1"/>
      <w:marLeft w:val="0"/>
      <w:marRight w:val="0"/>
      <w:marTop w:val="0"/>
      <w:marBottom w:val="0"/>
      <w:divBdr>
        <w:top w:val="none" w:sz="0" w:space="0" w:color="auto"/>
        <w:left w:val="none" w:sz="0" w:space="0" w:color="auto"/>
        <w:bottom w:val="none" w:sz="0" w:space="0" w:color="auto"/>
        <w:right w:val="none" w:sz="0" w:space="0" w:color="auto"/>
      </w:divBdr>
    </w:div>
    <w:div w:id="1470174872">
      <w:bodyDiv w:val="1"/>
      <w:marLeft w:val="0"/>
      <w:marRight w:val="0"/>
      <w:marTop w:val="0"/>
      <w:marBottom w:val="0"/>
      <w:divBdr>
        <w:top w:val="none" w:sz="0" w:space="0" w:color="auto"/>
        <w:left w:val="none" w:sz="0" w:space="0" w:color="auto"/>
        <w:bottom w:val="none" w:sz="0" w:space="0" w:color="auto"/>
        <w:right w:val="none" w:sz="0" w:space="0" w:color="auto"/>
      </w:divBdr>
    </w:div>
    <w:div w:id="1543515150">
      <w:bodyDiv w:val="1"/>
      <w:marLeft w:val="0"/>
      <w:marRight w:val="0"/>
      <w:marTop w:val="0"/>
      <w:marBottom w:val="0"/>
      <w:divBdr>
        <w:top w:val="none" w:sz="0" w:space="0" w:color="auto"/>
        <w:left w:val="none" w:sz="0" w:space="0" w:color="auto"/>
        <w:bottom w:val="none" w:sz="0" w:space="0" w:color="auto"/>
        <w:right w:val="none" w:sz="0" w:space="0" w:color="auto"/>
      </w:divBdr>
    </w:div>
    <w:div w:id="1551768809">
      <w:bodyDiv w:val="1"/>
      <w:marLeft w:val="0"/>
      <w:marRight w:val="0"/>
      <w:marTop w:val="0"/>
      <w:marBottom w:val="0"/>
      <w:divBdr>
        <w:top w:val="none" w:sz="0" w:space="0" w:color="auto"/>
        <w:left w:val="none" w:sz="0" w:space="0" w:color="auto"/>
        <w:bottom w:val="none" w:sz="0" w:space="0" w:color="auto"/>
        <w:right w:val="none" w:sz="0" w:space="0" w:color="auto"/>
      </w:divBdr>
    </w:div>
    <w:div w:id="1631864437">
      <w:bodyDiv w:val="1"/>
      <w:marLeft w:val="0"/>
      <w:marRight w:val="0"/>
      <w:marTop w:val="0"/>
      <w:marBottom w:val="0"/>
      <w:divBdr>
        <w:top w:val="none" w:sz="0" w:space="0" w:color="auto"/>
        <w:left w:val="none" w:sz="0" w:space="0" w:color="auto"/>
        <w:bottom w:val="none" w:sz="0" w:space="0" w:color="auto"/>
        <w:right w:val="none" w:sz="0" w:space="0" w:color="auto"/>
      </w:divBdr>
    </w:div>
    <w:div w:id="1638102760">
      <w:bodyDiv w:val="1"/>
      <w:marLeft w:val="0"/>
      <w:marRight w:val="0"/>
      <w:marTop w:val="0"/>
      <w:marBottom w:val="0"/>
      <w:divBdr>
        <w:top w:val="none" w:sz="0" w:space="0" w:color="auto"/>
        <w:left w:val="none" w:sz="0" w:space="0" w:color="auto"/>
        <w:bottom w:val="none" w:sz="0" w:space="0" w:color="auto"/>
        <w:right w:val="none" w:sz="0" w:space="0" w:color="auto"/>
      </w:divBdr>
    </w:div>
    <w:div w:id="1641418559">
      <w:bodyDiv w:val="1"/>
      <w:marLeft w:val="0"/>
      <w:marRight w:val="0"/>
      <w:marTop w:val="0"/>
      <w:marBottom w:val="0"/>
      <w:divBdr>
        <w:top w:val="none" w:sz="0" w:space="0" w:color="auto"/>
        <w:left w:val="none" w:sz="0" w:space="0" w:color="auto"/>
        <w:bottom w:val="none" w:sz="0" w:space="0" w:color="auto"/>
        <w:right w:val="none" w:sz="0" w:space="0" w:color="auto"/>
      </w:divBdr>
    </w:div>
    <w:div w:id="1643850736">
      <w:bodyDiv w:val="1"/>
      <w:marLeft w:val="0"/>
      <w:marRight w:val="0"/>
      <w:marTop w:val="0"/>
      <w:marBottom w:val="0"/>
      <w:divBdr>
        <w:top w:val="none" w:sz="0" w:space="0" w:color="auto"/>
        <w:left w:val="none" w:sz="0" w:space="0" w:color="auto"/>
        <w:bottom w:val="none" w:sz="0" w:space="0" w:color="auto"/>
        <w:right w:val="none" w:sz="0" w:space="0" w:color="auto"/>
      </w:divBdr>
    </w:div>
    <w:div w:id="1655252502">
      <w:bodyDiv w:val="1"/>
      <w:marLeft w:val="0"/>
      <w:marRight w:val="0"/>
      <w:marTop w:val="0"/>
      <w:marBottom w:val="0"/>
      <w:divBdr>
        <w:top w:val="none" w:sz="0" w:space="0" w:color="auto"/>
        <w:left w:val="none" w:sz="0" w:space="0" w:color="auto"/>
        <w:bottom w:val="none" w:sz="0" w:space="0" w:color="auto"/>
        <w:right w:val="none" w:sz="0" w:space="0" w:color="auto"/>
      </w:divBdr>
    </w:div>
    <w:div w:id="1665204597">
      <w:bodyDiv w:val="1"/>
      <w:marLeft w:val="0"/>
      <w:marRight w:val="0"/>
      <w:marTop w:val="0"/>
      <w:marBottom w:val="0"/>
      <w:divBdr>
        <w:top w:val="none" w:sz="0" w:space="0" w:color="auto"/>
        <w:left w:val="none" w:sz="0" w:space="0" w:color="auto"/>
        <w:bottom w:val="none" w:sz="0" w:space="0" w:color="auto"/>
        <w:right w:val="none" w:sz="0" w:space="0" w:color="auto"/>
      </w:divBdr>
    </w:div>
    <w:div w:id="1669479467">
      <w:bodyDiv w:val="1"/>
      <w:marLeft w:val="0"/>
      <w:marRight w:val="0"/>
      <w:marTop w:val="0"/>
      <w:marBottom w:val="0"/>
      <w:divBdr>
        <w:top w:val="none" w:sz="0" w:space="0" w:color="auto"/>
        <w:left w:val="none" w:sz="0" w:space="0" w:color="auto"/>
        <w:bottom w:val="none" w:sz="0" w:space="0" w:color="auto"/>
        <w:right w:val="none" w:sz="0" w:space="0" w:color="auto"/>
      </w:divBdr>
    </w:div>
    <w:div w:id="1691830332">
      <w:bodyDiv w:val="1"/>
      <w:marLeft w:val="0"/>
      <w:marRight w:val="0"/>
      <w:marTop w:val="0"/>
      <w:marBottom w:val="0"/>
      <w:divBdr>
        <w:top w:val="none" w:sz="0" w:space="0" w:color="auto"/>
        <w:left w:val="none" w:sz="0" w:space="0" w:color="auto"/>
        <w:bottom w:val="none" w:sz="0" w:space="0" w:color="auto"/>
        <w:right w:val="none" w:sz="0" w:space="0" w:color="auto"/>
      </w:divBdr>
    </w:div>
    <w:div w:id="1931084512">
      <w:bodyDiv w:val="1"/>
      <w:marLeft w:val="0"/>
      <w:marRight w:val="0"/>
      <w:marTop w:val="0"/>
      <w:marBottom w:val="0"/>
      <w:divBdr>
        <w:top w:val="none" w:sz="0" w:space="0" w:color="auto"/>
        <w:left w:val="none" w:sz="0" w:space="0" w:color="auto"/>
        <w:bottom w:val="none" w:sz="0" w:space="0" w:color="auto"/>
        <w:right w:val="none" w:sz="0" w:space="0" w:color="auto"/>
      </w:divBdr>
    </w:div>
    <w:div w:id="1967852203">
      <w:bodyDiv w:val="1"/>
      <w:marLeft w:val="0"/>
      <w:marRight w:val="0"/>
      <w:marTop w:val="0"/>
      <w:marBottom w:val="0"/>
      <w:divBdr>
        <w:top w:val="none" w:sz="0" w:space="0" w:color="auto"/>
        <w:left w:val="none" w:sz="0" w:space="0" w:color="auto"/>
        <w:bottom w:val="none" w:sz="0" w:space="0" w:color="auto"/>
        <w:right w:val="none" w:sz="0" w:space="0" w:color="auto"/>
      </w:divBdr>
    </w:div>
    <w:div w:id="2035614129">
      <w:bodyDiv w:val="1"/>
      <w:marLeft w:val="0"/>
      <w:marRight w:val="0"/>
      <w:marTop w:val="0"/>
      <w:marBottom w:val="0"/>
      <w:divBdr>
        <w:top w:val="none" w:sz="0" w:space="0" w:color="auto"/>
        <w:left w:val="none" w:sz="0" w:space="0" w:color="auto"/>
        <w:bottom w:val="none" w:sz="0" w:space="0" w:color="auto"/>
        <w:right w:val="none" w:sz="0" w:space="0" w:color="auto"/>
      </w:divBdr>
    </w:div>
    <w:div w:id="209053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eader" Target="header3.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footer" Target="footer4.xml"/><Relationship Id="rId40"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Y:\Projekte\Iso\ISO_TS13499_2002_Paris\ISO_TS13499_RED_A_V12_(Paris).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e911a8c-7982-4173-bb23-c1d3764943d8">
      <Value>3</Value>
    </TaxCatchAll>
    <lcf76f155ced4ddcb4097134ff3c332f xmlns="345d10e9-42f5-4e0f-8a5a-c93ca048fb7e">
      <Terms xmlns="http://schemas.microsoft.com/office/infopath/2007/PartnerControls"/>
    </lcf76f155ced4ddcb4097134ff3c332f>
    <eb099c34d3954793acd211517fa2d65a xmlns="7e911a8c-7982-4173-bb23-c1d3764943d8">
      <Terms xmlns="http://schemas.microsoft.com/office/infopath/2007/PartnerControls"/>
    </eb099c34d3954793acd211517fa2d65a>
    <RevIMDocumentOwner xmlns="7e911a8c-7982-4173-bb23-c1d3764943d8">
      <UserInfo>
        <DisplayName/>
        <AccountId xsi:nil="true"/>
        <AccountType/>
      </UserInfo>
    </RevIMDocumentOwner>
    <RevIMComments xmlns="7e911a8c-7982-4173-bb23-c1d3764943d8" xsi:nil="true"/>
    <RevIMDeletionDate xmlns="7e911a8c-7982-4173-bb23-c1d3764943d8">2061-07-13T09:59:52+00:00</RevIMDeletionDate>
    <RevIMExtends xmlns="7e911a8c-7982-4173-bb23-c1d3764943d8">{"Locked":null,"LockedBy":null,"UnLocked":null,"UnLockedBy":null,"Classified":"2026-07-13T18:32:51.028Z","KSUClass":"faace219-1b39-46be-9b89-991226f2d628","Reclassified":null,"ReclassifiedBy":"oliver.grewe@volkswagen.de","EDReclassified":null,"EDReclassifiedBy":null,"EventCreated":null,"EventModified":null,"EventDeleted":null,"EventCreatedBy":null,"EventModifiedBy":null,"EventDeletedBy":null,"Moved":null,"MovedBy":null,"MovedFrom":null,"IsMoving":null,"MoveStartTime":null}</RevIMExtends>
    <i0f84bba906045b4af568ee102a52dcb xmlns="7e911a8c-7982-4173-bb23-c1d3764943d8">
      <Terms xmlns="http://schemas.microsoft.com/office/infopath/2007/PartnerControls">
        <TermInfo xmlns="http://schemas.microsoft.com/office/infopath/2007/PartnerControls">
          <TermName xmlns="http://schemas.microsoft.com/office/infopath/2007/PartnerControls">3.2 Anlagen, IT o. Fzg.bezug</TermName>
          <TermId xmlns="http://schemas.microsoft.com/office/infopath/2007/PartnerControls">faace219-1b39-46be-9b89-991226f2d628</TermId>
        </TermInfo>
      </Terms>
    </i0f84bba906045b4af568ee102a52dcb>
    <RevIMEventDate xmlns="7e911a8c-7982-4173-bb23-c1d3764943d8" xsi:nil="true"/>
    <IconOverlay xmlns="http://schemas.microsoft.com/sharepoint/v4" xsi:nil="true"/>
    <RevIMDateOfModified2Creation xmlns="7e911a8c-7982-4173-bb23-c1d3764943d8" xsi:nil="true"/>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EE97730A7957B44E9283DFC0BA3AA8BA" ma:contentTypeVersion="27" ma:contentTypeDescription="Create a new document." ma:contentTypeScope="" ma:versionID="f057145e831c36af42f11b37edef1d2c">
  <xsd:schema xmlns:xsd="http://www.w3.org/2001/XMLSchema" xmlns:xs="http://www.w3.org/2001/XMLSchema" xmlns:p="http://schemas.microsoft.com/office/2006/metadata/properties" xmlns:ns1="http://schemas.microsoft.com/sharepoint/v3" xmlns:ns2="7e911a8c-7982-4173-bb23-c1d3764943d8" xmlns:ns3="345d10e9-42f5-4e0f-8a5a-c93ca048fb7e" xmlns:ns4="http://schemas.microsoft.com/sharepoint/v4" targetNamespace="http://schemas.microsoft.com/office/2006/metadata/properties" ma:root="true" ma:fieldsID="544b9d0abd8b2a44205c200702a46291" ns1:_="" ns2:_="" ns3:_="" ns4:_="">
    <xsd:import namespace="http://schemas.microsoft.com/sharepoint/v3"/>
    <xsd:import namespace="7e911a8c-7982-4173-bb23-c1d3764943d8"/>
    <xsd:import namespace="345d10e9-42f5-4e0f-8a5a-c93ca048fb7e"/>
    <xsd:import namespace="http://schemas.microsoft.com/sharepoint/v4"/>
    <xsd:element name="properties">
      <xsd:complexType>
        <xsd:sequence>
          <xsd:element name="documentManagement">
            <xsd:complexType>
              <xsd:all>
                <xsd:element ref="ns2:eb099c34d3954793acd211517fa2d65a" minOccurs="0"/>
                <xsd:element ref="ns2:TaxCatchAll" minOccurs="0"/>
                <xsd:element ref="ns2:TaxCatchAllLabel" minOccurs="0"/>
                <xsd:element ref="ns2:i0f84bba906045b4af568ee102a52dcb" minOccurs="0"/>
                <xsd:element ref="ns2:RevIMDeletionDate" minOccurs="0"/>
                <xsd:element ref="ns2:RevIMEventDate" minOccurs="0"/>
                <xsd:element ref="ns2:RevIMComments" minOccurs="0"/>
                <xsd:element ref="ns2:RevIMDocumentOwner" minOccurs="0"/>
                <xsd:element ref="ns2:RevIMExtend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3:MediaServiceObjectDetectorVersions" minOccurs="0"/>
                <xsd:element ref="ns3:MediaServiceSearchProperties" minOccurs="0"/>
                <xsd:element ref="ns4:IconOverlay" minOccurs="0"/>
                <xsd:element ref="ns1:_vti_ItemDeclaredRecord" minOccurs="0"/>
                <xsd:element ref="ns1:_vti_ItemHoldRecordStatus" minOccurs="0"/>
                <xsd:element ref="ns2:RevIMDateOfModified2Creation" minOccurs="0"/>
                <xsd:element ref="ns2:RevIMDeclare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4" nillable="true" ma:displayName="Declared Record" ma:hidden="true" ma:internalName="_vti_ItemDeclaredRecord" ma:readOnly="true">
      <xsd:simpleType>
        <xsd:restriction base="dms:DateTime"/>
      </xsd:simpleType>
    </xsd:element>
    <xsd:element name="_vti_ItemHoldRecordStatus" ma:index="35"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e911a8c-7982-4173-bb23-c1d3764943d8" elementFormDefault="qualified">
    <xsd:import namespace="http://schemas.microsoft.com/office/2006/documentManagement/types"/>
    <xsd:import namespace="http://schemas.microsoft.com/office/infopath/2007/PartnerControls"/>
    <xsd:element name="eb099c34d3954793acd211517fa2d65a" ma:index="8" nillable="true" ma:taxonomy="true" ma:internalName="eb099c34d3954793acd211517fa2d65a" ma:taxonomyFieldName="LegalHoldTag" ma:displayName="LegalHold" ma:fieldId="{eb099c34-d395-4793-acd2-11517fa2d65a}" ma:taxonomyMulti="true" ma:sspId="d35d9ec1-ff0e-4daf-94ff-594c76aa1822" ma:termSetId="1d36a6df-4193-45ed-b3bc-3ba9643c5e0d"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d351940-cff3-4bc6-9380-b6966f0d09b0}" ma:internalName="TaxCatchAll" ma:showField="CatchAllData" ma:web="7e911a8c-7982-4173-bb23-c1d3764943d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d351940-cff3-4bc6-9380-b6966f0d09b0}" ma:internalName="TaxCatchAllLabel" ma:readOnly="true" ma:showField="CatchAllDataLabel" ma:web="7e911a8c-7982-4173-bb23-c1d3764943d8">
      <xsd:complexType>
        <xsd:complexContent>
          <xsd:extension base="dms:MultiChoiceLookup">
            <xsd:sequence>
              <xsd:element name="Value" type="dms:Lookup" maxOccurs="unbounded" minOccurs="0" nillable="true"/>
            </xsd:sequence>
          </xsd:extension>
        </xsd:complexContent>
      </xsd:complexType>
    </xsd:element>
    <xsd:element name="i0f84bba906045b4af568ee102a52dcb" ma:index="13" nillable="true" ma:taxonomy="true" ma:internalName="i0f84bba906045b4af568ee102a52dcb" ma:taxonomyFieldName="RevIMBCS" ma:displayName="CSD Class" ma:readOnly="true" ma:default="1;#0.1 Initial category|0239cc7a-0c96-48a8-9e0e-a383e362571c" ma:fieldId="{20f84bba-9060-45b4-af56-8ee102a52dcb}" ma:sspId="d35d9ec1-ff0e-4daf-94ff-594c76aa1822" ma:termSetId="83f400d6-6f53-40a3-8fd2-b80b61df545c" ma:anchorId="00000000-0000-0000-0000-000000000000" ma:open="false" ma:isKeyword="false">
      <xsd:complexType>
        <xsd:sequence>
          <xsd:element ref="pc:Terms" minOccurs="0" maxOccurs="1"/>
        </xsd:sequence>
      </xsd:complexType>
    </xsd:element>
    <xsd:element name="RevIMDeletionDate" ma:index="14" nillable="true" ma:displayName="Deletion Date" ma:description="Deletion Date" ma:format="DateOnly" ma:internalName="RevIMDeletionDate" ma:readOnly="true">
      <xsd:simpleType>
        <xsd:restriction base="dms:DateTime"/>
      </xsd:simpleType>
    </xsd:element>
    <xsd:element name="RevIMEventDate" ma:index="15" nillable="true" ma:displayName="Event Date" ma:description="Event Date" ma:format="DateOnly" ma:internalName="RevIMEventDate" ma:readOnly="true">
      <xsd:simpleType>
        <xsd:restriction base="dms:DateTime"/>
      </xsd:simpleType>
    </xsd:element>
    <xsd:element name="RevIMComments" ma:index="16" nillable="true" ma:displayName="Event Comment" ma:internalName="RevIMComments" ma:readOnly="true">
      <xsd:simpleType>
        <xsd:restriction base="dms:Note">
          <xsd:maxLength value="255"/>
        </xsd:restriction>
      </xsd:simpleType>
    </xsd:element>
    <xsd:element name="RevIMDocumentOwner" ma:index="17" nillable="true" ma:displayName="Document Owner" ma:list="UserInfo" ma:internalName="RevIMDocum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MExtends" ma:index="18" nillable="true" ma:displayName="RevIMExtends" ma:hidden="true" ma:internalName="RevIMExtends" ma:readOnly="true">
      <xsd:simpleType>
        <xsd:restriction base="dms:Note"/>
      </xsd:simpleType>
    </xsd:element>
    <xsd:element name="RevIMDateOfModified2Creation" ma:index="36" nillable="true" ma:displayName="Reclassification Date from Modified to Creation Class" ma:description="Reclassification Date from Modified to Creation Class" ma:format="DateOnly" ma:indexed="true" ma:internalName="RevIMDateOfModified2Creation" ma:readOnly="true">
      <xsd:simpleType>
        <xsd:restriction base="dms:DateTime"/>
      </xsd:simpleType>
    </xsd:element>
    <xsd:element name="RevIMDeclareTime" ma:index="37" nillable="true" ma:displayName="CSD Record Declaration Time" ma:description="CSD Record Declaration Time" ma:format="DateTime" ma:indexed="true" ma:internalName="RevIMDeclare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45d10e9-42f5-4e0f-8a5a-c93ca048fb7e"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DateTaken" ma:index="21" nillable="true" ma:displayName="MediaServiceDateTaken" ma:hidden="true" ma:internalName="MediaServiceDateTaken" ma:readOnly="true">
      <xsd:simpleType>
        <xsd:restriction base="dms:Text"/>
      </xsd:simpleType>
    </xsd:element>
    <xsd:element name="MediaServiceAutoTags" ma:index="22" nillable="true" ma:displayName="Tags" ma:internalName="MediaServiceAutoTag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d35d9ec1-ff0e-4daf-94ff-594c76aa18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0A5415-D486-489E-B2E4-4DAC9D2202FE}">
  <ds:schemaRefs>
    <ds:schemaRef ds:uri="http://schemas.microsoft.com/sharepoint/v3/contenttype/forms"/>
  </ds:schemaRefs>
</ds:datastoreItem>
</file>

<file path=customXml/itemProps2.xml><?xml version="1.0" encoding="utf-8"?>
<ds:datastoreItem xmlns:ds="http://schemas.openxmlformats.org/officeDocument/2006/customXml" ds:itemID="{7F07643D-817A-4E98-824F-D2A8A5E65C0B}">
  <ds:schemaRefs>
    <ds:schemaRef ds:uri="http://schemas.microsoft.com/office/2006/metadata/properties"/>
    <ds:schemaRef ds:uri="http://schemas.microsoft.com/office/infopath/2007/PartnerControls"/>
    <ds:schemaRef ds:uri="7e911a8c-7982-4173-bb23-c1d3764943d8"/>
    <ds:schemaRef ds:uri="345d10e9-42f5-4e0f-8a5a-c93ca048fb7e"/>
    <ds:schemaRef ds:uri="http://schemas.microsoft.com/sharepoint/v4"/>
  </ds:schemaRefs>
</ds:datastoreItem>
</file>

<file path=customXml/itemProps3.xml><?xml version="1.0" encoding="utf-8"?>
<ds:datastoreItem xmlns:ds="http://schemas.openxmlformats.org/officeDocument/2006/customXml" ds:itemID="{95F29F3F-598A-41A0-B2AB-964DC431A06A}">
  <ds:schemaRefs>
    <ds:schemaRef ds:uri="http://schemas.microsoft.com/office/2006/metadata/longProperties"/>
  </ds:schemaRefs>
</ds:datastoreItem>
</file>

<file path=customXml/itemProps4.xml><?xml version="1.0" encoding="utf-8"?>
<ds:datastoreItem xmlns:ds="http://schemas.openxmlformats.org/officeDocument/2006/customXml" ds:itemID="{BEB5202C-719F-4735-98AA-BCCBCA3AF539}">
  <ds:schemaRefs>
    <ds:schemaRef ds:uri="http://schemas.openxmlformats.org/officeDocument/2006/bibliography"/>
  </ds:schemaRefs>
</ds:datastoreItem>
</file>

<file path=customXml/itemProps5.xml><?xml version="1.0" encoding="utf-8"?>
<ds:datastoreItem xmlns:ds="http://schemas.openxmlformats.org/officeDocument/2006/customXml" ds:itemID="{94EAB266-6FE1-4ED4-BE7E-0F9031D88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911a8c-7982-4173-bb23-c1d3764943d8"/>
    <ds:schemaRef ds:uri="345d10e9-42f5-4e0f-8a5a-c93ca048fb7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1c9b508-7c6e-42bd-bedf-808292653d6c}" enabled="1" method="Standard" siteId="{2882be50-2012-4d88-ac86-544124e120c8}" removed="0"/>
</clbl:labelList>
</file>

<file path=docProps/app.xml><?xml version="1.0" encoding="utf-8"?>
<Properties xmlns="http://schemas.openxmlformats.org/officeDocument/2006/extended-properties" xmlns:vt="http://schemas.openxmlformats.org/officeDocument/2006/docPropsVTypes">
  <Template>ISO_TS13499_RED_A_V12_(Paris).dot</Template>
  <TotalTime>0</TotalTime>
  <Pages>1</Pages>
  <Words>9943</Words>
  <Characters>53497</Characters>
  <Application>Microsoft Office Word</Application>
  <DocSecurity>0</DocSecurity>
  <Lines>3821</Lines>
  <Paragraphs>3338</Paragraphs>
  <ScaleCrop>false</ScaleCrop>
  <HeadingPairs>
    <vt:vector size="2" baseType="variant">
      <vt:variant>
        <vt:lpstr>Titel</vt:lpstr>
      </vt:variant>
      <vt:variant>
        <vt:i4>1</vt:i4>
      </vt:variant>
    </vt:vector>
  </HeadingPairs>
  <TitlesOfParts>
    <vt:vector size="1" baseType="lpstr">
      <vt:lpstr>Related electronic document A  Version 1.3 for ISO TS 13499</vt:lpstr>
    </vt:vector>
  </TitlesOfParts>
  <Company>Volkswagen AG</Company>
  <LinksUpToDate>false</LinksUpToDate>
  <CharactersWithSpaces>60102</CharactersWithSpaces>
  <SharedDoc>false</SharedDoc>
  <HLinks>
    <vt:vector size="198" baseType="variant">
      <vt:variant>
        <vt:i4>1638461</vt:i4>
      </vt:variant>
      <vt:variant>
        <vt:i4>391</vt:i4>
      </vt:variant>
      <vt:variant>
        <vt:i4>0</vt:i4>
      </vt:variant>
      <vt:variant>
        <vt:i4>5</vt:i4>
      </vt:variant>
      <vt:variant>
        <vt:lpwstr/>
      </vt:variant>
      <vt:variant>
        <vt:lpwstr>_Toc150887446</vt:lpwstr>
      </vt:variant>
      <vt:variant>
        <vt:i4>1638461</vt:i4>
      </vt:variant>
      <vt:variant>
        <vt:i4>385</vt:i4>
      </vt:variant>
      <vt:variant>
        <vt:i4>0</vt:i4>
      </vt:variant>
      <vt:variant>
        <vt:i4>5</vt:i4>
      </vt:variant>
      <vt:variant>
        <vt:lpwstr/>
      </vt:variant>
      <vt:variant>
        <vt:lpwstr>_Toc150887445</vt:lpwstr>
      </vt:variant>
      <vt:variant>
        <vt:i4>1638461</vt:i4>
      </vt:variant>
      <vt:variant>
        <vt:i4>379</vt:i4>
      </vt:variant>
      <vt:variant>
        <vt:i4>0</vt:i4>
      </vt:variant>
      <vt:variant>
        <vt:i4>5</vt:i4>
      </vt:variant>
      <vt:variant>
        <vt:lpwstr/>
      </vt:variant>
      <vt:variant>
        <vt:lpwstr>_Toc150887444</vt:lpwstr>
      </vt:variant>
      <vt:variant>
        <vt:i4>1638461</vt:i4>
      </vt:variant>
      <vt:variant>
        <vt:i4>373</vt:i4>
      </vt:variant>
      <vt:variant>
        <vt:i4>0</vt:i4>
      </vt:variant>
      <vt:variant>
        <vt:i4>5</vt:i4>
      </vt:variant>
      <vt:variant>
        <vt:lpwstr/>
      </vt:variant>
      <vt:variant>
        <vt:lpwstr>_Toc150887443</vt:lpwstr>
      </vt:variant>
      <vt:variant>
        <vt:i4>1638461</vt:i4>
      </vt:variant>
      <vt:variant>
        <vt:i4>367</vt:i4>
      </vt:variant>
      <vt:variant>
        <vt:i4>0</vt:i4>
      </vt:variant>
      <vt:variant>
        <vt:i4>5</vt:i4>
      </vt:variant>
      <vt:variant>
        <vt:lpwstr/>
      </vt:variant>
      <vt:variant>
        <vt:lpwstr>_Toc150887442</vt:lpwstr>
      </vt:variant>
      <vt:variant>
        <vt:i4>1638461</vt:i4>
      </vt:variant>
      <vt:variant>
        <vt:i4>361</vt:i4>
      </vt:variant>
      <vt:variant>
        <vt:i4>0</vt:i4>
      </vt:variant>
      <vt:variant>
        <vt:i4>5</vt:i4>
      </vt:variant>
      <vt:variant>
        <vt:lpwstr/>
      </vt:variant>
      <vt:variant>
        <vt:lpwstr>_Toc150887441</vt:lpwstr>
      </vt:variant>
      <vt:variant>
        <vt:i4>1638461</vt:i4>
      </vt:variant>
      <vt:variant>
        <vt:i4>355</vt:i4>
      </vt:variant>
      <vt:variant>
        <vt:i4>0</vt:i4>
      </vt:variant>
      <vt:variant>
        <vt:i4>5</vt:i4>
      </vt:variant>
      <vt:variant>
        <vt:lpwstr/>
      </vt:variant>
      <vt:variant>
        <vt:lpwstr>_Toc150887440</vt:lpwstr>
      </vt:variant>
      <vt:variant>
        <vt:i4>1966141</vt:i4>
      </vt:variant>
      <vt:variant>
        <vt:i4>349</vt:i4>
      </vt:variant>
      <vt:variant>
        <vt:i4>0</vt:i4>
      </vt:variant>
      <vt:variant>
        <vt:i4>5</vt:i4>
      </vt:variant>
      <vt:variant>
        <vt:lpwstr/>
      </vt:variant>
      <vt:variant>
        <vt:lpwstr>_Toc150887439</vt:lpwstr>
      </vt:variant>
      <vt:variant>
        <vt:i4>1966141</vt:i4>
      </vt:variant>
      <vt:variant>
        <vt:i4>343</vt:i4>
      </vt:variant>
      <vt:variant>
        <vt:i4>0</vt:i4>
      </vt:variant>
      <vt:variant>
        <vt:i4>5</vt:i4>
      </vt:variant>
      <vt:variant>
        <vt:lpwstr/>
      </vt:variant>
      <vt:variant>
        <vt:lpwstr>_Toc150887438</vt:lpwstr>
      </vt:variant>
      <vt:variant>
        <vt:i4>1966141</vt:i4>
      </vt:variant>
      <vt:variant>
        <vt:i4>337</vt:i4>
      </vt:variant>
      <vt:variant>
        <vt:i4>0</vt:i4>
      </vt:variant>
      <vt:variant>
        <vt:i4>5</vt:i4>
      </vt:variant>
      <vt:variant>
        <vt:lpwstr/>
      </vt:variant>
      <vt:variant>
        <vt:lpwstr>_Toc150887437</vt:lpwstr>
      </vt:variant>
      <vt:variant>
        <vt:i4>1966141</vt:i4>
      </vt:variant>
      <vt:variant>
        <vt:i4>331</vt:i4>
      </vt:variant>
      <vt:variant>
        <vt:i4>0</vt:i4>
      </vt:variant>
      <vt:variant>
        <vt:i4>5</vt:i4>
      </vt:variant>
      <vt:variant>
        <vt:lpwstr/>
      </vt:variant>
      <vt:variant>
        <vt:lpwstr>_Toc150887436</vt:lpwstr>
      </vt:variant>
      <vt:variant>
        <vt:i4>1966141</vt:i4>
      </vt:variant>
      <vt:variant>
        <vt:i4>325</vt:i4>
      </vt:variant>
      <vt:variant>
        <vt:i4>0</vt:i4>
      </vt:variant>
      <vt:variant>
        <vt:i4>5</vt:i4>
      </vt:variant>
      <vt:variant>
        <vt:lpwstr/>
      </vt:variant>
      <vt:variant>
        <vt:lpwstr>_Toc150887435</vt:lpwstr>
      </vt:variant>
      <vt:variant>
        <vt:i4>1966141</vt:i4>
      </vt:variant>
      <vt:variant>
        <vt:i4>319</vt:i4>
      </vt:variant>
      <vt:variant>
        <vt:i4>0</vt:i4>
      </vt:variant>
      <vt:variant>
        <vt:i4>5</vt:i4>
      </vt:variant>
      <vt:variant>
        <vt:lpwstr/>
      </vt:variant>
      <vt:variant>
        <vt:lpwstr>_Toc150887434</vt:lpwstr>
      </vt:variant>
      <vt:variant>
        <vt:i4>1966141</vt:i4>
      </vt:variant>
      <vt:variant>
        <vt:i4>313</vt:i4>
      </vt:variant>
      <vt:variant>
        <vt:i4>0</vt:i4>
      </vt:variant>
      <vt:variant>
        <vt:i4>5</vt:i4>
      </vt:variant>
      <vt:variant>
        <vt:lpwstr/>
      </vt:variant>
      <vt:variant>
        <vt:lpwstr>_Toc150887433</vt:lpwstr>
      </vt:variant>
      <vt:variant>
        <vt:i4>1966141</vt:i4>
      </vt:variant>
      <vt:variant>
        <vt:i4>307</vt:i4>
      </vt:variant>
      <vt:variant>
        <vt:i4>0</vt:i4>
      </vt:variant>
      <vt:variant>
        <vt:i4>5</vt:i4>
      </vt:variant>
      <vt:variant>
        <vt:lpwstr/>
      </vt:variant>
      <vt:variant>
        <vt:lpwstr>_Toc150887432</vt:lpwstr>
      </vt:variant>
      <vt:variant>
        <vt:i4>1966141</vt:i4>
      </vt:variant>
      <vt:variant>
        <vt:i4>301</vt:i4>
      </vt:variant>
      <vt:variant>
        <vt:i4>0</vt:i4>
      </vt:variant>
      <vt:variant>
        <vt:i4>5</vt:i4>
      </vt:variant>
      <vt:variant>
        <vt:lpwstr/>
      </vt:variant>
      <vt:variant>
        <vt:lpwstr>_Toc150887431</vt:lpwstr>
      </vt:variant>
      <vt:variant>
        <vt:i4>1966141</vt:i4>
      </vt:variant>
      <vt:variant>
        <vt:i4>295</vt:i4>
      </vt:variant>
      <vt:variant>
        <vt:i4>0</vt:i4>
      </vt:variant>
      <vt:variant>
        <vt:i4>5</vt:i4>
      </vt:variant>
      <vt:variant>
        <vt:lpwstr/>
      </vt:variant>
      <vt:variant>
        <vt:lpwstr>_Toc150887430</vt:lpwstr>
      </vt:variant>
      <vt:variant>
        <vt:i4>2031677</vt:i4>
      </vt:variant>
      <vt:variant>
        <vt:i4>289</vt:i4>
      </vt:variant>
      <vt:variant>
        <vt:i4>0</vt:i4>
      </vt:variant>
      <vt:variant>
        <vt:i4>5</vt:i4>
      </vt:variant>
      <vt:variant>
        <vt:lpwstr/>
      </vt:variant>
      <vt:variant>
        <vt:lpwstr>_Toc150887429</vt:lpwstr>
      </vt:variant>
      <vt:variant>
        <vt:i4>2031677</vt:i4>
      </vt:variant>
      <vt:variant>
        <vt:i4>283</vt:i4>
      </vt:variant>
      <vt:variant>
        <vt:i4>0</vt:i4>
      </vt:variant>
      <vt:variant>
        <vt:i4>5</vt:i4>
      </vt:variant>
      <vt:variant>
        <vt:lpwstr/>
      </vt:variant>
      <vt:variant>
        <vt:lpwstr>_Toc150887428</vt:lpwstr>
      </vt:variant>
      <vt:variant>
        <vt:i4>2031677</vt:i4>
      </vt:variant>
      <vt:variant>
        <vt:i4>277</vt:i4>
      </vt:variant>
      <vt:variant>
        <vt:i4>0</vt:i4>
      </vt:variant>
      <vt:variant>
        <vt:i4>5</vt:i4>
      </vt:variant>
      <vt:variant>
        <vt:lpwstr/>
      </vt:variant>
      <vt:variant>
        <vt:lpwstr>_Toc150887427</vt:lpwstr>
      </vt:variant>
      <vt:variant>
        <vt:i4>2031677</vt:i4>
      </vt:variant>
      <vt:variant>
        <vt:i4>271</vt:i4>
      </vt:variant>
      <vt:variant>
        <vt:i4>0</vt:i4>
      </vt:variant>
      <vt:variant>
        <vt:i4>5</vt:i4>
      </vt:variant>
      <vt:variant>
        <vt:lpwstr/>
      </vt:variant>
      <vt:variant>
        <vt:lpwstr>_Toc150887426</vt:lpwstr>
      </vt:variant>
      <vt:variant>
        <vt:i4>2031677</vt:i4>
      </vt:variant>
      <vt:variant>
        <vt:i4>265</vt:i4>
      </vt:variant>
      <vt:variant>
        <vt:i4>0</vt:i4>
      </vt:variant>
      <vt:variant>
        <vt:i4>5</vt:i4>
      </vt:variant>
      <vt:variant>
        <vt:lpwstr/>
      </vt:variant>
      <vt:variant>
        <vt:lpwstr>_Toc150887425</vt:lpwstr>
      </vt:variant>
      <vt:variant>
        <vt:i4>2031677</vt:i4>
      </vt:variant>
      <vt:variant>
        <vt:i4>259</vt:i4>
      </vt:variant>
      <vt:variant>
        <vt:i4>0</vt:i4>
      </vt:variant>
      <vt:variant>
        <vt:i4>5</vt:i4>
      </vt:variant>
      <vt:variant>
        <vt:lpwstr/>
      </vt:variant>
      <vt:variant>
        <vt:lpwstr>_Toc150887424</vt:lpwstr>
      </vt:variant>
      <vt:variant>
        <vt:i4>2031677</vt:i4>
      </vt:variant>
      <vt:variant>
        <vt:i4>253</vt:i4>
      </vt:variant>
      <vt:variant>
        <vt:i4>0</vt:i4>
      </vt:variant>
      <vt:variant>
        <vt:i4>5</vt:i4>
      </vt:variant>
      <vt:variant>
        <vt:lpwstr/>
      </vt:variant>
      <vt:variant>
        <vt:lpwstr>_Toc150887423</vt:lpwstr>
      </vt:variant>
      <vt:variant>
        <vt:i4>2031677</vt:i4>
      </vt:variant>
      <vt:variant>
        <vt:i4>247</vt:i4>
      </vt:variant>
      <vt:variant>
        <vt:i4>0</vt:i4>
      </vt:variant>
      <vt:variant>
        <vt:i4>5</vt:i4>
      </vt:variant>
      <vt:variant>
        <vt:lpwstr/>
      </vt:variant>
      <vt:variant>
        <vt:lpwstr>_Toc150887422</vt:lpwstr>
      </vt:variant>
      <vt:variant>
        <vt:i4>2031677</vt:i4>
      </vt:variant>
      <vt:variant>
        <vt:i4>241</vt:i4>
      </vt:variant>
      <vt:variant>
        <vt:i4>0</vt:i4>
      </vt:variant>
      <vt:variant>
        <vt:i4>5</vt:i4>
      </vt:variant>
      <vt:variant>
        <vt:lpwstr/>
      </vt:variant>
      <vt:variant>
        <vt:lpwstr>_Toc150887421</vt:lpwstr>
      </vt:variant>
      <vt:variant>
        <vt:i4>2031677</vt:i4>
      </vt:variant>
      <vt:variant>
        <vt:i4>235</vt:i4>
      </vt:variant>
      <vt:variant>
        <vt:i4>0</vt:i4>
      </vt:variant>
      <vt:variant>
        <vt:i4>5</vt:i4>
      </vt:variant>
      <vt:variant>
        <vt:lpwstr/>
      </vt:variant>
      <vt:variant>
        <vt:lpwstr>_Toc150887420</vt:lpwstr>
      </vt:variant>
      <vt:variant>
        <vt:i4>1835069</vt:i4>
      </vt:variant>
      <vt:variant>
        <vt:i4>229</vt:i4>
      </vt:variant>
      <vt:variant>
        <vt:i4>0</vt:i4>
      </vt:variant>
      <vt:variant>
        <vt:i4>5</vt:i4>
      </vt:variant>
      <vt:variant>
        <vt:lpwstr/>
      </vt:variant>
      <vt:variant>
        <vt:lpwstr>_Toc150887419</vt:lpwstr>
      </vt:variant>
      <vt:variant>
        <vt:i4>1835069</vt:i4>
      </vt:variant>
      <vt:variant>
        <vt:i4>223</vt:i4>
      </vt:variant>
      <vt:variant>
        <vt:i4>0</vt:i4>
      </vt:variant>
      <vt:variant>
        <vt:i4>5</vt:i4>
      </vt:variant>
      <vt:variant>
        <vt:lpwstr/>
      </vt:variant>
      <vt:variant>
        <vt:lpwstr>_Toc150887418</vt:lpwstr>
      </vt:variant>
      <vt:variant>
        <vt:i4>1835069</vt:i4>
      </vt:variant>
      <vt:variant>
        <vt:i4>217</vt:i4>
      </vt:variant>
      <vt:variant>
        <vt:i4>0</vt:i4>
      </vt:variant>
      <vt:variant>
        <vt:i4>5</vt:i4>
      </vt:variant>
      <vt:variant>
        <vt:lpwstr/>
      </vt:variant>
      <vt:variant>
        <vt:lpwstr>_Toc150887417</vt:lpwstr>
      </vt:variant>
      <vt:variant>
        <vt:i4>1835069</vt:i4>
      </vt:variant>
      <vt:variant>
        <vt:i4>211</vt:i4>
      </vt:variant>
      <vt:variant>
        <vt:i4>0</vt:i4>
      </vt:variant>
      <vt:variant>
        <vt:i4>5</vt:i4>
      </vt:variant>
      <vt:variant>
        <vt:lpwstr/>
      </vt:variant>
      <vt:variant>
        <vt:lpwstr>_Toc150887416</vt:lpwstr>
      </vt:variant>
      <vt:variant>
        <vt:i4>1835069</vt:i4>
      </vt:variant>
      <vt:variant>
        <vt:i4>205</vt:i4>
      </vt:variant>
      <vt:variant>
        <vt:i4>0</vt:i4>
      </vt:variant>
      <vt:variant>
        <vt:i4>5</vt:i4>
      </vt:variant>
      <vt:variant>
        <vt:lpwstr/>
      </vt:variant>
      <vt:variant>
        <vt:lpwstr>_Toc150887415</vt:lpwstr>
      </vt:variant>
      <vt:variant>
        <vt:i4>1835069</vt:i4>
      </vt:variant>
      <vt:variant>
        <vt:i4>199</vt:i4>
      </vt:variant>
      <vt:variant>
        <vt:i4>0</vt:i4>
      </vt:variant>
      <vt:variant>
        <vt:i4>5</vt:i4>
      </vt:variant>
      <vt:variant>
        <vt:lpwstr/>
      </vt:variant>
      <vt:variant>
        <vt:lpwstr>_Toc150887414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Related electronic document A  Version 1.3 for ISO TS 13499</dc:title>
  <dc:subject>ISO TS 13499</dc:subject>
  <dc:creator>DERPMANN</dc:creator>
  <cp:keywords/>
  <dc:description>Basic template for the development of ISO and ISO/IEC standards — Based on a document created in Word 97 using STD1.0, saved in RTF format and then converted to the template format in Word 6.</dc:description>
  <cp:lastModifiedBy>Washausen, Martin (EKSE/3)</cp:lastModifiedBy>
  <cp:revision>44</cp:revision>
  <cp:lastPrinted>2024-10-10T11:27:00Z</cp:lastPrinted>
  <dcterms:created xsi:type="dcterms:W3CDTF">2026-07-13T09:59:00Z</dcterms:created>
  <dcterms:modified xsi:type="dcterms:W3CDTF">2026-07-16T22:49:00Z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LegalHoldTag">
    <vt:lpwstr/>
  </property>
  <property fmtid="{D5CDD505-2E9C-101B-9397-08002B2CF9AE}" pid="4" name="RevIMBCS">
    <vt:lpwstr>3;#3.2 Anlagen, IT o. Fzg.bezug|faace219-1b39-46be-9b89-991226f2d628</vt:lpwstr>
  </property>
  <property fmtid="{D5CDD505-2E9C-101B-9397-08002B2CF9AE}" pid="5" name="RevIMComments">
    <vt:lpwstr/>
  </property>
  <property fmtid="{D5CDD505-2E9C-101B-9397-08002B2CF9AE}" pid="6" name="RevIMExtends">
    <vt:lpwstr>{"KSUClass":"0239cc7a-0c96-48a8-9e0e-a383e362571c"}</vt:lpwstr>
  </property>
  <property fmtid="{D5CDD505-2E9C-101B-9397-08002B2CF9AE}" pid="7" name="RevIMDeletionDate">
    <vt:lpwstr>2025-02-21T17:42:30Z</vt:lpwstr>
  </property>
  <property fmtid="{D5CDD505-2E9C-101B-9397-08002B2CF9AE}" pid="8" name="MSIP_Label_b1c9b508-7c6e-42bd-bedf-808292653d6c_Enabled">
    <vt:lpwstr>true</vt:lpwstr>
  </property>
  <property fmtid="{D5CDD505-2E9C-101B-9397-08002B2CF9AE}" pid="9" name="MSIP_Label_b1c9b508-7c6e-42bd-bedf-808292653d6c_SetDate">
    <vt:lpwstr>2023-04-13T15:12:48Z</vt:lpwstr>
  </property>
  <property fmtid="{D5CDD505-2E9C-101B-9397-08002B2CF9AE}" pid="10" name="MSIP_Label_b1c9b508-7c6e-42bd-bedf-808292653d6c_Method">
    <vt:lpwstr>Standard</vt:lpwstr>
  </property>
  <property fmtid="{D5CDD505-2E9C-101B-9397-08002B2CF9AE}" pid="11" name="MSIP_Label_b1c9b508-7c6e-42bd-bedf-808292653d6c_Name">
    <vt:lpwstr>b1c9b508-7c6e-42bd-bedf-808292653d6c</vt:lpwstr>
  </property>
  <property fmtid="{D5CDD505-2E9C-101B-9397-08002B2CF9AE}" pid="12" name="MSIP_Label_b1c9b508-7c6e-42bd-bedf-808292653d6c_SiteId">
    <vt:lpwstr>2882be50-2012-4d88-ac86-544124e120c8</vt:lpwstr>
  </property>
  <property fmtid="{D5CDD505-2E9C-101B-9397-08002B2CF9AE}" pid="13" name="MSIP_Label_b1c9b508-7c6e-42bd-bedf-808292653d6c_ActionId">
    <vt:lpwstr>eb6970e1-d265-4ba2-a258-579836868a83</vt:lpwstr>
  </property>
  <property fmtid="{D5CDD505-2E9C-101B-9397-08002B2CF9AE}" pid="14" name="MSIP_Label_b1c9b508-7c6e-42bd-bedf-808292653d6c_ContentBits">
    <vt:lpwstr>3</vt:lpwstr>
  </property>
  <property fmtid="{D5CDD505-2E9C-101B-9397-08002B2CF9AE}" pid="15" name="ContentTypeId">
    <vt:lpwstr>0x010100EE97730A7957B44E9283DFC0BA3AA8BA</vt:lpwstr>
  </property>
</Properties>
</file>